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charts/chart63.xml" ContentType="application/vnd.openxmlformats-officedocument.drawingml.chart+xml"/>
  <Override PartName="/word/charts/chart64.xml" ContentType="application/vnd.openxmlformats-officedocument.drawingml.chart+xml"/>
  <Override PartName="/word/charts/chart65.xml" ContentType="application/vnd.openxmlformats-officedocument.drawingml.chart+xml"/>
  <Override PartName="/word/charts/chart66.xml" ContentType="application/vnd.openxmlformats-officedocument.drawingml.chart+xml"/>
  <Override PartName="/word/charts/chart67.xml" ContentType="application/vnd.openxmlformats-officedocument.drawingml.chart+xml"/>
  <Override PartName="/word/charts/chart68.xml" ContentType="application/vnd.openxmlformats-officedocument.drawingml.chart+xml"/>
  <Override PartName="/word/charts/chart69.xml" ContentType="application/vnd.openxmlformats-officedocument.drawingml.chart+xml"/>
  <Override PartName="/word/charts/chart70.xml" ContentType="application/vnd.openxmlformats-officedocument.drawingml.chart+xml"/>
  <Override PartName="/word/charts/chart71.xml" ContentType="application/vnd.openxmlformats-officedocument.drawingml.chart+xml"/>
  <Override PartName="/word/charts/chart72.xml" ContentType="application/vnd.openxmlformats-officedocument.drawingml.chart+xml"/>
  <Override PartName="/word/charts/chart73.xml" ContentType="application/vnd.openxmlformats-officedocument.drawingml.chart+xml"/>
  <Override PartName="/word/charts/chart74.xml" ContentType="application/vnd.openxmlformats-officedocument.drawingml.chart+xml"/>
  <Override PartName="/word/charts/chart75.xml" ContentType="application/vnd.openxmlformats-officedocument.drawingml.chart+xml"/>
  <Override PartName="/word/charts/chart76.xml" ContentType="application/vnd.openxmlformats-officedocument.drawingml.chart+xml"/>
  <Override PartName="/word/charts/chart77.xml" ContentType="application/vnd.openxmlformats-officedocument.drawingml.chart+xml"/>
  <Override PartName="/word/charts/chart78.xml" ContentType="application/vnd.openxmlformats-officedocument.drawingml.chart+xml"/>
  <Override PartName="/word/charts/chart79.xml" ContentType="application/vnd.openxmlformats-officedocument.drawingml.chart+xml"/>
  <Override PartName="/word/charts/chart80.xml" ContentType="application/vnd.openxmlformats-officedocument.drawingml.chart+xml"/>
  <Override PartName="/word/charts/chart81.xml" ContentType="application/vnd.openxmlformats-officedocument.drawingml.chart+xml"/>
  <Override PartName="/word/charts/chart82.xml" ContentType="application/vnd.openxmlformats-officedocument.drawingml.chart+xml"/>
  <Override PartName="/word/charts/chart83.xml" ContentType="application/vnd.openxmlformats-officedocument.drawingml.chart+xml"/>
  <Override PartName="/word/charts/chart84.xml" ContentType="application/vnd.openxmlformats-officedocument.drawingml.chart+xml"/>
  <Override PartName="/word/charts/chart85.xml" ContentType="application/vnd.openxmlformats-officedocument.drawingml.chart+xml"/>
  <Override PartName="/word/charts/chart86.xml" ContentType="application/vnd.openxmlformats-officedocument.drawingml.chart+xml"/>
  <Override PartName="/word/charts/chart87.xml" ContentType="application/vnd.openxmlformats-officedocument.drawingml.chart+xml"/>
  <Override PartName="/word/charts/chart88.xml" ContentType="application/vnd.openxmlformats-officedocument.drawingml.chart+xml"/>
  <Override PartName="/word/charts/chart8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07541" w14:textId="33213C0A" w:rsidR="00794FF7" w:rsidRDefault="00794FF7" w:rsidP="00A2285C">
      <w:pPr>
        <w:rPr>
          <w:rFonts w:ascii="Palatino Linotype" w:hAnsi="Palatino Linotype" w:cs="Times New Roman"/>
          <w:b/>
          <w:sz w:val="32"/>
          <w:szCs w:val="32"/>
          <w:lang w:val="tg-Cyrl-TJ"/>
        </w:rPr>
        <w:sectPr w:rsidR="00794FF7" w:rsidSect="007B23E4">
          <w:footerReference w:type="default" r:id="rId8"/>
          <w:pgSz w:w="11906" w:h="16838"/>
          <w:pgMar w:top="0" w:right="0" w:bottom="0" w:left="0" w:header="709" w:footer="709" w:gutter="0"/>
          <w:cols w:space="708"/>
          <w:titlePg/>
          <w:docGrid w:linePitch="360"/>
        </w:sectPr>
      </w:pPr>
      <w:r>
        <w:rPr>
          <w:rFonts w:ascii="Palatino Linotype" w:hAnsi="Palatino Linotype" w:cs="Times New Roman"/>
          <w:b/>
          <w:noProof/>
          <w:sz w:val="32"/>
          <w:szCs w:val="32"/>
        </w:rPr>
        <w:drawing>
          <wp:anchor distT="0" distB="0" distL="114300" distR="114300" simplePos="0" relativeHeight="251658240" behindDoc="0" locked="0" layoutInCell="1" allowOverlap="1" wp14:anchorId="6A94AC13" wp14:editId="75254DA9">
            <wp:simplePos x="0" y="0"/>
            <wp:positionH relativeFrom="column">
              <wp:posOffset>0</wp:posOffset>
            </wp:positionH>
            <wp:positionV relativeFrom="paragraph">
              <wp:align>top</wp:align>
            </wp:positionV>
            <wp:extent cx="7559675" cy="10692130"/>
            <wp:effectExtent l="0" t="0" r="0" b="0"/>
            <wp:wrapSquare wrapText="bothSides"/>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675" cy="10692130"/>
                    </a:xfrm>
                    <a:prstGeom prst="rect">
                      <a:avLst/>
                    </a:prstGeom>
                  </pic:spPr>
                </pic:pic>
              </a:graphicData>
            </a:graphic>
          </wp:anchor>
        </w:drawing>
      </w:r>
      <w:r w:rsidR="00A2285C">
        <w:rPr>
          <w:rFonts w:ascii="Palatino Linotype" w:hAnsi="Palatino Linotype" w:cs="Times New Roman"/>
          <w:b/>
          <w:sz w:val="32"/>
          <w:szCs w:val="32"/>
          <w:lang w:val="tg-Cyrl-TJ"/>
        </w:rPr>
        <w:br w:type="textWrapping" w:clear="all"/>
      </w:r>
    </w:p>
    <w:p w14:paraId="1C6EEDAC" w14:textId="77777777" w:rsidR="00794FF7" w:rsidRPr="00F653D1" w:rsidRDefault="00794FF7" w:rsidP="00794FF7">
      <w:pPr>
        <w:jc w:val="center"/>
        <w:rPr>
          <w:rFonts w:ascii="Palatino Linotype" w:hAnsi="Palatino Linotype" w:cs="Times New Roman"/>
          <w:b/>
          <w:sz w:val="32"/>
          <w:szCs w:val="32"/>
          <w:lang w:val="en-US"/>
        </w:rPr>
        <w:sectPr w:rsidR="00794FF7" w:rsidRPr="00F653D1" w:rsidSect="007B23E4">
          <w:pgSz w:w="11906" w:h="16838"/>
          <w:pgMar w:top="0" w:right="0" w:bottom="0" w:left="0" w:header="709" w:footer="709" w:gutter="0"/>
          <w:pgNumType w:start="3"/>
          <w:cols w:space="708"/>
          <w:titlePg/>
          <w:docGrid w:linePitch="360"/>
        </w:sectPr>
      </w:pPr>
      <w:r>
        <w:rPr>
          <w:rFonts w:ascii="Palatino Linotype" w:hAnsi="Palatino Linotype" w:cs="Times New Roman"/>
          <w:b/>
          <w:noProof/>
          <w:sz w:val="32"/>
          <w:szCs w:val="32"/>
        </w:rPr>
        <w:lastRenderedPageBreak/>
        <w:drawing>
          <wp:inline distT="0" distB="0" distL="0" distR="0" wp14:anchorId="3A3EEF43" wp14:editId="1B6DB442">
            <wp:extent cx="7570381" cy="10808044"/>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4294" cy="10813630"/>
                    </a:xfrm>
                    <a:prstGeom prst="rect">
                      <a:avLst/>
                    </a:prstGeom>
                  </pic:spPr>
                </pic:pic>
              </a:graphicData>
            </a:graphic>
          </wp:inline>
        </w:drawing>
      </w:r>
    </w:p>
    <w:p w14:paraId="66A095A8" w14:textId="77777777" w:rsidR="00794FF7" w:rsidRPr="007004CC" w:rsidRDefault="00794FF7" w:rsidP="00794FF7">
      <w:pPr>
        <w:jc w:val="center"/>
        <w:rPr>
          <w:rFonts w:ascii="Palatino Linotype" w:hAnsi="Palatino Linotype" w:cs="Times New Roman"/>
          <w:b/>
          <w:sz w:val="28"/>
          <w:szCs w:val="28"/>
          <w:lang w:val="tg-Cyrl-TJ"/>
        </w:rPr>
      </w:pPr>
      <w:r w:rsidRPr="007004CC">
        <w:rPr>
          <w:rFonts w:ascii="Palatino Linotype" w:hAnsi="Palatino Linotype" w:cs="Times New Roman"/>
          <w:b/>
          <w:sz w:val="32"/>
          <w:szCs w:val="32"/>
          <w:lang w:val="tg-Cyrl-TJ"/>
        </w:rPr>
        <w:lastRenderedPageBreak/>
        <w:t>Мониторинги инъикоси масоили и</w:t>
      </w:r>
      <w:r>
        <w:rPr>
          <w:rFonts w:ascii="Times New Roman" w:hAnsi="Times New Roman" w:cs="Times New Roman"/>
          <w:b/>
          <w:sz w:val="32"/>
          <w:szCs w:val="32"/>
          <w:lang w:val="tg-Cyrl-TJ"/>
        </w:rPr>
        <w:t>қ</w:t>
      </w:r>
      <w:r w:rsidRPr="007004CC">
        <w:rPr>
          <w:rFonts w:ascii="Palatino Linotype" w:hAnsi="Palatino Linotype" w:cs="Times New Roman"/>
          <w:b/>
          <w:sz w:val="32"/>
          <w:szCs w:val="32"/>
          <w:lang w:val="tg-Cyrl-TJ"/>
        </w:rPr>
        <w:t>тисод</w:t>
      </w:r>
      <w:r>
        <w:rPr>
          <w:rFonts w:ascii="Times New Roman" w:hAnsi="Times New Roman" w:cs="Times New Roman"/>
          <w:b/>
          <w:sz w:val="32"/>
          <w:szCs w:val="32"/>
          <w:lang w:val="tg-Cyrl-TJ"/>
        </w:rPr>
        <w:t>ӣ</w:t>
      </w:r>
      <w:r w:rsidRPr="007004CC">
        <w:rPr>
          <w:rFonts w:ascii="Palatino Linotype" w:hAnsi="Palatino Linotype" w:cs="Times New Roman"/>
          <w:b/>
          <w:sz w:val="32"/>
          <w:szCs w:val="32"/>
          <w:lang w:val="tg-Cyrl-TJ"/>
        </w:rPr>
        <w:t xml:space="preserve"> дар ВАО-и Тоҷикистон дар сол</w:t>
      </w:r>
      <w:r>
        <w:rPr>
          <w:rFonts w:ascii="Times New Roman" w:hAnsi="Times New Roman" w:cs="Times New Roman"/>
          <w:b/>
          <w:sz w:val="32"/>
          <w:szCs w:val="32"/>
          <w:lang w:val="tg-Cyrl-TJ"/>
        </w:rPr>
        <w:t>ҳ</w:t>
      </w:r>
      <w:r>
        <w:rPr>
          <w:rFonts w:ascii="Palatino Linotype" w:hAnsi="Palatino Linotype" w:cs="Times New Roman"/>
          <w:b/>
          <w:sz w:val="32"/>
          <w:szCs w:val="32"/>
          <w:lang w:val="tg-Cyrl-TJ"/>
        </w:rPr>
        <w:t>о</w:t>
      </w:r>
      <w:r w:rsidRPr="007004CC">
        <w:rPr>
          <w:rFonts w:ascii="Palatino Linotype" w:hAnsi="Palatino Linotype" w:cs="Times New Roman"/>
          <w:b/>
          <w:sz w:val="32"/>
          <w:szCs w:val="32"/>
          <w:lang w:val="tg-Cyrl-TJ"/>
        </w:rPr>
        <w:t xml:space="preserve">и </w:t>
      </w:r>
      <w:r>
        <w:rPr>
          <w:rFonts w:ascii="Palatino Linotype" w:hAnsi="Palatino Linotype" w:cs="Times New Roman"/>
          <w:b/>
          <w:sz w:val="32"/>
          <w:szCs w:val="32"/>
          <w:lang w:val="tg-Cyrl-TJ"/>
        </w:rPr>
        <w:t>2017-</w:t>
      </w:r>
      <w:r w:rsidRPr="007004CC">
        <w:rPr>
          <w:rFonts w:ascii="Palatino Linotype" w:hAnsi="Palatino Linotype" w:cs="Times New Roman"/>
          <w:b/>
          <w:sz w:val="32"/>
          <w:szCs w:val="32"/>
          <w:lang w:val="tg-Cyrl-TJ"/>
        </w:rPr>
        <w:t>2018</w:t>
      </w:r>
      <w:r w:rsidRPr="007004CC">
        <w:rPr>
          <w:rFonts w:ascii="Palatino Linotype" w:hAnsi="Palatino Linotype" w:cs="Times New Roman"/>
          <w:b/>
          <w:sz w:val="28"/>
          <w:szCs w:val="28"/>
          <w:lang w:val="tg-Cyrl-TJ"/>
        </w:rPr>
        <w:br/>
        <w:t>(сентябри 2017 – феврали 2018)</w:t>
      </w:r>
    </w:p>
    <w:p w14:paraId="399A3462" w14:textId="77777777" w:rsidR="00794FF7" w:rsidRPr="00BB3CA7" w:rsidRDefault="00794FF7" w:rsidP="00794FF7">
      <w:pPr>
        <w:jc w:val="center"/>
        <w:rPr>
          <w:rFonts w:ascii="Palatino Linotype" w:hAnsi="Palatino Linotype" w:cs="Times New Roman"/>
          <w:b/>
          <w:i/>
          <w:sz w:val="28"/>
          <w:szCs w:val="28"/>
          <w:lang w:val="tg-Cyrl-TJ"/>
        </w:rPr>
      </w:pPr>
      <w:r w:rsidRPr="00BB3CA7">
        <w:rPr>
          <w:rFonts w:ascii="Palatino Linotype" w:hAnsi="Palatino Linotype" w:cs="Times New Roman"/>
          <w:b/>
          <w:i/>
          <w:sz w:val="28"/>
          <w:szCs w:val="28"/>
          <w:lang w:val="tg-Cyrl-TJ"/>
        </w:rPr>
        <w:t>Маълумоти пешак</w:t>
      </w:r>
      <w:r>
        <w:rPr>
          <w:rFonts w:ascii="Times New Roman" w:hAnsi="Times New Roman" w:cs="Times New Roman"/>
          <w:b/>
          <w:i/>
          <w:sz w:val="28"/>
          <w:szCs w:val="28"/>
          <w:lang w:val="tg-Cyrl-TJ"/>
        </w:rPr>
        <w:t>ӣ</w:t>
      </w:r>
    </w:p>
    <w:p w14:paraId="6BD87215" w14:textId="77777777" w:rsidR="00794FF7" w:rsidRDefault="00794FF7" w:rsidP="00794FF7">
      <w:pPr>
        <w:pStyle w:val="a3"/>
        <w:numPr>
          <w:ilvl w:val="0"/>
          <w:numId w:val="9"/>
        </w:numPr>
        <w:ind w:hanging="720"/>
        <w:jc w:val="both"/>
        <w:rPr>
          <w:rFonts w:ascii="Palatino Linotype" w:hAnsi="Palatino Linotype" w:cs="Times New Roman"/>
          <w:sz w:val="28"/>
          <w:szCs w:val="28"/>
          <w:lang w:val="tg-Cyrl-TJ"/>
        </w:rPr>
      </w:pPr>
      <w:r w:rsidRPr="00DB6501">
        <w:rPr>
          <w:rFonts w:ascii="Palatino Linotype" w:hAnsi="Palatino Linotype" w:cs="Times New Roman"/>
          <w:sz w:val="28"/>
          <w:szCs w:val="28"/>
          <w:lang w:val="tg-Cyrl-TJ"/>
        </w:rPr>
        <w:t>Мониторинги инъикоси масоили и</w:t>
      </w:r>
      <w:r w:rsidRPr="00DB6501">
        <w:rPr>
          <w:rFonts w:ascii="Times New Roman" w:hAnsi="Times New Roman" w:cs="Times New Roman"/>
          <w:sz w:val="28"/>
          <w:szCs w:val="28"/>
          <w:lang w:val="tg-Cyrl-TJ"/>
        </w:rPr>
        <w:t>қ</w:t>
      </w:r>
      <w:r w:rsidRPr="00DB6501">
        <w:rPr>
          <w:rFonts w:ascii="Palatino Linotype" w:hAnsi="Palatino Linotype" w:cs="Times New Roman"/>
          <w:sz w:val="28"/>
          <w:szCs w:val="28"/>
          <w:lang w:val="tg-Cyrl-TJ"/>
        </w:rPr>
        <w:t>тисод</w:t>
      </w:r>
      <w:r w:rsidRPr="00DB6501">
        <w:rPr>
          <w:rFonts w:ascii="Times New Roman" w:hAnsi="Times New Roman" w:cs="Times New Roman"/>
          <w:sz w:val="28"/>
          <w:szCs w:val="28"/>
          <w:lang w:val="tg-Cyrl-TJ"/>
        </w:rPr>
        <w:t>ӣ</w:t>
      </w:r>
      <w:r w:rsidRPr="00DB6501">
        <w:rPr>
          <w:rFonts w:ascii="Palatino Linotype" w:hAnsi="Palatino Linotype" w:cs="Times New Roman"/>
          <w:sz w:val="28"/>
          <w:szCs w:val="28"/>
          <w:lang w:val="tg-Cyrl-TJ"/>
        </w:rPr>
        <w:t xml:space="preserve"> дар Восита</w:t>
      </w:r>
      <w:r w:rsidRPr="00DB6501">
        <w:rPr>
          <w:rFonts w:ascii="Times New Roman" w:hAnsi="Times New Roman" w:cs="Times New Roman"/>
          <w:sz w:val="28"/>
          <w:szCs w:val="28"/>
          <w:lang w:val="tg-Cyrl-TJ"/>
        </w:rPr>
        <w:t>ҳ</w:t>
      </w:r>
      <w:r w:rsidRPr="00DB6501">
        <w:rPr>
          <w:rFonts w:ascii="Palatino Linotype" w:hAnsi="Palatino Linotype" w:cs="Times New Roman"/>
          <w:sz w:val="28"/>
          <w:szCs w:val="28"/>
          <w:lang w:val="tg-Cyrl-TJ"/>
        </w:rPr>
        <w:t>ои ахбори омма То</w:t>
      </w:r>
      <w:r w:rsidRPr="00DB6501">
        <w:rPr>
          <w:rFonts w:ascii="Times New Roman" w:hAnsi="Times New Roman" w:cs="Times New Roman"/>
          <w:sz w:val="28"/>
          <w:szCs w:val="28"/>
          <w:lang w:val="tg-Cyrl-TJ"/>
        </w:rPr>
        <w:t>ҷ</w:t>
      </w:r>
      <w:r w:rsidRPr="00DB6501">
        <w:rPr>
          <w:rFonts w:ascii="Palatino Linotype" w:hAnsi="Palatino Linotype" w:cs="Times New Roman"/>
          <w:sz w:val="28"/>
          <w:szCs w:val="28"/>
          <w:lang w:val="tg-Cyrl-TJ"/>
        </w:rPr>
        <w:t xml:space="preserve">икистон 5 моҳ (сентябри 2017- феврали  2018) - ро дарбар мегирад. </w:t>
      </w:r>
    </w:p>
    <w:p w14:paraId="699D91B4" w14:textId="77777777" w:rsidR="00794FF7" w:rsidRPr="00DB6501" w:rsidRDefault="00794FF7" w:rsidP="00794FF7">
      <w:pPr>
        <w:pStyle w:val="a3"/>
        <w:jc w:val="both"/>
        <w:rPr>
          <w:rFonts w:ascii="Palatino Linotype" w:hAnsi="Palatino Linotype" w:cs="Times New Roman"/>
          <w:sz w:val="28"/>
          <w:szCs w:val="28"/>
          <w:lang w:val="tg-Cyrl-TJ"/>
        </w:rPr>
      </w:pPr>
    </w:p>
    <w:p w14:paraId="5CEB8CD1" w14:textId="77777777" w:rsidR="00794FF7" w:rsidRDefault="00794FF7" w:rsidP="00794FF7">
      <w:pPr>
        <w:pStyle w:val="a3"/>
        <w:numPr>
          <w:ilvl w:val="0"/>
          <w:numId w:val="9"/>
        </w:numPr>
        <w:ind w:hanging="720"/>
        <w:jc w:val="both"/>
        <w:rPr>
          <w:rFonts w:ascii="Palatino Linotype" w:hAnsi="Palatino Linotype" w:cs="Times New Roman"/>
          <w:sz w:val="28"/>
          <w:szCs w:val="28"/>
          <w:lang w:val="tg-Cyrl-TJ"/>
        </w:rPr>
      </w:pPr>
      <w:r w:rsidRPr="00DB6501">
        <w:rPr>
          <w:rFonts w:ascii="Palatino Linotype" w:hAnsi="Palatino Linotype" w:cs="Times New Roman"/>
          <w:sz w:val="28"/>
          <w:szCs w:val="28"/>
          <w:lang w:val="tg-Cyrl-TJ"/>
        </w:rPr>
        <w:t>Омӯзиш матолиби иқтисодии 4 нашрияи чоп</w:t>
      </w:r>
      <w:r w:rsidRPr="00DB6501">
        <w:rPr>
          <w:rFonts w:ascii="Times New Roman" w:hAnsi="Times New Roman" w:cs="Times New Roman"/>
          <w:sz w:val="28"/>
          <w:szCs w:val="28"/>
          <w:lang w:val="tg-Cyrl-TJ"/>
        </w:rPr>
        <w:t>ӣ</w:t>
      </w:r>
      <w:r w:rsidRPr="00DB6501">
        <w:rPr>
          <w:rFonts w:ascii="Palatino Linotype" w:hAnsi="Palatino Linotype" w:cs="Times New Roman"/>
          <w:sz w:val="28"/>
          <w:szCs w:val="28"/>
          <w:lang w:val="tg-Cyrl-TJ"/>
        </w:rPr>
        <w:t xml:space="preserve"> (“</w:t>
      </w:r>
      <w:r w:rsidRPr="00DB6501">
        <w:rPr>
          <w:rFonts w:ascii="Times New Roman" w:hAnsi="Times New Roman" w:cs="Times New Roman"/>
          <w:sz w:val="28"/>
          <w:szCs w:val="28"/>
          <w:lang w:val="tg-Cyrl-TJ"/>
        </w:rPr>
        <w:t>Ҷ</w:t>
      </w:r>
      <w:r w:rsidRPr="00DB6501">
        <w:rPr>
          <w:rFonts w:ascii="Palatino Linotype" w:hAnsi="Palatino Linotype" w:cs="Times New Roman"/>
          <w:sz w:val="28"/>
          <w:szCs w:val="28"/>
          <w:lang w:val="tg-Cyrl-TJ"/>
        </w:rPr>
        <w:t>ум</w:t>
      </w:r>
      <w:r w:rsidRPr="00DB6501">
        <w:rPr>
          <w:rFonts w:ascii="Times New Roman" w:hAnsi="Times New Roman" w:cs="Times New Roman"/>
          <w:sz w:val="28"/>
          <w:szCs w:val="28"/>
          <w:lang w:val="tg-Cyrl-TJ"/>
        </w:rPr>
        <w:t>ҳ</w:t>
      </w:r>
      <w:r w:rsidRPr="00DB6501">
        <w:rPr>
          <w:rFonts w:ascii="Palatino Linotype" w:hAnsi="Palatino Linotype" w:cs="Times New Roman"/>
          <w:sz w:val="28"/>
          <w:szCs w:val="28"/>
          <w:lang w:val="tg-Cyrl-TJ"/>
        </w:rPr>
        <w:t>урият”, “Азия - Plus”, “То</w:t>
      </w:r>
      <w:r w:rsidRPr="00DB6501">
        <w:rPr>
          <w:rFonts w:ascii="Times New Roman" w:hAnsi="Times New Roman" w:cs="Times New Roman"/>
          <w:sz w:val="28"/>
          <w:szCs w:val="28"/>
          <w:lang w:val="tg-Cyrl-TJ"/>
        </w:rPr>
        <w:t>ҷ</w:t>
      </w:r>
      <w:r w:rsidRPr="00DB6501">
        <w:rPr>
          <w:rFonts w:ascii="Palatino Linotype" w:hAnsi="Palatino Linotype" w:cs="Times New Roman"/>
          <w:sz w:val="28"/>
          <w:szCs w:val="28"/>
          <w:lang w:val="tg-Cyrl-TJ"/>
        </w:rPr>
        <w:t>икистон”, “Минбари хал</w:t>
      </w:r>
      <w:r w:rsidRPr="00DB6501">
        <w:rPr>
          <w:rFonts w:ascii="Times New Roman" w:hAnsi="Times New Roman" w:cs="Times New Roman"/>
          <w:sz w:val="28"/>
          <w:szCs w:val="28"/>
          <w:lang w:val="tg-Cyrl-TJ"/>
        </w:rPr>
        <w:t>қ</w:t>
      </w:r>
      <w:r w:rsidRPr="00DB6501">
        <w:rPr>
          <w:rFonts w:ascii="Palatino Linotype" w:hAnsi="Palatino Linotype" w:cs="Times New Roman"/>
          <w:sz w:val="28"/>
          <w:szCs w:val="28"/>
          <w:lang w:val="tg-Cyrl-TJ"/>
        </w:rPr>
        <w:t>”), 4 расонаи электрон</w:t>
      </w:r>
      <w:r w:rsidRPr="00DB6501">
        <w:rPr>
          <w:rFonts w:ascii="Times New Roman" w:hAnsi="Times New Roman" w:cs="Times New Roman"/>
          <w:sz w:val="28"/>
          <w:szCs w:val="28"/>
          <w:lang w:val="tg-Cyrl-TJ"/>
        </w:rPr>
        <w:t>ӣ</w:t>
      </w:r>
      <w:r w:rsidRPr="00DB6501">
        <w:rPr>
          <w:rFonts w:ascii="Palatino Linotype" w:hAnsi="Palatino Linotype" w:cs="Times New Roman"/>
          <w:sz w:val="28"/>
          <w:szCs w:val="28"/>
          <w:lang w:val="tg-Cyrl-TJ"/>
        </w:rPr>
        <w:t xml:space="preserve"> (онлайн</w:t>
      </w:r>
      <w:r w:rsidRPr="00DB6501">
        <w:rPr>
          <w:rFonts w:ascii="Times New Roman" w:hAnsi="Times New Roman" w:cs="Times New Roman"/>
          <w:sz w:val="28"/>
          <w:szCs w:val="28"/>
          <w:lang w:val="tg-Cyrl-TJ"/>
        </w:rPr>
        <w:t>ӣ</w:t>
      </w:r>
      <w:r w:rsidRPr="00DB6501">
        <w:rPr>
          <w:rFonts w:ascii="Palatino Linotype" w:hAnsi="Palatino Linotype" w:cs="Times New Roman"/>
          <w:sz w:val="28"/>
          <w:szCs w:val="28"/>
          <w:lang w:val="tg-Cyrl-TJ"/>
        </w:rPr>
        <w:t>) - (АМИТ “Ховар”, “Азия - Plus”, “Озодагон”, “То</w:t>
      </w:r>
      <w:r w:rsidRPr="00DB6501">
        <w:rPr>
          <w:rFonts w:ascii="Times New Roman" w:hAnsi="Times New Roman" w:cs="Times New Roman"/>
          <w:sz w:val="28"/>
          <w:szCs w:val="28"/>
          <w:lang w:val="tg-Cyrl-TJ"/>
        </w:rPr>
        <w:t>ҷ</w:t>
      </w:r>
      <w:r>
        <w:rPr>
          <w:rFonts w:ascii="Palatino Linotype" w:hAnsi="Palatino Linotype" w:cs="Times New Roman"/>
          <w:sz w:val="28"/>
          <w:szCs w:val="28"/>
          <w:lang w:val="tg-Cyrl-TJ"/>
        </w:rPr>
        <w:t>нюс”), 4 пойго</w:t>
      </w:r>
      <w:r>
        <w:rPr>
          <w:rFonts w:ascii="Times New Roman Tj" w:hAnsi="Times New Roman Tj" w:cs="Times New Roman"/>
          <w:sz w:val="28"/>
          <w:szCs w:val="28"/>
          <w:lang w:val="tg-Cyrl-TJ"/>
        </w:rPr>
        <w:t>њ</w:t>
      </w:r>
      <w:r w:rsidRPr="00DB6501">
        <w:rPr>
          <w:rFonts w:ascii="Palatino Linotype" w:hAnsi="Palatino Linotype" w:cs="Times New Roman"/>
          <w:sz w:val="28"/>
          <w:szCs w:val="28"/>
          <w:lang w:val="tg-Cyrl-TJ"/>
        </w:rPr>
        <w:t>и радио</w:t>
      </w:r>
      <w:r w:rsidRPr="00DB6501">
        <w:rPr>
          <w:rFonts w:ascii="Times New Roman" w:hAnsi="Times New Roman" w:cs="Times New Roman"/>
          <w:sz w:val="28"/>
          <w:szCs w:val="28"/>
          <w:lang w:val="tg-Cyrl-TJ"/>
        </w:rPr>
        <w:t>ӣ</w:t>
      </w:r>
      <w:r w:rsidRPr="00DB6501">
        <w:rPr>
          <w:rFonts w:ascii="Palatino Linotype" w:hAnsi="Palatino Linotype" w:cs="Times New Roman"/>
          <w:sz w:val="28"/>
          <w:szCs w:val="28"/>
          <w:lang w:val="tg-Cyrl-TJ"/>
        </w:rPr>
        <w:t xml:space="preserve"> (Радиои “То</w:t>
      </w:r>
      <w:r w:rsidRPr="00DB6501">
        <w:rPr>
          <w:rFonts w:ascii="Times New Roman" w:hAnsi="Times New Roman" w:cs="Times New Roman"/>
          <w:sz w:val="28"/>
          <w:szCs w:val="28"/>
          <w:lang w:val="tg-Cyrl-TJ"/>
        </w:rPr>
        <w:t>ҷ</w:t>
      </w:r>
      <w:r w:rsidRPr="00DB6501">
        <w:rPr>
          <w:rFonts w:ascii="Palatino Linotype" w:hAnsi="Palatino Linotype" w:cs="Times New Roman"/>
          <w:sz w:val="28"/>
          <w:szCs w:val="28"/>
          <w:lang w:val="tg-Cyrl-TJ"/>
        </w:rPr>
        <w:t>икистон”, Радиои ”Имрӯз”, Радиои “Ватан”, “Хабари рӯз”-и Радиои ”Имрӯз”) ва 4 Шабакаи телевизион</w:t>
      </w:r>
      <w:r w:rsidRPr="00DB6501">
        <w:rPr>
          <w:rFonts w:ascii="Times New Roman" w:hAnsi="Times New Roman" w:cs="Times New Roman"/>
          <w:sz w:val="28"/>
          <w:szCs w:val="28"/>
          <w:lang w:val="tg-Cyrl-TJ"/>
        </w:rPr>
        <w:t>ӣ</w:t>
      </w:r>
      <w:r w:rsidRPr="00DB6501">
        <w:rPr>
          <w:rFonts w:ascii="Palatino Linotype" w:hAnsi="Palatino Linotype" w:cs="Times New Roman"/>
          <w:sz w:val="28"/>
          <w:szCs w:val="28"/>
          <w:lang w:val="tg-Cyrl-TJ"/>
        </w:rPr>
        <w:t xml:space="preserve"> (“То</w:t>
      </w:r>
      <w:r w:rsidRPr="00DB6501">
        <w:rPr>
          <w:rFonts w:ascii="Times New Roman" w:hAnsi="Times New Roman" w:cs="Times New Roman"/>
          <w:sz w:val="28"/>
          <w:szCs w:val="28"/>
          <w:lang w:val="tg-Cyrl-TJ"/>
        </w:rPr>
        <w:t>ҷ</w:t>
      </w:r>
      <w:r w:rsidRPr="00DB6501">
        <w:rPr>
          <w:rFonts w:ascii="Palatino Linotype" w:hAnsi="Palatino Linotype" w:cs="Times New Roman"/>
          <w:sz w:val="28"/>
          <w:szCs w:val="28"/>
          <w:lang w:val="tg-Cyrl-TJ"/>
        </w:rPr>
        <w:t>икистон-1”, “</w:t>
      </w:r>
      <w:r w:rsidRPr="00DB6501">
        <w:rPr>
          <w:rFonts w:ascii="Times New Roman" w:hAnsi="Times New Roman" w:cs="Times New Roman"/>
          <w:sz w:val="28"/>
          <w:szCs w:val="28"/>
          <w:lang w:val="tg-Cyrl-TJ"/>
        </w:rPr>
        <w:t>Ҷ</w:t>
      </w:r>
      <w:r w:rsidRPr="00DB6501">
        <w:rPr>
          <w:rFonts w:ascii="Palatino Linotype" w:hAnsi="Palatino Linotype" w:cs="Times New Roman"/>
          <w:sz w:val="28"/>
          <w:szCs w:val="28"/>
          <w:lang w:val="tg-Cyrl-TJ"/>
        </w:rPr>
        <w:t>а</w:t>
      </w:r>
      <w:r w:rsidRPr="00DB6501">
        <w:rPr>
          <w:rFonts w:ascii="Times New Roman" w:hAnsi="Times New Roman" w:cs="Times New Roman"/>
          <w:sz w:val="28"/>
          <w:szCs w:val="28"/>
          <w:lang w:val="tg-Cyrl-TJ"/>
        </w:rPr>
        <w:t>ҳ</w:t>
      </w:r>
      <w:r w:rsidRPr="00DB6501">
        <w:rPr>
          <w:rFonts w:ascii="Palatino Linotype" w:hAnsi="Palatino Linotype" w:cs="Times New Roman"/>
          <w:sz w:val="28"/>
          <w:szCs w:val="28"/>
          <w:lang w:val="tg-Cyrl-TJ"/>
        </w:rPr>
        <w:t>оннамо”, “Мав</w:t>
      </w:r>
      <w:r w:rsidRPr="00DB6501">
        <w:rPr>
          <w:rFonts w:ascii="Times New Roman" w:hAnsi="Times New Roman" w:cs="Times New Roman"/>
          <w:sz w:val="28"/>
          <w:szCs w:val="28"/>
          <w:lang w:val="tg-Cyrl-TJ"/>
        </w:rPr>
        <w:t>ҷ</w:t>
      </w:r>
      <w:r w:rsidRPr="00DB6501">
        <w:rPr>
          <w:rFonts w:ascii="Palatino Linotype" w:hAnsi="Palatino Linotype" w:cs="Times New Roman"/>
          <w:sz w:val="28"/>
          <w:szCs w:val="28"/>
          <w:lang w:val="tg-Cyrl-TJ"/>
        </w:rPr>
        <w:t>и озод”, “СМ-1”) - ро фаро гирифтааст;</w:t>
      </w:r>
    </w:p>
    <w:p w14:paraId="53861361" w14:textId="77777777" w:rsidR="00794FF7" w:rsidRDefault="00794FF7" w:rsidP="00794FF7">
      <w:pPr>
        <w:pStyle w:val="a3"/>
        <w:jc w:val="both"/>
        <w:rPr>
          <w:rFonts w:ascii="Palatino Linotype" w:hAnsi="Palatino Linotype" w:cs="Times New Roman"/>
          <w:sz w:val="28"/>
          <w:szCs w:val="28"/>
          <w:lang w:val="tg-Cyrl-TJ"/>
        </w:rPr>
      </w:pPr>
    </w:p>
    <w:p w14:paraId="59A247D4" w14:textId="77777777" w:rsidR="00794FF7" w:rsidRPr="007C2FCA" w:rsidRDefault="00794FF7" w:rsidP="00794FF7">
      <w:pPr>
        <w:pStyle w:val="a3"/>
        <w:numPr>
          <w:ilvl w:val="0"/>
          <w:numId w:val="9"/>
        </w:numPr>
        <w:ind w:hanging="720"/>
        <w:rPr>
          <w:rFonts w:ascii="Palatino Linotype" w:hAnsi="Palatino Linotype" w:cs="Times New Roman"/>
          <w:sz w:val="28"/>
          <w:szCs w:val="28"/>
          <w:lang w:val="tg-Cyrl-TJ"/>
        </w:rPr>
        <w:sectPr w:rsidR="00794FF7" w:rsidRPr="007C2FCA" w:rsidSect="007B23E4">
          <w:pgSz w:w="11906" w:h="16838"/>
          <w:pgMar w:top="1134" w:right="991" w:bottom="1134" w:left="1276" w:header="709" w:footer="709" w:gutter="0"/>
          <w:pgNumType w:start="1"/>
          <w:cols w:space="708"/>
          <w:docGrid w:linePitch="360"/>
        </w:sectPr>
      </w:pPr>
      <w:r w:rsidRPr="00DB6501">
        <w:rPr>
          <w:rFonts w:ascii="Palatino Linotype" w:hAnsi="Palatino Linotype" w:cs="Times New Roman"/>
          <w:sz w:val="28"/>
          <w:szCs w:val="28"/>
          <w:lang w:val="tg-Cyrl-TJ"/>
        </w:rPr>
        <w:t xml:space="preserve">Монторинги </w:t>
      </w:r>
      <w:r w:rsidR="001337B5">
        <w:rPr>
          <w:rFonts w:ascii="Palatino Linotype" w:hAnsi="Palatino Linotype" w:cs="Times New Roman"/>
          <w:sz w:val="28"/>
          <w:szCs w:val="28"/>
          <w:lang w:val="tg-Cyrl-TJ"/>
        </w:rPr>
        <w:t>мазкур 114</w:t>
      </w:r>
      <w:r>
        <w:rPr>
          <w:rFonts w:ascii="Palatino Linotype" w:hAnsi="Palatino Linotype" w:cs="Times New Roman"/>
          <w:sz w:val="28"/>
          <w:szCs w:val="28"/>
          <w:lang w:val="tg-Cyrl-TJ"/>
        </w:rPr>
        <w:t xml:space="preserve"> </w:t>
      </w:r>
      <w:r w:rsidRPr="00DB6501">
        <w:rPr>
          <w:rFonts w:ascii="Palatino Linotype" w:hAnsi="Palatino Linotype" w:cs="Times New Roman"/>
          <w:sz w:val="28"/>
          <w:szCs w:val="28"/>
          <w:lang w:val="tg-Cyrl-TJ"/>
        </w:rPr>
        <w:t>са</w:t>
      </w:r>
      <w:r w:rsidRPr="00DB6501">
        <w:rPr>
          <w:rFonts w:ascii="Times New Roman" w:hAnsi="Times New Roman" w:cs="Times New Roman"/>
          <w:sz w:val="28"/>
          <w:szCs w:val="28"/>
          <w:lang w:val="tg-Cyrl-TJ"/>
        </w:rPr>
        <w:t>ҳ</w:t>
      </w:r>
      <w:r>
        <w:rPr>
          <w:rFonts w:ascii="Palatino Linotype" w:hAnsi="Palatino Linotype" w:cs="Times New Roman"/>
          <w:sz w:val="28"/>
          <w:szCs w:val="28"/>
          <w:lang w:val="tg-Cyrl-TJ"/>
        </w:rPr>
        <w:t>ифа</w:t>
      </w:r>
      <w:r w:rsidR="00844E0D">
        <w:rPr>
          <w:rFonts w:ascii="Palatino Linotype" w:hAnsi="Palatino Linotype" w:cs="Times New Roman"/>
          <w:sz w:val="28"/>
          <w:szCs w:val="28"/>
          <w:lang w:val="tg-Cyrl-TJ"/>
        </w:rPr>
        <w:t>ро дарбар гирифта, аз матн ва 89</w:t>
      </w:r>
      <w:r w:rsidRPr="00DB6501">
        <w:rPr>
          <w:rFonts w:ascii="Palatino Linotype" w:hAnsi="Palatino Linotype" w:cs="Times New Roman"/>
          <w:sz w:val="28"/>
          <w:szCs w:val="28"/>
          <w:lang w:val="tg-Cyrl-TJ"/>
        </w:rPr>
        <w:t xml:space="preserve"> диаграммаю </w:t>
      </w:r>
      <w:r>
        <w:rPr>
          <w:rFonts w:ascii="Palatino Linotype" w:hAnsi="Palatino Linotype" w:cs="Times New Roman"/>
          <w:sz w:val="28"/>
          <w:szCs w:val="28"/>
          <w:lang w:val="tg-Cyrl-TJ"/>
        </w:rPr>
        <w:t xml:space="preserve">4 </w:t>
      </w:r>
      <w:r>
        <w:rPr>
          <w:rFonts w:ascii="Times New Roman Tj" w:hAnsi="Times New Roman Tj" w:cs="Times New Roman"/>
          <w:sz w:val="28"/>
          <w:szCs w:val="28"/>
          <w:lang w:val="tg-Cyrl-TJ"/>
        </w:rPr>
        <w:t>љ</w:t>
      </w:r>
      <w:r>
        <w:rPr>
          <w:rFonts w:ascii="Palatino Linotype" w:hAnsi="Palatino Linotype" w:cs="Times New Roman"/>
          <w:sz w:val="28"/>
          <w:szCs w:val="28"/>
          <w:lang w:val="tg-Cyrl-TJ"/>
        </w:rPr>
        <w:t>адвал</w:t>
      </w:r>
      <w:r w:rsidRPr="00DB6501">
        <w:rPr>
          <w:rFonts w:ascii="Palatino Linotype" w:hAnsi="Palatino Linotype" w:cs="Times New Roman"/>
          <w:sz w:val="28"/>
          <w:szCs w:val="28"/>
          <w:lang w:val="tg-Cyrl-TJ"/>
        </w:rPr>
        <w:t xml:space="preserve"> иборат аст.</w:t>
      </w:r>
    </w:p>
    <w:p w14:paraId="41AA76D1" w14:textId="77777777" w:rsidR="00794FF7" w:rsidRPr="007004CC" w:rsidRDefault="00794FF7" w:rsidP="00794FF7">
      <w:pPr>
        <w:jc w:val="center"/>
        <w:rPr>
          <w:rFonts w:ascii="Palatino Linotype" w:hAnsi="Palatino Linotype" w:cs="Times New Roman"/>
          <w:b/>
          <w:sz w:val="28"/>
          <w:szCs w:val="28"/>
          <w:lang w:val="tg-Cyrl-TJ"/>
        </w:rPr>
      </w:pPr>
      <w:r w:rsidRPr="007004CC">
        <w:rPr>
          <w:rFonts w:ascii="Palatino Linotype" w:hAnsi="Palatino Linotype" w:cs="Times New Roman"/>
          <w:b/>
          <w:sz w:val="28"/>
          <w:szCs w:val="28"/>
          <w:lang w:val="tg-Cyrl-TJ"/>
        </w:rPr>
        <w:lastRenderedPageBreak/>
        <w:t>Пешгуфтор</w:t>
      </w:r>
    </w:p>
    <w:p w14:paraId="439D11DB" w14:textId="77777777" w:rsidR="00794FF7" w:rsidRPr="007004CC" w:rsidRDefault="00794FF7" w:rsidP="00794FF7">
      <w:pPr>
        <w:ind w:firstLine="708"/>
        <w:jc w:val="both"/>
        <w:rPr>
          <w:rFonts w:ascii="Palatino Linotype" w:hAnsi="Palatino Linotype" w:cs="Times New Roman"/>
          <w:sz w:val="28"/>
          <w:szCs w:val="28"/>
          <w:lang w:val="tg-Cyrl-TJ"/>
        </w:rPr>
      </w:pPr>
      <w:r w:rsidRPr="007004CC">
        <w:rPr>
          <w:rFonts w:ascii="Palatino Linotype" w:hAnsi="Palatino Linotype" w:cs="Times New Roman"/>
          <w:sz w:val="28"/>
          <w:szCs w:val="28"/>
          <w:lang w:val="tg-Cyrl-TJ"/>
        </w:rPr>
        <w:t>Инъикоси  масоили  иқтисодӣ дар Воситаҳои  ахбори  оммаи (ВАО) Тоҷикистон дар замони со</w:t>
      </w:r>
      <w:r>
        <w:rPr>
          <w:rFonts w:ascii="Times New Roman" w:hAnsi="Times New Roman" w:cs="Times New Roman"/>
          <w:sz w:val="28"/>
          <w:szCs w:val="28"/>
          <w:lang w:val="tg-Cyrl-TJ"/>
        </w:rPr>
        <w:t>ҳ</w:t>
      </w:r>
      <w:r w:rsidRPr="007004CC">
        <w:rPr>
          <w:rFonts w:ascii="Palatino Linotype" w:hAnsi="Palatino Linotype" w:cs="Times New Roman"/>
          <w:sz w:val="28"/>
          <w:szCs w:val="28"/>
          <w:lang w:val="tg-Cyrl-TJ"/>
        </w:rPr>
        <w:t>ибисти</w:t>
      </w:r>
      <w:r>
        <w:rPr>
          <w:rFonts w:ascii="Times New Roman" w:hAnsi="Times New Roman" w:cs="Times New Roman"/>
          <w:sz w:val="28"/>
          <w:szCs w:val="28"/>
          <w:lang w:val="tg-Cyrl-TJ"/>
        </w:rPr>
        <w:t>қ</w:t>
      </w:r>
      <w:r w:rsidRPr="007004CC">
        <w:rPr>
          <w:rFonts w:ascii="Palatino Linotype" w:hAnsi="Palatino Linotype" w:cs="Times New Roman"/>
          <w:sz w:val="28"/>
          <w:szCs w:val="28"/>
          <w:lang w:val="tg-Cyrl-TJ"/>
        </w:rPr>
        <w:t>лол</w:t>
      </w:r>
      <w:r>
        <w:rPr>
          <w:rFonts w:ascii="Times New Roman" w:hAnsi="Times New Roman" w:cs="Times New Roman"/>
          <w:sz w:val="28"/>
          <w:szCs w:val="28"/>
          <w:lang w:val="tg-Cyrl-TJ"/>
        </w:rPr>
        <w:t>ӣ</w:t>
      </w:r>
      <w:r w:rsidRPr="007004CC">
        <w:rPr>
          <w:rFonts w:ascii="Palatino Linotype" w:hAnsi="Palatino Linotype" w:cs="Times New Roman"/>
          <w:sz w:val="28"/>
          <w:szCs w:val="28"/>
          <w:lang w:val="tg-Cyrl-TJ"/>
        </w:rPr>
        <w:t xml:space="preserve"> ба таври номуназзам сурат мегирад. Сол</w:t>
      </w:r>
      <w:r>
        <w:rPr>
          <w:rFonts w:ascii="Times New Roman" w:hAnsi="Times New Roman" w:cs="Times New Roman"/>
          <w:sz w:val="28"/>
          <w:szCs w:val="28"/>
          <w:lang w:val="tg-Cyrl-TJ"/>
        </w:rPr>
        <w:t>ҳ</w:t>
      </w:r>
      <w:r w:rsidRPr="007004CC">
        <w:rPr>
          <w:rFonts w:ascii="Palatino Linotype" w:hAnsi="Palatino Linotype" w:cs="Times New Roman"/>
          <w:sz w:val="28"/>
          <w:szCs w:val="28"/>
          <w:lang w:val="tg-Cyrl-TJ"/>
        </w:rPr>
        <w:t>ои аввали исти</w:t>
      </w:r>
      <w:r>
        <w:rPr>
          <w:rFonts w:ascii="Times New Roman" w:hAnsi="Times New Roman" w:cs="Times New Roman"/>
          <w:sz w:val="28"/>
          <w:szCs w:val="28"/>
          <w:lang w:val="tg-Cyrl-TJ"/>
        </w:rPr>
        <w:t>қ</w:t>
      </w:r>
      <w:r w:rsidRPr="007004CC">
        <w:rPr>
          <w:rFonts w:ascii="Palatino Linotype" w:hAnsi="Palatino Linotype" w:cs="Times New Roman"/>
          <w:sz w:val="28"/>
          <w:szCs w:val="28"/>
          <w:lang w:val="tg-Cyrl-TJ"/>
        </w:rPr>
        <w:t>лолият бинобар сар задани ноороми</w:t>
      </w:r>
      <w:r>
        <w:rPr>
          <w:rFonts w:ascii="Times New Roman" w:hAnsi="Times New Roman" w:cs="Times New Roman"/>
          <w:sz w:val="28"/>
          <w:szCs w:val="28"/>
          <w:lang w:val="tg-Cyrl-TJ"/>
        </w:rPr>
        <w:t>ҳ</w:t>
      </w:r>
      <w:r w:rsidRPr="007004CC">
        <w:rPr>
          <w:rFonts w:ascii="Palatino Linotype" w:hAnsi="Palatino Linotype" w:cs="Times New Roman"/>
          <w:sz w:val="28"/>
          <w:szCs w:val="28"/>
          <w:lang w:val="tg-Cyrl-TJ"/>
        </w:rPr>
        <w:t>ои сиёсию и</w:t>
      </w:r>
      <w:r>
        <w:rPr>
          <w:rFonts w:ascii="Times New Roman" w:hAnsi="Times New Roman" w:cs="Times New Roman"/>
          <w:sz w:val="28"/>
          <w:szCs w:val="28"/>
          <w:lang w:val="tg-Cyrl-TJ"/>
        </w:rPr>
        <w:t>ҷ</w:t>
      </w:r>
      <w:r w:rsidRPr="007004CC">
        <w:rPr>
          <w:rFonts w:ascii="Palatino Linotype" w:hAnsi="Palatino Linotype" w:cs="Times New Roman"/>
          <w:sz w:val="28"/>
          <w:szCs w:val="28"/>
          <w:lang w:val="tg-Cyrl-TJ"/>
        </w:rPr>
        <w:t>тимо</w:t>
      </w:r>
      <w:r>
        <w:rPr>
          <w:rFonts w:ascii="Times New Roman" w:hAnsi="Times New Roman" w:cs="Times New Roman"/>
          <w:sz w:val="28"/>
          <w:szCs w:val="28"/>
          <w:lang w:val="tg-Cyrl-TJ"/>
        </w:rPr>
        <w:t>ӣ</w:t>
      </w:r>
      <w:r w:rsidRPr="007004CC">
        <w:rPr>
          <w:rFonts w:ascii="Palatino Linotype" w:hAnsi="Palatino Linotype" w:cs="Times New Roman"/>
          <w:sz w:val="28"/>
          <w:szCs w:val="28"/>
          <w:lang w:val="tg-Cyrl-TJ"/>
        </w:rPr>
        <w:t xml:space="preserve"> ва ба </w:t>
      </w:r>
      <w:r>
        <w:rPr>
          <w:rFonts w:ascii="Times New Roman" w:hAnsi="Times New Roman" w:cs="Times New Roman"/>
          <w:sz w:val="28"/>
          <w:szCs w:val="28"/>
          <w:lang w:val="tg-Cyrl-TJ"/>
        </w:rPr>
        <w:t>ҷ</w:t>
      </w:r>
      <w:r w:rsidRPr="007004CC">
        <w:rPr>
          <w:rFonts w:ascii="Palatino Linotype" w:hAnsi="Palatino Linotype" w:cs="Times New Roman"/>
          <w:sz w:val="28"/>
          <w:szCs w:val="28"/>
          <w:lang w:val="tg-Cyrl-TJ"/>
        </w:rPr>
        <w:t>анги ша</w:t>
      </w:r>
      <w:r>
        <w:rPr>
          <w:rFonts w:ascii="Times New Roman" w:hAnsi="Times New Roman" w:cs="Times New Roman"/>
          <w:sz w:val="28"/>
          <w:szCs w:val="28"/>
          <w:lang w:val="tg-Cyrl-TJ"/>
        </w:rPr>
        <w:t>ҳ</w:t>
      </w:r>
      <w:r w:rsidRPr="007004CC">
        <w:rPr>
          <w:rFonts w:ascii="Palatino Linotype" w:hAnsi="Palatino Linotype" w:cs="Times New Roman"/>
          <w:sz w:val="28"/>
          <w:szCs w:val="28"/>
          <w:lang w:val="tg-Cyrl-TJ"/>
        </w:rPr>
        <w:t>рванд</w:t>
      </w:r>
      <w:r>
        <w:rPr>
          <w:rFonts w:ascii="Times New Roman" w:hAnsi="Times New Roman" w:cs="Times New Roman"/>
          <w:sz w:val="28"/>
          <w:szCs w:val="28"/>
          <w:lang w:val="tg-Cyrl-TJ"/>
        </w:rPr>
        <w:t>ӣ</w:t>
      </w:r>
      <w:r w:rsidRPr="007004CC">
        <w:rPr>
          <w:rFonts w:ascii="Palatino Linotype" w:hAnsi="Palatino Linotype" w:cs="Times New Roman"/>
          <w:sz w:val="28"/>
          <w:szCs w:val="28"/>
          <w:lang w:val="tg-Cyrl-TJ"/>
        </w:rPr>
        <w:t xml:space="preserve"> печидани кишвар, аксари заводу фабрика</w:t>
      </w:r>
      <w:r>
        <w:rPr>
          <w:rFonts w:ascii="Palatino Linotype" w:hAnsi="Palatino Linotype" w:cs="Times New Roman"/>
          <w:sz w:val="28"/>
          <w:szCs w:val="28"/>
          <w:lang w:val="tg-Cyrl-TJ"/>
        </w:rPr>
        <w:t>,</w:t>
      </w:r>
      <w:r w:rsidRPr="007004CC">
        <w:rPr>
          <w:rFonts w:ascii="Palatino Linotype" w:hAnsi="Palatino Linotype" w:cs="Times New Roman"/>
          <w:sz w:val="28"/>
          <w:szCs w:val="28"/>
          <w:lang w:val="tg-Cyrl-TJ"/>
        </w:rPr>
        <w:t xml:space="preserve"> корхона</w:t>
      </w:r>
      <w:r>
        <w:rPr>
          <w:rFonts w:ascii="Times New Roman" w:hAnsi="Times New Roman" w:cs="Times New Roman"/>
          <w:sz w:val="28"/>
          <w:szCs w:val="28"/>
          <w:lang w:val="tg-Cyrl-TJ"/>
        </w:rPr>
        <w:t>ҳ</w:t>
      </w:r>
      <w:r w:rsidRPr="007004CC">
        <w:rPr>
          <w:rFonts w:ascii="Palatino Linotype" w:hAnsi="Palatino Linotype" w:cs="Times New Roman"/>
          <w:sz w:val="28"/>
          <w:szCs w:val="28"/>
          <w:lang w:val="tg-Cyrl-TJ"/>
        </w:rPr>
        <w:t>ои исте</w:t>
      </w:r>
      <w:r>
        <w:rPr>
          <w:rFonts w:ascii="Times New Roman" w:hAnsi="Times New Roman" w:cs="Times New Roman"/>
          <w:sz w:val="28"/>
          <w:szCs w:val="28"/>
          <w:lang w:val="tg-Cyrl-TJ"/>
        </w:rPr>
        <w:t>ҳ</w:t>
      </w:r>
      <w:r w:rsidRPr="007004CC">
        <w:rPr>
          <w:rFonts w:ascii="Palatino Linotype" w:hAnsi="Palatino Linotype" w:cs="Times New Roman"/>
          <w:sz w:val="28"/>
          <w:szCs w:val="28"/>
          <w:lang w:val="tg-Cyrl-TJ"/>
        </w:rPr>
        <w:t>солии агросаноат</w:t>
      </w:r>
      <w:r>
        <w:rPr>
          <w:rFonts w:ascii="Times New Roman" w:hAnsi="Times New Roman" w:cs="Times New Roman"/>
          <w:sz w:val="28"/>
          <w:szCs w:val="28"/>
          <w:lang w:val="tg-Cyrl-TJ"/>
        </w:rPr>
        <w:t>ӣ</w:t>
      </w:r>
      <w:r w:rsidRPr="007004CC">
        <w:rPr>
          <w:rFonts w:ascii="Palatino Linotype" w:hAnsi="Palatino Linotype" w:cs="Times New Roman"/>
          <w:sz w:val="28"/>
          <w:szCs w:val="28"/>
          <w:lang w:val="tg-Cyrl-TJ"/>
        </w:rPr>
        <w:t xml:space="preserve"> ва хо</w:t>
      </w:r>
      <w:r>
        <w:rPr>
          <w:rFonts w:ascii="Times New Roman" w:hAnsi="Times New Roman" w:cs="Times New Roman"/>
          <w:sz w:val="28"/>
          <w:szCs w:val="28"/>
          <w:lang w:val="tg-Cyrl-TJ"/>
        </w:rPr>
        <w:t>ҷ</w:t>
      </w:r>
      <w:r w:rsidRPr="007004CC">
        <w:rPr>
          <w:rFonts w:ascii="Palatino Linotype" w:hAnsi="Palatino Linotype" w:cs="Times New Roman"/>
          <w:sz w:val="28"/>
          <w:szCs w:val="28"/>
          <w:lang w:val="tg-Cyrl-TJ"/>
        </w:rPr>
        <w:t>аги</w:t>
      </w:r>
      <w:r>
        <w:rPr>
          <w:rFonts w:ascii="Times New Roman" w:hAnsi="Times New Roman" w:cs="Times New Roman"/>
          <w:sz w:val="28"/>
          <w:szCs w:val="28"/>
          <w:lang w:val="tg-Cyrl-TJ"/>
        </w:rPr>
        <w:t>ҳ</w:t>
      </w:r>
      <w:r w:rsidRPr="007004CC">
        <w:rPr>
          <w:rFonts w:ascii="Palatino Linotype" w:hAnsi="Palatino Linotype" w:cs="Times New Roman"/>
          <w:sz w:val="28"/>
          <w:szCs w:val="28"/>
          <w:lang w:val="tg-Cyrl-TJ"/>
        </w:rPr>
        <w:t>ои кишова</w:t>
      </w:r>
      <w:r w:rsidRPr="00AD575A">
        <w:rPr>
          <w:rFonts w:ascii="Palatino Linotype" w:hAnsi="Palatino Linotype" w:cs="Times New Roman"/>
          <w:sz w:val="28"/>
          <w:szCs w:val="28"/>
          <w:lang w:val="tg-Cyrl-TJ"/>
        </w:rPr>
        <w:t>рз</w:t>
      </w:r>
      <w:r>
        <w:rPr>
          <w:rFonts w:ascii="Times New Roman" w:hAnsi="Times New Roman" w:cs="Times New Roman"/>
          <w:sz w:val="28"/>
          <w:szCs w:val="28"/>
          <w:lang w:val="tg-Cyrl-TJ"/>
        </w:rPr>
        <w:t>ӣ</w:t>
      </w:r>
      <w:r w:rsidRPr="00AD575A">
        <w:rPr>
          <w:rFonts w:ascii="Palatino Linotype" w:hAnsi="Palatino Linotype" w:cs="Times New Roman"/>
          <w:sz w:val="28"/>
          <w:szCs w:val="28"/>
          <w:lang w:val="tg-Cyrl-TJ"/>
        </w:rPr>
        <w:t xml:space="preserve"> аз кор мондаю </w:t>
      </w:r>
      <w:r>
        <w:rPr>
          <w:rFonts w:ascii="Times New Roman" w:hAnsi="Times New Roman" w:cs="Times New Roman"/>
          <w:sz w:val="28"/>
          <w:szCs w:val="28"/>
          <w:lang w:val="tg-Cyrl-TJ"/>
        </w:rPr>
        <w:t>ғ</w:t>
      </w:r>
      <w:r w:rsidRPr="00AD575A">
        <w:rPr>
          <w:rFonts w:ascii="Palatino Linotype" w:hAnsi="Palatino Linotype" w:cs="Times New Roman"/>
          <w:sz w:val="28"/>
          <w:szCs w:val="28"/>
          <w:lang w:val="tg-Cyrl-TJ"/>
        </w:rPr>
        <w:t xml:space="preserve">орат шуданд, мутахассисони </w:t>
      </w:r>
      <w:r w:rsidRPr="0089229A">
        <w:rPr>
          <w:rFonts w:ascii="Palatino Linotype" w:hAnsi="Palatino Linotype" w:cs="Times New Roman"/>
          <w:sz w:val="28"/>
          <w:szCs w:val="28"/>
          <w:lang w:val="tg-Cyrl-TJ"/>
        </w:rPr>
        <w:t>со</w:t>
      </w:r>
      <w:r>
        <w:rPr>
          <w:rFonts w:ascii="Palatino Linotype" w:hAnsi="Palatino Linotype" w:cs="Times New Roman"/>
          <w:sz w:val="28"/>
          <w:szCs w:val="28"/>
          <w:lang w:val="tg-Cyrl-TJ"/>
        </w:rPr>
        <w:t>ҳ</w:t>
      </w:r>
      <w:r w:rsidRPr="0089229A">
        <w:rPr>
          <w:rFonts w:ascii="Palatino Linotype" w:hAnsi="Palatino Linotype" w:cs="Times New Roman"/>
          <w:sz w:val="28"/>
          <w:szCs w:val="28"/>
          <w:lang w:val="tg-Cyrl-TJ"/>
        </w:rPr>
        <w:t xml:space="preserve">а тарки </w:t>
      </w:r>
      <w:r>
        <w:rPr>
          <w:rFonts w:ascii="Times New Roman" w:hAnsi="Times New Roman" w:cs="Times New Roman"/>
          <w:sz w:val="28"/>
          <w:szCs w:val="28"/>
          <w:lang w:val="tg-Cyrl-TJ"/>
        </w:rPr>
        <w:t>ҷ</w:t>
      </w:r>
      <w:r w:rsidRPr="0089229A">
        <w:rPr>
          <w:rFonts w:ascii="Palatino Linotype" w:hAnsi="Palatino Linotype" w:cs="Times New Roman"/>
          <w:sz w:val="28"/>
          <w:szCs w:val="28"/>
          <w:lang w:val="tg-Cyrl-TJ"/>
        </w:rPr>
        <w:t>ум</w:t>
      </w:r>
      <w:r>
        <w:rPr>
          <w:rFonts w:ascii="Times New Roman" w:hAnsi="Times New Roman" w:cs="Times New Roman"/>
          <w:sz w:val="28"/>
          <w:szCs w:val="28"/>
          <w:lang w:val="tg-Cyrl-TJ"/>
        </w:rPr>
        <w:t>ҳ</w:t>
      </w:r>
      <w:r w:rsidRPr="0089229A">
        <w:rPr>
          <w:rFonts w:ascii="Palatino Linotype" w:hAnsi="Palatino Linotype" w:cs="Times New Roman"/>
          <w:sz w:val="28"/>
          <w:szCs w:val="28"/>
          <w:lang w:val="tg-Cyrl-TJ"/>
        </w:rPr>
        <w:t>ур</w:t>
      </w:r>
      <w:r>
        <w:rPr>
          <w:rFonts w:ascii="Times New Roman" w:hAnsi="Times New Roman" w:cs="Times New Roman"/>
          <w:sz w:val="28"/>
          <w:szCs w:val="28"/>
          <w:lang w:val="tg-Cyrl-TJ"/>
        </w:rPr>
        <w:t>ӣ</w:t>
      </w:r>
      <w:r w:rsidRPr="0089229A">
        <w:rPr>
          <w:rFonts w:ascii="Palatino Linotype" w:hAnsi="Palatino Linotype" w:cs="Times New Roman"/>
          <w:sz w:val="28"/>
          <w:szCs w:val="28"/>
          <w:lang w:val="tg-Cyrl-TJ"/>
        </w:rPr>
        <w:t xml:space="preserve"> карданд.</w:t>
      </w:r>
      <w:r w:rsidRPr="007004CC">
        <w:rPr>
          <w:rFonts w:ascii="Palatino Linotype" w:hAnsi="Palatino Linotype" w:cs="Times New Roman"/>
          <w:sz w:val="28"/>
          <w:szCs w:val="28"/>
          <w:lang w:val="tg-Cyrl-TJ"/>
        </w:rPr>
        <w:t xml:space="preserve"> Дар чунин шароит аввалан, теъдоди восита</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ои чопию электронии ахбори омма ко</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иш ёфт,  шумори ками он</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 тан</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 дар пойтахт ва маноти</w:t>
      </w:r>
      <w:r>
        <w:rPr>
          <w:rFonts w:ascii="Palatino Linotype" w:hAnsi="Palatino Linotype" w:cs="Times New Roman"/>
          <w:sz w:val="28"/>
          <w:szCs w:val="28"/>
          <w:lang w:val="tg-Cyrl-TJ"/>
        </w:rPr>
        <w:t>қ</w:t>
      </w:r>
      <w:r w:rsidRPr="007004CC">
        <w:rPr>
          <w:rFonts w:ascii="Palatino Linotype" w:hAnsi="Palatino Linotype" w:cs="Times New Roman"/>
          <w:sz w:val="28"/>
          <w:szCs w:val="28"/>
          <w:lang w:val="tg-Cyrl-TJ"/>
        </w:rPr>
        <w:t>и нисбатан ороми То</w:t>
      </w:r>
      <w:r>
        <w:rPr>
          <w:rFonts w:ascii="Palatino Linotype" w:hAnsi="Palatino Linotype" w:cs="Times New Roman"/>
          <w:sz w:val="28"/>
          <w:szCs w:val="28"/>
          <w:lang w:val="tg-Cyrl-TJ"/>
        </w:rPr>
        <w:t>ҷ</w:t>
      </w:r>
      <w:r w:rsidRPr="007004CC">
        <w:rPr>
          <w:rFonts w:ascii="Palatino Linotype" w:hAnsi="Palatino Linotype" w:cs="Times New Roman"/>
          <w:sz w:val="28"/>
          <w:szCs w:val="28"/>
          <w:lang w:val="tg-Cyrl-TJ"/>
        </w:rPr>
        <w:t>икистон – вилояти Су</w:t>
      </w:r>
      <w:r>
        <w:rPr>
          <w:rFonts w:ascii="Palatino Linotype" w:hAnsi="Palatino Linotype" w:cs="Times New Roman"/>
          <w:sz w:val="28"/>
          <w:szCs w:val="28"/>
          <w:lang w:val="tg-Cyrl-TJ"/>
        </w:rPr>
        <w:t>ғ</w:t>
      </w:r>
      <w:r w:rsidRPr="007004CC">
        <w:rPr>
          <w:rFonts w:ascii="Palatino Linotype" w:hAnsi="Palatino Linotype" w:cs="Times New Roman"/>
          <w:sz w:val="28"/>
          <w:szCs w:val="28"/>
          <w:lang w:val="tg-Cyrl-TJ"/>
        </w:rPr>
        <w:t>д</w:t>
      </w:r>
      <w:r>
        <w:rPr>
          <w:rFonts w:ascii="Palatino Linotype" w:hAnsi="Palatino Linotype" w:cs="Times New Roman"/>
          <w:sz w:val="28"/>
          <w:szCs w:val="28"/>
          <w:lang w:val="tg-Cyrl-TJ"/>
        </w:rPr>
        <w:t>,</w:t>
      </w:r>
      <w:r w:rsidRPr="007004CC">
        <w:rPr>
          <w:rFonts w:ascii="Palatino Linotype" w:hAnsi="Palatino Linotype" w:cs="Times New Roman"/>
          <w:sz w:val="28"/>
          <w:szCs w:val="28"/>
          <w:lang w:val="tg-Cyrl-TJ"/>
        </w:rPr>
        <w:t xml:space="preserve"> бо даврияти номунтазам фаъолият доштанд. Он теъдоди ками ВАО-и фаъол </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ам асосан бо интишори ахбори расм</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xml:space="preserve">, аксар </w:t>
      </w:r>
      <w:r>
        <w:rPr>
          <w:rFonts w:ascii="Palatino Linotype" w:hAnsi="Palatino Linotype" w:cs="Times New Roman"/>
          <w:sz w:val="28"/>
          <w:szCs w:val="28"/>
          <w:lang w:val="tg-Cyrl-TJ"/>
        </w:rPr>
        <w:t>ҷ</w:t>
      </w:r>
      <w:r w:rsidRPr="007004CC">
        <w:rPr>
          <w:rFonts w:ascii="Palatino Linotype" w:hAnsi="Palatino Linotype" w:cs="Times New Roman"/>
          <w:sz w:val="28"/>
          <w:szCs w:val="28"/>
          <w:lang w:val="tg-Cyrl-TJ"/>
        </w:rPr>
        <w:t>ино</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инъикоси масъала</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ои сул</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 xml:space="preserve">у </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амдигарфа</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м</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xml:space="preserve"> маш</w:t>
      </w:r>
      <w:r>
        <w:rPr>
          <w:rFonts w:ascii="Palatino Linotype" w:hAnsi="Palatino Linotype" w:cs="Times New Roman"/>
          <w:sz w:val="28"/>
          <w:szCs w:val="28"/>
          <w:lang w:val="tg-Cyrl-TJ"/>
        </w:rPr>
        <w:t>ғ</w:t>
      </w:r>
      <w:r w:rsidRPr="007004CC">
        <w:rPr>
          <w:rFonts w:ascii="Palatino Linotype" w:hAnsi="Palatino Linotype" w:cs="Times New Roman"/>
          <w:sz w:val="28"/>
          <w:szCs w:val="28"/>
          <w:lang w:val="tg-Cyrl-TJ"/>
        </w:rPr>
        <w:t>ул буданд.</w:t>
      </w:r>
    </w:p>
    <w:p w14:paraId="7BC2E7E8" w14:textId="77777777" w:rsidR="00794FF7" w:rsidRPr="007004CC" w:rsidRDefault="00794FF7" w:rsidP="00794FF7">
      <w:pPr>
        <w:ind w:firstLine="708"/>
        <w:jc w:val="both"/>
        <w:rPr>
          <w:rFonts w:ascii="Palatino Linotype" w:hAnsi="Palatino Linotype" w:cs="Times New Roman"/>
          <w:sz w:val="28"/>
          <w:szCs w:val="28"/>
          <w:lang w:val="tg-Cyrl-TJ"/>
        </w:rPr>
      </w:pPr>
      <w:r w:rsidRPr="007004CC">
        <w:rPr>
          <w:rFonts w:ascii="Palatino Linotype" w:hAnsi="Palatino Linotype" w:cs="Times New Roman"/>
          <w:sz w:val="28"/>
          <w:szCs w:val="28"/>
          <w:lang w:val="tg-Cyrl-TJ"/>
        </w:rPr>
        <w:t>Дар мар</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илаи нави замони исти</w:t>
      </w:r>
      <w:r>
        <w:rPr>
          <w:rFonts w:ascii="Palatino Linotype" w:hAnsi="Palatino Linotype" w:cs="Times New Roman"/>
          <w:sz w:val="28"/>
          <w:szCs w:val="28"/>
          <w:lang w:val="tg-Cyrl-TJ"/>
        </w:rPr>
        <w:t>қ</w:t>
      </w:r>
      <w:r w:rsidRPr="007004CC">
        <w:rPr>
          <w:rFonts w:ascii="Palatino Linotype" w:hAnsi="Palatino Linotype" w:cs="Times New Roman"/>
          <w:sz w:val="28"/>
          <w:szCs w:val="28"/>
          <w:lang w:val="tg-Cyrl-TJ"/>
        </w:rPr>
        <w:t>лол – баъди имзои “Созишномаи умумии исти</w:t>
      </w:r>
      <w:r>
        <w:rPr>
          <w:rFonts w:ascii="Palatino Linotype" w:hAnsi="Palatino Linotype" w:cs="Times New Roman"/>
          <w:sz w:val="28"/>
          <w:szCs w:val="28"/>
          <w:lang w:val="tg-Cyrl-TJ"/>
        </w:rPr>
        <w:t>қ</w:t>
      </w:r>
      <w:r w:rsidRPr="007004CC">
        <w:rPr>
          <w:rFonts w:ascii="Palatino Linotype" w:hAnsi="Palatino Linotype" w:cs="Times New Roman"/>
          <w:sz w:val="28"/>
          <w:szCs w:val="28"/>
          <w:lang w:val="tg-Cyrl-TJ"/>
        </w:rPr>
        <w:t>рори сул</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 xml:space="preserve"> ва ризоияти милл</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(27 июни с.1997), бо фаро расидани сул</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у ором</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xml:space="preserve"> ва суботи и</w:t>
      </w:r>
      <w:r>
        <w:rPr>
          <w:rFonts w:ascii="Palatino Linotype" w:hAnsi="Palatino Linotype" w:cs="Times New Roman"/>
          <w:sz w:val="28"/>
          <w:szCs w:val="28"/>
          <w:lang w:val="tg-Cyrl-TJ"/>
        </w:rPr>
        <w:t>ҷ</w:t>
      </w:r>
      <w:r w:rsidRPr="007004CC">
        <w:rPr>
          <w:rFonts w:ascii="Palatino Linotype" w:hAnsi="Palatino Linotype" w:cs="Times New Roman"/>
          <w:sz w:val="28"/>
          <w:szCs w:val="28"/>
          <w:lang w:val="tg-Cyrl-TJ"/>
        </w:rPr>
        <w:t>тимо</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xml:space="preserve"> пайдо намудани </w:t>
      </w:r>
      <w:r>
        <w:rPr>
          <w:rFonts w:ascii="Palatino Linotype" w:hAnsi="Palatino Linotype" w:cs="Times New Roman"/>
          <w:sz w:val="28"/>
          <w:szCs w:val="28"/>
          <w:lang w:val="tg-Cyrl-TJ"/>
        </w:rPr>
        <w:t>ҷ</w:t>
      </w:r>
      <w:r w:rsidRPr="007004CC">
        <w:rPr>
          <w:rFonts w:ascii="Palatino Linotype" w:hAnsi="Palatino Linotype" w:cs="Times New Roman"/>
          <w:sz w:val="28"/>
          <w:szCs w:val="28"/>
          <w:lang w:val="tg-Cyrl-TJ"/>
        </w:rPr>
        <w:t>омеа, дар кишвар бар</w:t>
      </w:r>
      <w:r>
        <w:rPr>
          <w:rFonts w:ascii="Palatino Linotype" w:hAnsi="Palatino Linotype" w:cs="Times New Roman"/>
          <w:sz w:val="28"/>
          <w:szCs w:val="28"/>
          <w:lang w:val="tg-Cyrl-TJ"/>
        </w:rPr>
        <w:t>қ</w:t>
      </w:r>
      <w:r w:rsidRPr="007004CC">
        <w:rPr>
          <w:rFonts w:ascii="Palatino Linotype" w:hAnsi="Palatino Linotype" w:cs="Times New Roman"/>
          <w:sz w:val="28"/>
          <w:szCs w:val="28"/>
          <w:lang w:val="tg-Cyrl-TJ"/>
        </w:rPr>
        <w:t>ароркунии корхона</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ои саноат</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бунёди иншоот</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ои гидроэнергетик</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ком</w:t>
      </w:r>
      <w:r>
        <w:rPr>
          <w:rFonts w:ascii="Palatino Linotype" w:hAnsi="Palatino Linotype" w:cs="Times New Roman"/>
          <w:sz w:val="28"/>
          <w:szCs w:val="28"/>
          <w:lang w:val="tg-Cyrl-TJ"/>
        </w:rPr>
        <w:t>м</w:t>
      </w:r>
      <w:r w:rsidRPr="007004CC">
        <w:rPr>
          <w:rFonts w:ascii="Palatino Linotype" w:hAnsi="Palatino Linotype" w:cs="Times New Roman"/>
          <w:sz w:val="28"/>
          <w:szCs w:val="28"/>
          <w:lang w:val="tg-Cyrl-TJ"/>
        </w:rPr>
        <w:t>уникатсионию ало</w:t>
      </w:r>
      <w:r>
        <w:rPr>
          <w:rFonts w:ascii="Palatino Linotype" w:hAnsi="Palatino Linotype" w:cs="Times New Roman"/>
          <w:sz w:val="28"/>
          <w:szCs w:val="28"/>
          <w:lang w:val="tg-Cyrl-TJ"/>
        </w:rPr>
        <w:t>қ</w:t>
      </w:r>
      <w:r w:rsidRPr="007004CC">
        <w:rPr>
          <w:rFonts w:ascii="Palatino Linotype" w:hAnsi="Palatino Linotype" w:cs="Times New Roman"/>
          <w:sz w:val="28"/>
          <w:szCs w:val="28"/>
          <w:lang w:val="tg-Cyrl-TJ"/>
        </w:rPr>
        <w:t>а, ташаккули низоми бонк</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бозсозии фаъолияти муассиса</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ои агросаноат</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ро</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андозии фаъолияти озоди хо</w:t>
      </w:r>
      <w:r>
        <w:rPr>
          <w:rFonts w:ascii="Palatino Linotype" w:hAnsi="Palatino Linotype" w:cs="Times New Roman"/>
          <w:sz w:val="28"/>
          <w:szCs w:val="28"/>
          <w:lang w:val="tg-Cyrl-TJ"/>
        </w:rPr>
        <w:t>ҷ</w:t>
      </w:r>
      <w:r w:rsidRPr="007004CC">
        <w:rPr>
          <w:rFonts w:ascii="Palatino Linotype" w:hAnsi="Palatino Linotype" w:cs="Times New Roman"/>
          <w:sz w:val="28"/>
          <w:szCs w:val="28"/>
          <w:lang w:val="tg-Cyrl-TJ"/>
        </w:rPr>
        <w:t>аги</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ои де</w:t>
      </w:r>
      <w:r>
        <w:rPr>
          <w:rFonts w:ascii="Palatino Linotype" w:hAnsi="Palatino Linotype" w:cs="Times New Roman"/>
          <w:sz w:val="28"/>
          <w:szCs w:val="28"/>
          <w:lang w:val="tg-Cyrl-TJ"/>
        </w:rPr>
        <w:t>ҳқ</w:t>
      </w:r>
      <w:r w:rsidRPr="007004CC">
        <w:rPr>
          <w:rFonts w:ascii="Palatino Linotype" w:hAnsi="Palatino Linotype" w:cs="Times New Roman"/>
          <w:sz w:val="28"/>
          <w:szCs w:val="28"/>
          <w:lang w:val="tg-Cyrl-TJ"/>
        </w:rPr>
        <w:t>он</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xml:space="preserve"> </w:t>
      </w:r>
      <w:r>
        <w:rPr>
          <w:rFonts w:ascii="Palatino Linotype" w:hAnsi="Palatino Linotype" w:cs="Times New Roman"/>
          <w:sz w:val="28"/>
          <w:szCs w:val="28"/>
          <w:lang w:val="tg-Cyrl-TJ"/>
        </w:rPr>
        <w:t>ҷ</w:t>
      </w:r>
      <w:r w:rsidRPr="007004CC">
        <w:rPr>
          <w:rFonts w:ascii="Palatino Linotype" w:hAnsi="Palatino Linotype" w:cs="Times New Roman"/>
          <w:sz w:val="28"/>
          <w:szCs w:val="28"/>
          <w:lang w:val="tg-Cyrl-TJ"/>
        </w:rPr>
        <w:t>араён гирифт. Ба ма</w:t>
      </w:r>
      <w:r>
        <w:rPr>
          <w:rFonts w:ascii="Palatino Linotype" w:hAnsi="Palatino Linotype" w:cs="Times New Roman"/>
          <w:sz w:val="28"/>
          <w:szCs w:val="28"/>
          <w:lang w:val="tg-Cyrl-TJ"/>
        </w:rPr>
        <w:t>ҷ</w:t>
      </w:r>
      <w:r w:rsidRPr="007004CC">
        <w:rPr>
          <w:rFonts w:ascii="Palatino Linotype" w:hAnsi="Palatino Linotype" w:cs="Times New Roman"/>
          <w:sz w:val="28"/>
          <w:szCs w:val="28"/>
          <w:lang w:val="tg-Cyrl-TJ"/>
        </w:rPr>
        <w:t>рои муайян ворид гардидани со</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а</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ои гуногуни хо</w:t>
      </w:r>
      <w:r>
        <w:rPr>
          <w:rFonts w:ascii="Palatino Linotype" w:hAnsi="Palatino Linotype" w:cs="Times New Roman"/>
          <w:sz w:val="28"/>
          <w:szCs w:val="28"/>
          <w:lang w:val="tg-Cyrl-TJ"/>
        </w:rPr>
        <w:t>ҷ</w:t>
      </w:r>
      <w:r w:rsidRPr="007004CC">
        <w:rPr>
          <w:rFonts w:ascii="Palatino Linotype" w:hAnsi="Palatino Linotype" w:cs="Times New Roman"/>
          <w:sz w:val="28"/>
          <w:szCs w:val="28"/>
          <w:lang w:val="tg-Cyrl-TJ"/>
        </w:rPr>
        <w:t>агии хал</w:t>
      </w:r>
      <w:r>
        <w:rPr>
          <w:rFonts w:ascii="Palatino Linotype" w:hAnsi="Palatino Linotype" w:cs="Times New Roman"/>
          <w:sz w:val="28"/>
          <w:szCs w:val="28"/>
          <w:lang w:val="tg-Cyrl-TJ"/>
        </w:rPr>
        <w:t>қ</w:t>
      </w:r>
      <w:r w:rsidRPr="007004CC">
        <w:rPr>
          <w:rFonts w:ascii="Palatino Linotype" w:hAnsi="Palatino Linotype" w:cs="Times New Roman"/>
          <w:sz w:val="28"/>
          <w:szCs w:val="28"/>
          <w:lang w:val="tg-Cyrl-TJ"/>
        </w:rPr>
        <w:t>и мамлакат имкон дод, ки ВАО низ бо афзудани теъдоди нашрия</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ои чоп</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восита</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ои электронии ахбори омма, восита</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ои интернетии ВАО, ба и</w:t>
      </w:r>
      <w:r>
        <w:rPr>
          <w:rFonts w:ascii="Palatino Linotype" w:hAnsi="Palatino Linotype" w:cs="Times New Roman"/>
          <w:sz w:val="28"/>
          <w:szCs w:val="28"/>
          <w:lang w:val="tg-Cyrl-TJ"/>
        </w:rPr>
        <w:t>ҷ</w:t>
      </w:r>
      <w:r w:rsidRPr="007004CC">
        <w:rPr>
          <w:rFonts w:ascii="Palatino Linotype" w:hAnsi="Palatino Linotype" w:cs="Times New Roman"/>
          <w:sz w:val="28"/>
          <w:szCs w:val="28"/>
          <w:lang w:val="tg-Cyrl-TJ"/>
        </w:rPr>
        <w:t>рои вазифа</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ои асосии худ пардозанд.</w:t>
      </w:r>
    </w:p>
    <w:p w14:paraId="7F4797F4" w14:textId="77777777" w:rsidR="00794FF7" w:rsidRPr="007004CC" w:rsidRDefault="00794FF7" w:rsidP="00794FF7">
      <w:pPr>
        <w:jc w:val="both"/>
        <w:rPr>
          <w:rFonts w:ascii="Palatino Linotype" w:hAnsi="Palatino Linotype" w:cs="Times New Roman"/>
          <w:sz w:val="28"/>
          <w:szCs w:val="28"/>
          <w:lang w:val="tg-Cyrl-TJ"/>
        </w:rPr>
      </w:pPr>
      <w:r w:rsidRPr="007004CC">
        <w:rPr>
          <w:rFonts w:ascii="Palatino Linotype" w:hAnsi="Palatino Linotype" w:cs="Times New Roman"/>
          <w:sz w:val="28"/>
          <w:szCs w:val="28"/>
          <w:lang w:val="tg-Cyrl-TJ"/>
        </w:rPr>
        <w:t>Вале то ба сол</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ои охир инъикоси масоили и</w:t>
      </w:r>
      <w:r>
        <w:rPr>
          <w:rFonts w:ascii="Palatino Linotype" w:hAnsi="Palatino Linotype" w:cs="Times New Roman"/>
          <w:sz w:val="28"/>
          <w:szCs w:val="28"/>
          <w:lang w:val="tg-Cyrl-TJ"/>
        </w:rPr>
        <w:t>қ</w:t>
      </w:r>
      <w:r w:rsidRPr="007004CC">
        <w:rPr>
          <w:rFonts w:ascii="Palatino Linotype" w:hAnsi="Palatino Linotype" w:cs="Times New Roman"/>
          <w:sz w:val="28"/>
          <w:szCs w:val="28"/>
          <w:lang w:val="tg-Cyrl-TJ"/>
        </w:rPr>
        <w:t>тисод</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xml:space="preserve"> дар ВАО-и кишвар </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амоно ба таври бояду шояд ма</w:t>
      </w:r>
      <w:r>
        <w:rPr>
          <w:rFonts w:ascii="Palatino Linotype" w:hAnsi="Palatino Linotype" w:cs="Times New Roman"/>
          <w:sz w:val="28"/>
          <w:szCs w:val="28"/>
          <w:lang w:val="tg-Cyrl-TJ"/>
        </w:rPr>
        <w:t>қ</w:t>
      </w:r>
      <w:r w:rsidRPr="007004CC">
        <w:rPr>
          <w:rFonts w:ascii="Palatino Linotype" w:hAnsi="Palatino Linotype" w:cs="Times New Roman"/>
          <w:sz w:val="28"/>
          <w:szCs w:val="28"/>
          <w:lang w:val="tg-Cyrl-TJ"/>
        </w:rPr>
        <w:t>оми сазовор пайдо накарда буд, ки сабабу омил</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ои зайл дошт:</w:t>
      </w:r>
    </w:p>
    <w:p w14:paraId="789D6266" w14:textId="77777777" w:rsidR="00794FF7" w:rsidRPr="007004CC" w:rsidRDefault="00794FF7" w:rsidP="00794FF7">
      <w:pPr>
        <w:pStyle w:val="a3"/>
        <w:numPr>
          <w:ilvl w:val="0"/>
          <w:numId w:val="1"/>
        </w:numPr>
        <w:ind w:left="0" w:firstLine="0"/>
        <w:jc w:val="both"/>
        <w:rPr>
          <w:rFonts w:ascii="Palatino Linotype" w:hAnsi="Palatino Linotype" w:cs="Times New Roman"/>
          <w:sz w:val="28"/>
          <w:szCs w:val="28"/>
          <w:lang w:val="tg-Cyrl-TJ"/>
        </w:rPr>
      </w:pPr>
      <w:r w:rsidRPr="007004CC">
        <w:rPr>
          <w:rFonts w:ascii="Palatino Linotype" w:hAnsi="Palatino Linotype" w:cs="Times New Roman"/>
          <w:sz w:val="28"/>
          <w:szCs w:val="28"/>
          <w:lang w:val="tg-Cyrl-TJ"/>
        </w:rPr>
        <w:t>Дар нашрия</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 xml:space="preserve">ои расмии </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укумат</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xml:space="preserve"> афзалият доштани инъикоси мавзую масъала</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ои сиёс</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xml:space="preserve">, фаъолияти </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амар</w:t>
      </w:r>
      <w:r>
        <w:rPr>
          <w:rFonts w:ascii="Palatino Linotype" w:hAnsi="Palatino Linotype" w:cs="Times New Roman"/>
          <w:sz w:val="28"/>
          <w:szCs w:val="28"/>
          <w:lang w:val="tg-Cyrl-TJ"/>
        </w:rPr>
        <w:t>ӯ</w:t>
      </w:r>
      <w:r w:rsidRPr="007004CC">
        <w:rPr>
          <w:rFonts w:ascii="Palatino Linotype" w:hAnsi="Palatino Linotype" w:cs="Times New Roman"/>
          <w:sz w:val="28"/>
          <w:szCs w:val="28"/>
          <w:lang w:val="tg-Cyrl-TJ"/>
        </w:rPr>
        <w:t xml:space="preserve">заи </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окимияти и</w:t>
      </w:r>
      <w:r>
        <w:rPr>
          <w:rFonts w:ascii="Palatino Linotype" w:hAnsi="Palatino Linotype" w:cs="Times New Roman"/>
          <w:sz w:val="28"/>
          <w:szCs w:val="28"/>
          <w:lang w:val="tg-Cyrl-TJ"/>
        </w:rPr>
        <w:t>ҷ</w:t>
      </w:r>
      <w:r w:rsidRPr="007004CC">
        <w:rPr>
          <w:rFonts w:ascii="Palatino Linotype" w:hAnsi="Palatino Linotype" w:cs="Times New Roman"/>
          <w:sz w:val="28"/>
          <w:szCs w:val="28"/>
          <w:lang w:val="tg-Cyrl-TJ"/>
        </w:rPr>
        <w:t>роия, бартар</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xml:space="preserve"> пайдо намудани масоили таърихию фар</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анг</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w:t>
      </w:r>
    </w:p>
    <w:p w14:paraId="48D4DF83" w14:textId="77777777" w:rsidR="00794FF7" w:rsidRPr="007004CC" w:rsidRDefault="00794FF7" w:rsidP="00794FF7">
      <w:pPr>
        <w:pStyle w:val="a3"/>
        <w:numPr>
          <w:ilvl w:val="0"/>
          <w:numId w:val="1"/>
        </w:numPr>
        <w:ind w:left="0" w:firstLine="0"/>
        <w:jc w:val="both"/>
        <w:rPr>
          <w:rFonts w:ascii="Palatino Linotype" w:hAnsi="Palatino Linotype" w:cs="Times New Roman"/>
          <w:sz w:val="28"/>
          <w:szCs w:val="28"/>
          <w:lang w:val="tg-Cyrl-TJ"/>
        </w:rPr>
      </w:pPr>
      <w:r w:rsidRPr="007004CC">
        <w:rPr>
          <w:rFonts w:ascii="Palatino Linotype" w:hAnsi="Palatino Linotype" w:cs="Times New Roman"/>
          <w:sz w:val="28"/>
          <w:szCs w:val="28"/>
          <w:lang w:val="tg-Cyrl-TJ"/>
        </w:rPr>
        <w:lastRenderedPageBreak/>
        <w:t>Набудани кадр</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ои журналистии и</w:t>
      </w:r>
      <w:r>
        <w:rPr>
          <w:rFonts w:ascii="Palatino Linotype" w:hAnsi="Palatino Linotype" w:cs="Times New Roman"/>
          <w:sz w:val="28"/>
          <w:szCs w:val="28"/>
          <w:lang w:val="tg-Cyrl-TJ"/>
        </w:rPr>
        <w:t>қ</w:t>
      </w:r>
      <w:r w:rsidRPr="007004CC">
        <w:rPr>
          <w:rFonts w:ascii="Palatino Linotype" w:hAnsi="Palatino Linotype" w:cs="Times New Roman"/>
          <w:sz w:val="28"/>
          <w:szCs w:val="28"/>
          <w:lang w:val="tg-Cyrl-TJ"/>
        </w:rPr>
        <w:t>тисодшинос дар идора</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 xml:space="preserve">ои ВАО ва кам </w:t>
      </w:r>
      <w:r>
        <w:rPr>
          <w:rFonts w:ascii="Palatino Linotype" w:hAnsi="Palatino Linotype" w:cs="Times New Roman"/>
          <w:sz w:val="28"/>
          <w:szCs w:val="28"/>
          <w:lang w:val="tg-Cyrl-TJ"/>
        </w:rPr>
        <w:t>ҷ</w:t>
      </w:r>
      <w:r w:rsidRPr="007004CC">
        <w:rPr>
          <w:rFonts w:ascii="Palatino Linotype" w:hAnsi="Palatino Linotype" w:cs="Times New Roman"/>
          <w:sz w:val="28"/>
          <w:szCs w:val="28"/>
          <w:lang w:val="tg-Cyrl-TJ"/>
        </w:rPr>
        <w:t>алб гардидани коршиносони со</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а барои шар</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у тафсири масоили и</w:t>
      </w:r>
      <w:r>
        <w:rPr>
          <w:rFonts w:ascii="Palatino Linotype" w:hAnsi="Palatino Linotype" w:cs="Times New Roman"/>
          <w:sz w:val="28"/>
          <w:szCs w:val="28"/>
          <w:lang w:val="tg-Cyrl-TJ"/>
        </w:rPr>
        <w:t>қ</w:t>
      </w:r>
      <w:r w:rsidRPr="007004CC">
        <w:rPr>
          <w:rFonts w:ascii="Palatino Linotype" w:hAnsi="Palatino Linotype" w:cs="Times New Roman"/>
          <w:sz w:val="28"/>
          <w:szCs w:val="28"/>
          <w:lang w:val="tg-Cyrl-TJ"/>
        </w:rPr>
        <w:t>тисод</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w:t>
      </w:r>
    </w:p>
    <w:p w14:paraId="298F7331" w14:textId="77777777" w:rsidR="00794FF7" w:rsidRPr="007004CC" w:rsidRDefault="00794FF7" w:rsidP="00794FF7">
      <w:pPr>
        <w:pStyle w:val="a3"/>
        <w:numPr>
          <w:ilvl w:val="0"/>
          <w:numId w:val="1"/>
        </w:numPr>
        <w:ind w:left="0" w:firstLine="0"/>
        <w:jc w:val="both"/>
        <w:rPr>
          <w:rFonts w:ascii="Palatino Linotype" w:hAnsi="Palatino Linotype" w:cs="Times New Roman"/>
          <w:sz w:val="28"/>
          <w:szCs w:val="28"/>
          <w:lang w:val="tg-Cyrl-TJ"/>
        </w:rPr>
      </w:pPr>
      <w:r w:rsidRPr="007004CC">
        <w:rPr>
          <w:rFonts w:ascii="Palatino Linotype" w:hAnsi="Palatino Linotype" w:cs="Times New Roman"/>
          <w:sz w:val="28"/>
          <w:szCs w:val="28"/>
          <w:lang w:val="tg-Cyrl-TJ"/>
        </w:rPr>
        <w:t>Бо андешаи камхаридории мавзуъ</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ои и</w:t>
      </w:r>
      <w:r>
        <w:rPr>
          <w:rFonts w:ascii="Palatino Linotype" w:hAnsi="Palatino Linotype" w:cs="Times New Roman"/>
          <w:sz w:val="28"/>
          <w:szCs w:val="28"/>
          <w:lang w:val="tg-Cyrl-TJ"/>
        </w:rPr>
        <w:t>қ</w:t>
      </w:r>
      <w:r w:rsidRPr="007004CC">
        <w:rPr>
          <w:rFonts w:ascii="Palatino Linotype" w:hAnsi="Palatino Linotype" w:cs="Times New Roman"/>
          <w:sz w:val="28"/>
          <w:szCs w:val="28"/>
          <w:lang w:val="tg-Cyrl-TJ"/>
        </w:rPr>
        <w:t>тисод</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xml:space="preserve"> ба инъикоси навигари</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 ва проблема</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ои и</w:t>
      </w:r>
      <w:r>
        <w:rPr>
          <w:rFonts w:ascii="Palatino Linotype" w:hAnsi="Palatino Linotype" w:cs="Times New Roman"/>
          <w:sz w:val="28"/>
          <w:szCs w:val="28"/>
          <w:lang w:val="tg-Cyrl-TJ"/>
        </w:rPr>
        <w:t>қ</w:t>
      </w:r>
      <w:r w:rsidRPr="007004CC">
        <w:rPr>
          <w:rFonts w:ascii="Palatino Linotype" w:hAnsi="Palatino Linotype" w:cs="Times New Roman"/>
          <w:sz w:val="28"/>
          <w:szCs w:val="28"/>
          <w:lang w:val="tg-Cyrl-TJ"/>
        </w:rPr>
        <w:t>тисод</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xml:space="preserve"> камтава</w:t>
      </w:r>
      <w:r>
        <w:rPr>
          <w:rFonts w:ascii="Palatino Linotype" w:hAnsi="Palatino Linotype" w:cs="Times New Roman"/>
          <w:sz w:val="28"/>
          <w:szCs w:val="28"/>
          <w:lang w:val="tg-Cyrl-TJ"/>
        </w:rPr>
        <w:t>ҷҷ</w:t>
      </w:r>
      <w:r w:rsidRPr="007004CC">
        <w:rPr>
          <w:rFonts w:ascii="Palatino Linotype" w:hAnsi="Palatino Linotype" w:cs="Times New Roman"/>
          <w:sz w:val="28"/>
          <w:szCs w:val="28"/>
          <w:lang w:val="tg-Cyrl-TJ"/>
        </w:rPr>
        <w:t>у</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 xml:space="preserve">ии ВАО-и </w:t>
      </w:r>
      <w:r>
        <w:rPr>
          <w:rFonts w:ascii="Palatino Linotype" w:hAnsi="Palatino Linotype" w:cs="Times New Roman"/>
          <w:sz w:val="28"/>
          <w:szCs w:val="28"/>
          <w:lang w:val="tg-Cyrl-TJ"/>
        </w:rPr>
        <w:t>ғ</w:t>
      </w:r>
      <w:r w:rsidRPr="007004CC">
        <w:rPr>
          <w:rFonts w:ascii="Palatino Linotype" w:hAnsi="Palatino Linotype" w:cs="Times New Roman"/>
          <w:sz w:val="28"/>
          <w:szCs w:val="28"/>
          <w:lang w:val="tg-Cyrl-TJ"/>
        </w:rPr>
        <w:t>айри</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укумат</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xml:space="preserve"> ё муста</w:t>
      </w:r>
      <w:r>
        <w:rPr>
          <w:rFonts w:ascii="Palatino Linotype" w:hAnsi="Palatino Linotype" w:cs="Times New Roman"/>
          <w:sz w:val="28"/>
          <w:szCs w:val="28"/>
          <w:lang w:val="tg-Cyrl-TJ"/>
        </w:rPr>
        <w:t>қ</w:t>
      </w:r>
      <w:r w:rsidRPr="007004CC">
        <w:rPr>
          <w:rFonts w:ascii="Palatino Linotype" w:hAnsi="Palatino Linotype" w:cs="Times New Roman"/>
          <w:sz w:val="28"/>
          <w:szCs w:val="28"/>
          <w:lang w:val="tg-Cyrl-TJ"/>
        </w:rPr>
        <w:t xml:space="preserve">ил.  </w:t>
      </w:r>
    </w:p>
    <w:p w14:paraId="7F42E707" w14:textId="77777777" w:rsidR="00794FF7" w:rsidRPr="007004CC" w:rsidRDefault="00794FF7" w:rsidP="00794FF7">
      <w:pPr>
        <w:ind w:firstLine="708"/>
        <w:jc w:val="both"/>
        <w:rPr>
          <w:rFonts w:ascii="Palatino Linotype" w:hAnsi="Palatino Linotype" w:cs="Times New Roman"/>
          <w:sz w:val="28"/>
          <w:szCs w:val="28"/>
          <w:lang w:val="tg-Cyrl-TJ"/>
        </w:rPr>
      </w:pPr>
      <w:r w:rsidRPr="007004CC">
        <w:rPr>
          <w:rFonts w:ascii="Palatino Linotype" w:hAnsi="Palatino Linotype" w:cs="Times New Roman"/>
          <w:sz w:val="28"/>
          <w:szCs w:val="28"/>
          <w:lang w:val="tg-Cyrl-TJ"/>
        </w:rPr>
        <w:t>Ба мушо</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 xml:space="preserve">ида мерасад, ки </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оло вазъи масъала нисбат ба сол</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ои пешин, р</w:t>
      </w:r>
      <w:r>
        <w:rPr>
          <w:rFonts w:ascii="Palatino Linotype" w:hAnsi="Palatino Linotype" w:cs="Times New Roman"/>
          <w:sz w:val="28"/>
          <w:szCs w:val="28"/>
          <w:lang w:val="tg-Cyrl-TJ"/>
        </w:rPr>
        <w:t>ӯ</w:t>
      </w:r>
      <w:r w:rsidRPr="007004CC">
        <w:rPr>
          <w:rFonts w:ascii="Palatino Linotype" w:hAnsi="Palatino Linotype" w:cs="Times New Roman"/>
          <w:sz w:val="28"/>
          <w:szCs w:val="28"/>
          <w:lang w:val="tg-Cyrl-TJ"/>
        </w:rPr>
        <w:t xml:space="preserve"> ба бе</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буд</w:t>
      </w:r>
      <w:r>
        <w:rPr>
          <w:rFonts w:ascii="Palatino Linotype" w:hAnsi="Palatino Linotype" w:cs="Times New Roman"/>
          <w:sz w:val="28"/>
          <w:szCs w:val="28"/>
          <w:lang w:val="tg-Cyrl-TJ"/>
        </w:rPr>
        <w:t>ӣ овардааст. Вале и</w:t>
      </w:r>
      <w:r w:rsidRPr="007004CC">
        <w:rPr>
          <w:rFonts w:ascii="Palatino Linotype" w:hAnsi="Palatino Linotype" w:cs="Times New Roman"/>
          <w:sz w:val="28"/>
          <w:szCs w:val="28"/>
          <w:lang w:val="tg-Cyrl-TJ"/>
        </w:rPr>
        <w:t>н бе</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буд</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xml:space="preserve"> вобаста ба инъикоси умумии масъала</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ои и</w:t>
      </w:r>
      <w:r>
        <w:rPr>
          <w:rFonts w:ascii="Palatino Linotype" w:hAnsi="Palatino Linotype" w:cs="Times New Roman"/>
          <w:sz w:val="28"/>
          <w:szCs w:val="28"/>
          <w:lang w:val="tg-Cyrl-TJ"/>
        </w:rPr>
        <w:t>қ</w:t>
      </w:r>
      <w:r w:rsidRPr="007004CC">
        <w:rPr>
          <w:rFonts w:ascii="Palatino Linotype" w:hAnsi="Palatino Linotype" w:cs="Times New Roman"/>
          <w:sz w:val="28"/>
          <w:szCs w:val="28"/>
          <w:lang w:val="tg-Cyrl-TJ"/>
        </w:rPr>
        <w:t>тисод</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xml:space="preserve"> ба назар расад </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ам, самт</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ои мушаххаси рушди и</w:t>
      </w:r>
      <w:r>
        <w:rPr>
          <w:rFonts w:ascii="Palatino Linotype" w:hAnsi="Palatino Linotype" w:cs="Times New Roman"/>
          <w:sz w:val="28"/>
          <w:szCs w:val="28"/>
          <w:lang w:val="tg-Cyrl-TJ"/>
        </w:rPr>
        <w:t>қ</w:t>
      </w:r>
      <w:r w:rsidRPr="007004CC">
        <w:rPr>
          <w:rFonts w:ascii="Palatino Linotype" w:hAnsi="Palatino Linotype" w:cs="Times New Roman"/>
          <w:sz w:val="28"/>
          <w:szCs w:val="28"/>
          <w:lang w:val="tg-Cyrl-TJ"/>
        </w:rPr>
        <w:t>тисод ба мисли проблема</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ои исте</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солоти молу ма</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сулоти ра</w:t>
      </w:r>
      <w:r>
        <w:rPr>
          <w:rFonts w:ascii="Palatino Linotype" w:hAnsi="Palatino Linotype" w:cs="Times New Roman"/>
          <w:sz w:val="28"/>
          <w:szCs w:val="28"/>
          <w:lang w:val="tg-Cyrl-TJ"/>
        </w:rPr>
        <w:t>қ</w:t>
      </w:r>
      <w:r w:rsidRPr="007004CC">
        <w:rPr>
          <w:rFonts w:ascii="Palatino Linotype" w:hAnsi="Palatino Linotype" w:cs="Times New Roman"/>
          <w:sz w:val="28"/>
          <w:szCs w:val="28"/>
          <w:lang w:val="tg-Cyrl-TJ"/>
        </w:rPr>
        <w:t>обатпазир, вазъи молияв</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xml:space="preserve"> бо мушкилоти дунболагираш, хизматрасонии бонк</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бозори технология</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 xml:space="preserve">ои нав </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амчун омил</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ои та</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рикди</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андаи рушди и</w:t>
      </w:r>
      <w:r>
        <w:rPr>
          <w:rFonts w:ascii="Palatino Linotype" w:hAnsi="Palatino Linotype" w:cs="Times New Roman"/>
          <w:sz w:val="28"/>
          <w:szCs w:val="28"/>
          <w:lang w:val="tg-Cyrl-TJ"/>
        </w:rPr>
        <w:t>қ</w:t>
      </w:r>
      <w:r w:rsidRPr="007004CC">
        <w:rPr>
          <w:rFonts w:ascii="Palatino Linotype" w:hAnsi="Palatino Linotype" w:cs="Times New Roman"/>
          <w:sz w:val="28"/>
          <w:szCs w:val="28"/>
          <w:lang w:val="tg-Cyrl-TJ"/>
        </w:rPr>
        <w:t>тисод, аз назари доимии ВАО берун мондааст.</w:t>
      </w:r>
    </w:p>
    <w:p w14:paraId="44A5FBA4" w14:textId="77777777" w:rsidR="00794FF7" w:rsidRPr="00451C63" w:rsidRDefault="00794FF7" w:rsidP="00794FF7">
      <w:pPr>
        <w:jc w:val="both"/>
        <w:rPr>
          <w:rFonts w:ascii="Times New Roman Tj" w:hAnsi="Times New Roman Tj" w:cs="Times New Roman"/>
          <w:sz w:val="28"/>
          <w:szCs w:val="28"/>
          <w:lang w:val="tg-Cyrl-TJ"/>
        </w:rPr>
      </w:pPr>
      <w:r w:rsidRPr="007004CC">
        <w:rPr>
          <w:rFonts w:ascii="Palatino Linotype" w:hAnsi="Palatino Linotype" w:cs="Times New Roman"/>
          <w:sz w:val="28"/>
          <w:szCs w:val="28"/>
          <w:lang w:val="tg-Cyrl-TJ"/>
        </w:rPr>
        <w:t>Муваффа</w:t>
      </w:r>
      <w:r>
        <w:rPr>
          <w:rFonts w:ascii="Palatino Linotype" w:hAnsi="Palatino Linotype" w:cs="Times New Roman"/>
          <w:sz w:val="28"/>
          <w:szCs w:val="28"/>
          <w:lang w:val="tg-Cyrl-TJ"/>
        </w:rPr>
        <w:t>қ</w:t>
      </w:r>
      <w:r w:rsidRPr="007004CC">
        <w:rPr>
          <w:rFonts w:ascii="Palatino Linotype" w:hAnsi="Palatino Linotype" w:cs="Times New Roman"/>
          <w:sz w:val="28"/>
          <w:szCs w:val="28"/>
          <w:lang w:val="tg-Cyrl-TJ"/>
        </w:rPr>
        <w:t xml:space="preserve"> шудан дар инъикоси масоили и</w:t>
      </w:r>
      <w:r>
        <w:rPr>
          <w:rFonts w:ascii="Palatino Linotype" w:hAnsi="Palatino Linotype" w:cs="Times New Roman"/>
          <w:sz w:val="28"/>
          <w:szCs w:val="28"/>
          <w:lang w:val="tg-Cyrl-TJ"/>
        </w:rPr>
        <w:t>қ</w:t>
      </w:r>
      <w:r w:rsidRPr="007004CC">
        <w:rPr>
          <w:rFonts w:ascii="Palatino Linotype" w:hAnsi="Palatino Linotype" w:cs="Times New Roman"/>
          <w:sz w:val="28"/>
          <w:szCs w:val="28"/>
          <w:lang w:val="tg-Cyrl-TJ"/>
        </w:rPr>
        <w:t>тисод</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xml:space="preserve"> аз журналист албатта, дарки мо</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ият ва раванд</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ои со</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а, ҷустуҷӯ</w:t>
      </w:r>
      <w:r>
        <w:rPr>
          <w:rFonts w:ascii="Palatino Linotype" w:hAnsi="Palatino Linotype" w:cs="Times New Roman"/>
          <w:sz w:val="28"/>
          <w:szCs w:val="28"/>
          <w:lang w:val="tg-Cyrl-TJ"/>
        </w:rPr>
        <w:t>й</w:t>
      </w:r>
      <w:r w:rsidRPr="007004CC">
        <w:rPr>
          <w:rFonts w:ascii="Palatino Linotype" w:hAnsi="Palatino Linotype" w:cs="Times New Roman"/>
          <w:sz w:val="28"/>
          <w:szCs w:val="28"/>
          <w:lang w:val="tg-Cyrl-TJ"/>
        </w:rPr>
        <w:t>и доим</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афкори таҳлил</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xml:space="preserve"> мехо</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 xml:space="preserve">ад, ки на ба </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 xml:space="preserve">амаи кормандони ВАО хос аст ва на ба </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ар р</w:t>
      </w:r>
      <w:r>
        <w:rPr>
          <w:rFonts w:ascii="Palatino Linotype" w:hAnsi="Palatino Linotype" w:cs="Times New Roman"/>
          <w:sz w:val="28"/>
          <w:szCs w:val="28"/>
          <w:lang w:val="tg-Cyrl-TJ"/>
        </w:rPr>
        <w:t>ӯ</w:t>
      </w:r>
      <w:r w:rsidRPr="007004CC">
        <w:rPr>
          <w:rFonts w:ascii="Palatino Linotype" w:hAnsi="Palatino Linotype" w:cs="Times New Roman"/>
          <w:sz w:val="28"/>
          <w:szCs w:val="28"/>
          <w:lang w:val="tg-Cyrl-TJ"/>
        </w:rPr>
        <w:t>зноманигор хушоянд</w:t>
      </w:r>
      <w:r>
        <w:rPr>
          <w:rFonts w:ascii="Palatino Linotype" w:hAnsi="Palatino Linotype" w:cs="Times New Roman"/>
          <w:sz w:val="28"/>
          <w:szCs w:val="28"/>
          <w:lang w:val="tg-Cyrl-TJ"/>
        </w:rPr>
        <w:t>. Вале журналистон набояд фаром</w:t>
      </w:r>
      <w:r>
        <w:rPr>
          <w:rFonts w:ascii="Times New Roman Tj" w:hAnsi="Times New Roman Tj" w:cs="Times New Roman"/>
          <w:sz w:val="28"/>
          <w:szCs w:val="28"/>
          <w:lang w:val="tg-Cyrl-TJ"/>
        </w:rPr>
        <w:t>ў</w:t>
      </w:r>
      <w:r w:rsidRPr="007004CC">
        <w:rPr>
          <w:rFonts w:ascii="Palatino Linotype" w:hAnsi="Palatino Linotype" w:cs="Times New Roman"/>
          <w:sz w:val="28"/>
          <w:szCs w:val="28"/>
          <w:lang w:val="tg-Cyrl-TJ"/>
        </w:rPr>
        <w:t>ш кунанд,  ки дастрасии ша</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рвандон ба ахбору маълумоти да</w:t>
      </w:r>
      <w:r>
        <w:rPr>
          <w:rFonts w:ascii="Palatino Linotype" w:hAnsi="Palatino Linotype" w:cs="Times New Roman"/>
          <w:sz w:val="28"/>
          <w:szCs w:val="28"/>
          <w:lang w:val="tg-Cyrl-TJ"/>
        </w:rPr>
        <w:t>қ</w:t>
      </w:r>
      <w:r w:rsidRPr="007004CC">
        <w:rPr>
          <w:rFonts w:ascii="Palatino Linotype" w:hAnsi="Palatino Linotype" w:cs="Times New Roman"/>
          <w:sz w:val="28"/>
          <w:szCs w:val="28"/>
          <w:lang w:val="tg-Cyrl-TJ"/>
        </w:rPr>
        <w:t>и</w:t>
      </w:r>
      <w:r>
        <w:rPr>
          <w:rFonts w:ascii="Palatino Linotype" w:hAnsi="Palatino Linotype" w:cs="Times New Roman"/>
          <w:sz w:val="28"/>
          <w:szCs w:val="28"/>
          <w:lang w:val="tg-Cyrl-TJ"/>
        </w:rPr>
        <w:t>қ</w:t>
      </w:r>
      <w:r w:rsidRPr="007004CC">
        <w:rPr>
          <w:rFonts w:ascii="Palatino Linotype" w:hAnsi="Palatino Linotype" w:cs="Times New Roman"/>
          <w:sz w:val="28"/>
          <w:szCs w:val="28"/>
          <w:lang w:val="tg-Cyrl-TJ"/>
        </w:rPr>
        <w:t>и иқтисодӣ, ого</w:t>
      </w:r>
      <w:r>
        <w:rPr>
          <w:rFonts w:ascii="Palatino Linotype" w:hAnsi="Palatino Linotype" w:cs="Times New Roman"/>
          <w:sz w:val="28"/>
          <w:szCs w:val="28"/>
          <w:lang w:val="tg-Cyrl-TJ"/>
        </w:rPr>
        <w:t>ҳӣ</w:t>
      </w:r>
      <w:r w:rsidRPr="007004CC">
        <w:rPr>
          <w:rFonts w:ascii="Palatino Linotype" w:hAnsi="Palatino Linotype" w:cs="Times New Roman"/>
          <w:sz w:val="28"/>
          <w:szCs w:val="28"/>
          <w:lang w:val="tg-Cyrl-TJ"/>
        </w:rPr>
        <w:t xml:space="preserve"> аз вазъи </w:t>
      </w:r>
      <w:r>
        <w:rPr>
          <w:rFonts w:ascii="Palatino Linotype" w:hAnsi="Palatino Linotype" w:cs="Times New Roman"/>
          <w:sz w:val="28"/>
          <w:szCs w:val="28"/>
          <w:lang w:val="tg-Cyrl-TJ"/>
        </w:rPr>
        <w:t>ҷ</w:t>
      </w:r>
      <w:r w:rsidRPr="007004CC">
        <w:rPr>
          <w:rFonts w:ascii="Palatino Linotype" w:hAnsi="Palatino Linotype" w:cs="Times New Roman"/>
          <w:sz w:val="28"/>
          <w:szCs w:val="28"/>
          <w:lang w:val="tg-Cyrl-TJ"/>
        </w:rPr>
        <w:t>ор</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xml:space="preserve"> ва мушкилоти со</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а, бахусус иттилооти боэътимоди самт</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ои молияву бонк</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xml:space="preserve"> барои тасмимгирии ша</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рвандон ба</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 xml:space="preserve">ри ҳимояи </w:t>
      </w:r>
      <w:r>
        <w:rPr>
          <w:rFonts w:ascii="Palatino Linotype" w:hAnsi="Palatino Linotype" w:cs="Times New Roman"/>
          <w:sz w:val="28"/>
          <w:szCs w:val="28"/>
          <w:lang w:val="tg-Cyrl-TJ"/>
        </w:rPr>
        <w:t>ҳ</w:t>
      </w:r>
      <w:r w:rsidRPr="007004CC">
        <w:rPr>
          <w:rFonts w:ascii="Palatino Linotype" w:hAnsi="Palatino Linotype" w:cs="Times New Roman"/>
          <w:sz w:val="28"/>
          <w:szCs w:val="28"/>
          <w:lang w:val="tg-Cyrl-TJ"/>
        </w:rPr>
        <w:t>у</w:t>
      </w:r>
      <w:r>
        <w:rPr>
          <w:rFonts w:ascii="Palatino Linotype" w:hAnsi="Palatino Linotype" w:cs="Times New Roman"/>
          <w:sz w:val="28"/>
          <w:szCs w:val="28"/>
          <w:lang w:val="tg-Cyrl-TJ"/>
        </w:rPr>
        <w:t>қ</w:t>
      </w:r>
      <w:r w:rsidRPr="007004CC">
        <w:rPr>
          <w:rFonts w:ascii="Palatino Linotype" w:hAnsi="Palatino Linotype" w:cs="Times New Roman"/>
          <w:sz w:val="28"/>
          <w:szCs w:val="28"/>
          <w:lang w:val="tg-Cyrl-TJ"/>
        </w:rPr>
        <w:t>у</w:t>
      </w:r>
      <w:r>
        <w:rPr>
          <w:rFonts w:ascii="Palatino Linotype" w:hAnsi="Palatino Linotype" w:cs="Times New Roman"/>
          <w:sz w:val="28"/>
          <w:szCs w:val="28"/>
          <w:lang w:val="tg-Cyrl-TJ"/>
        </w:rPr>
        <w:t>қ</w:t>
      </w:r>
      <w:r w:rsidRPr="007004CC">
        <w:rPr>
          <w:rFonts w:ascii="Palatino Linotype" w:hAnsi="Palatino Linotype" w:cs="Times New Roman"/>
          <w:sz w:val="28"/>
          <w:szCs w:val="28"/>
          <w:lang w:val="tg-Cyrl-TJ"/>
        </w:rPr>
        <w:t>у манфиатҳои  и</w:t>
      </w:r>
      <w:r>
        <w:rPr>
          <w:rFonts w:ascii="Palatino Linotype" w:hAnsi="Palatino Linotype" w:cs="Times New Roman"/>
          <w:sz w:val="28"/>
          <w:szCs w:val="28"/>
          <w:lang w:val="tg-Cyrl-TJ"/>
        </w:rPr>
        <w:t>ҷ</w:t>
      </w:r>
      <w:r w:rsidRPr="007004CC">
        <w:rPr>
          <w:rFonts w:ascii="Palatino Linotype" w:hAnsi="Palatino Linotype" w:cs="Times New Roman"/>
          <w:sz w:val="28"/>
          <w:szCs w:val="28"/>
          <w:lang w:val="tg-Cyrl-TJ"/>
        </w:rPr>
        <w:t>тимоӣ ёр</w:t>
      </w:r>
      <w:r>
        <w:rPr>
          <w:rFonts w:ascii="Palatino Linotype" w:hAnsi="Palatino Linotype" w:cs="Times New Roman"/>
          <w:sz w:val="28"/>
          <w:szCs w:val="28"/>
          <w:lang w:val="tg-Cyrl-TJ"/>
        </w:rPr>
        <w:t>ӣ</w:t>
      </w:r>
      <w:r w:rsidRPr="007004CC">
        <w:rPr>
          <w:rFonts w:ascii="Palatino Linotype" w:hAnsi="Palatino Linotype" w:cs="Times New Roman"/>
          <w:sz w:val="28"/>
          <w:szCs w:val="28"/>
          <w:lang w:val="tg-Cyrl-TJ"/>
        </w:rPr>
        <w:t xml:space="preserve"> мерасонад.</w:t>
      </w:r>
      <w:r w:rsidRPr="00E96759">
        <w:rPr>
          <w:rFonts w:ascii="Times New Roman Tj" w:hAnsi="Times New Roman Tj" w:cs="Times New Roman"/>
          <w:sz w:val="28"/>
          <w:szCs w:val="28"/>
          <w:lang w:val="tg-Cyrl-TJ"/>
        </w:rPr>
        <w:t xml:space="preserve">  </w:t>
      </w:r>
    </w:p>
    <w:p w14:paraId="2EB3A569" w14:textId="77777777" w:rsidR="00794FF7" w:rsidRDefault="00794FF7" w:rsidP="00794FF7">
      <w:pPr>
        <w:jc w:val="center"/>
        <w:rPr>
          <w:rFonts w:ascii="Palatino Linotype" w:hAnsi="Palatino Linotype" w:cs="Times New Roman"/>
          <w:b/>
          <w:sz w:val="28"/>
          <w:szCs w:val="28"/>
          <w:lang w:val="tg-Cyrl-TJ"/>
        </w:rPr>
      </w:pPr>
    </w:p>
    <w:p w14:paraId="3CDD7706" w14:textId="77777777" w:rsidR="00794FF7" w:rsidRPr="004F06F2" w:rsidRDefault="00794FF7" w:rsidP="00794FF7">
      <w:pPr>
        <w:jc w:val="center"/>
        <w:rPr>
          <w:rFonts w:ascii="Palatino Linotype" w:hAnsi="Palatino Linotype" w:cs="Times New Roman"/>
          <w:b/>
          <w:sz w:val="28"/>
          <w:szCs w:val="28"/>
          <w:lang w:val="tg-Cyrl-TJ"/>
        </w:rPr>
      </w:pPr>
    </w:p>
    <w:p w14:paraId="172BFEC5" w14:textId="77777777" w:rsidR="00794FF7" w:rsidRPr="004F06F2" w:rsidRDefault="00794FF7" w:rsidP="00794FF7">
      <w:pPr>
        <w:jc w:val="center"/>
        <w:rPr>
          <w:rFonts w:ascii="Palatino Linotype" w:hAnsi="Palatino Linotype" w:cs="Times New Roman"/>
          <w:b/>
          <w:sz w:val="28"/>
          <w:szCs w:val="28"/>
          <w:lang w:val="tg-Cyrl-TJ"/>
        </w:rPr>
      </w:pPr>
    </w:p>
    <w:p w14:paraId="0DD97A06" w14:textId="77777777" w:rsidR="00794FF7" w:rsidRPr="004F06F2" w:rsidRDefault="00794FF7" w:rsidP="00794FF7">
      <w:pPr>
        <w:jc w:val="center"/>
        <w:rPr>
          <w:rFonts w:ascii="Palatino Linotype" w:hAnsi="Palatino Linotype" w:cs="Times New Roman"/>
          <w:b/>
          <w:sz w:val="28"/>
          <w:szCs w:val="28"/>
          <w:lang w:val="tg-Cyrl-TJ"/>
        </w:rPr>
      </w:pPr>
    </w:p>
    <w:p w14:paraId="6B2B0355" w14:textId="77777777" w:rsidR="00794FF7" w:rsidRPr="004F06F2" w:rsidRDefault="00794FF7" w:rsidP="00794FF7">
      <w:pPr>
        <w:jc w:val="center"/>
        <w:rPr>
          <w:rFonts w:ascii="Palatino Linotype" w:hAnsi="Palatino Linotype" w:cs="Times New Roman"/>
          <w:b/>
          <w:sz w:val="28"/>
          <w:szCs w:val="28"/>
          <w:lang w:val="tg-Cyrl-TJ"/>
        </w:rPr>
      </w:pPr>
    </w:p>
    <w:p w14:paraId="6C2BB4D5" w14:textId="77777777" w:rsidR="00794FF7" w:rsidRPr="004F06F2" w:rsidRDefault="00794FF7" w:rsidP="00794FF7">
      <w:pPr>
        <w:jc w:val="center"/>
        <w:rPr>
          <w:rFonts w:ascii="Palatino Linotype" w:hAnsi="Palatino Linotype" w:cs="Times New Roman"/>
          <w:b/>
          <w:sz w:val="28"/>
          <w:szCs w:val="28"/>
          <w:lang w:val="tg-Cyrl-TJ"/>
        </w:rPr>
      </w:pPr>
    </w:p>
    <w:p w14:paraId="63C55161" w14:textId="77777777" w:rsidR="00794FF7" w:rsidRDefault="00794FF7" w:rsidP="00794FF7">
      <w:pPr>
        <w:jc w:val="center"/>
        <w:rPr>
          <w:rFonts w:ascii="Palatino Linotype" w:hAnsi="Palatino Linotype" w:cs="Times New Roman"/>
          <w:b/>
          <w:sz w:val="28"/>
          <w:szCs w:val="28"/>
          <w:lang w:val="tg-Cyrl-TJ"/>
        </w:rPr>
      </w:pPr>
    </w:p>
    <w:p w14:paraId="23CFD5C6" w14:textId="77777777" w:rsidR="00794FF7" w:rsidRDefault="00794FF7" w:rsidP="00794FF7">
      <w:pPr>
        <w:jc w:val="center"/>
        <w:rPr>
          <w:rFonts w:ascii="Palatino Linotype" w:hAnsi="Palatino Linotype" w:cs="Times New Roman"/>
          <w:b/>
          <w:sz w:val="28"/>
          <w:szCs w:val="28"/>
          <w:lang w:val="tg-Cyrl-TJ"/>
        </w:rPr>
      </w:pPr>
      <w:r w:rsidRPr="00AD575A">
        <w:rPr>
          <w:rFonts w:ascii="Palatino Linotype" w:hAnsi="Palatino Linotype" w:cs="Times New Roman"/>
          <w:b/>
          <w:sz w:val="28"/>
          <w:szCs w:val="28"/>
          <w:lang w:val="tg-Cyrl-TJ"/>
        </w:rPr>
        <w:lastRenderedPageBreak/>
        <w:t>МЕТОДОЛОГИЯ</w:t>
      </w:r>
      <w:r>
        <w:rPr>
          <w:rFonts w:ascii="Palatino Linotype" w:hAnsi="Palatino Linotype" w:cs="Times New Roman"/>
          <w:b/>
          <w:sz w:val="28"/>
          <w:szCs w:val="28"/>
          <w:lang w:val="tg-Cyrl-TJ"/>
        </w:rPr>
        <w:t>И ТАҲҚИҚ</w:t>
      </w:r>
    </w:p>
    <w:p w14:paraId="7748D71B" w14:textId="77777777" w:rsidR="00794FF7" w:rsidRPr="00AD575A" w:rsidRDefault="00794FF7" w:rsidP="00794FF7">
      <w:pPr>
        <w:jc w:val="center"/>
        <w:rPr>
          <w:rFonts w:ascii="Palatino Linotype" w:hAnsi="Palatino Linotype" w:cs="Times New Roman"/>
          <w:b/>
          <w:sz w:val="28"/>
          <w:szCs w:val="28"/>
          <w:lang w:val="tg-Cyrl-TJ"/>
        </w:rPr>
      </w:pPr>
      <w:r>
        <w:rPr>
          <w:rFonts w:ascii="Palatino Linotype" w:hAnsi="Palatino Linotype" w:cs="Times New Roman"/>
          <w:b/>
          <w:sz w:val="28"/>
          <w:szCs w:val="28"/>
          <w:lang w:val="tg-Cyrl-TJ"/>
        </w:rPr>
        <w:t>Расонаҳои чопӣ</w:t>
      </w:r>
    </w:p>
    <w:p w14:paraId="40712045" w14:textId="77777777" w:rsidR="00794FF7" w:rsidRPr="00AD575A" w:rsidRDefault="00794FF7" w:rsidP="00794FF7">
      <w:pPr>
        <w:ind w:firstLine="708"/>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Дар доираи мониторинги мазкур барномаҳои  16  расонаҳои  кишвар,  аз  ҷумла 4  нашрияи чоп</w:t>
      </w:r>
      <w:r>
        <w:rPr>
          <w:rFonts w:ascii="Palatino Linotype" w:hAnsi="Palatino Linotype" w:cs="Times New Roman"/>
          <w:sz w:val="28"/>
          <w:szCs w:val="28"/>
          <w:lang w:val="tg-Cyrl-TJ"/>
        </w:rPr>
        <w:t>ӣ</w:t>
      </w:r>
      <w:r w:rsidRPr="00AD575A">
        <w:rPr>
          <w:rFonts w:ascii="Palatino Linotype" w:hAnsi="Palatino Linotype" w:cs="Times New Roman"/>
          <w:sz w:val="28"/>
          <w:szCs w:val="28"/>
          <w:lang w:val="tg-Cyrl-TJ"/>
        </w:rPr>
        <w:t>, 4 расонаи электронии онлайн</w:t>
      </w:r>
      <w:r>
        <w:rPr>
          <w:rFonts w:ascii="Palatino Linotype" w:hAnsi="Palatino Linotype" w:cs="Times New Roman"/>
          <w:sz w:val="28"/>
          <w:szCs w:val="28"/>
          <w:lang w:val="tg-Cyrl-TJ"/>
        </w:rPr>
        <w:t>ӣ</w:t>
      </w:r>
      <w:r w:rsidRPr="00AD575A">
        <w:rPr>
          <w:rFonts w:ascii="Palatino Linotype" w:hAnsi="Palatino Linotype" w:cs="Times New Roman"/>
          <w:sz w:val="28"/>
          <w:szCs w:val="28"/>
          <w:lang w:val="tg-Cyrl-TJ"/>
        </w:rPr>
        <w:t>, 4</w:t>
      </w:r>
      <w:r>
        <w:rPr>
          <w:rFonts w:ascii="Palatino Linotype" w:hAnsi="Palatino Linotype" w:cs="Times New Roman"/>
          <w:sz w:val="28"/>
          <w:szCs w:val="28"/>
          <w:lang w:val="tg-Cyrl-TJ"/>
        </w:rPr>
        <w:t xml:space="preserve"> пойго</w:t>
      </w:r>
      <w:r>
        <w:rPr>
          <w:rFonts w:ascii="Times New Roman Tj" w:hAnsi="Times New Roman Tj" w:cs="Times New Roman"/>
          <w:sz w:val="28"/>
          <w:szCs w:val="28"/>
          <w:lang w:val="tg-Cyrl-TJ"/>
        </w:rPr>
        <w:t>њ</w:t>
      </w:r>
      <w:r>
        <w:rPr>
          <w:rFonts w:ascii="Palatino Linotype" w:hAnsi="Palatino Linotype" w:cs="Times New Roman"/>
          <w:sz w:val="28"/>
          <w:szCs w:val="28"/>
          <w:lang w:val="tg-Cyrl-TJ"/>
        </w:rPr>
        <w:t xml:space="preserve">и </w:t>
      </w:r>
      <w:r w:rsidRPr="00AD575A">
        <w:rPr>
          <w:rFonts w:ascii="Palatino Linotype" w:hAnsi="Palatino Linotype" w:cs="Times New Roman"/>
          <w:sz w:val="28"/>
          <w:szCs w:val="28"/>
          <w:lang w:val="tg-Cyrl-TJ"/>
        </w:rPr>
        <w:t>радио</w:t>
      </w:r>
      <w:r>
        <w:rPr>
          <w:rFonts w:ascii="Times New Roman Tj" w:hAnsi="Times New Roman Tj" w:cs="Times New Roman"/>
          <w:sz w:val="28"/>
          <w:szCs w:val="28"/>
          <w:lang w:val="tg-Cyrl-TJ"/>
        </w:rPr>
        <w:t>ї</w:t>
      </w:r>
      <w:r w:rsidRPr="00AD575A">
        <w:rPr>
          <w:rFonts w:ascii="Palatino Linotype" w:hAnsi="Palatino Linotype" w:cs="Times New Roman"/>
          <w:sz w:val="28"/>
          <w:szCs w:val="28"/>
          <w:lang w:val="tg-Cyrl-TJ"/>
        </w:rPr>
        <w:t>,</w:t>
      </w:r>
      <w:r>
        <w:rPr>
          <w:rFonts w:ascii="Palatino Linotype" w:hAnsi="Palatino Linotype" w:cs="Times New Roman"/>
          <w:sz w:val="28"/>
          <w:szCs w:val="28"/>
          <w:lang w:val="tg-Cyrl-TJ"/>
        </w:rPr>
        <w:t xml:space="preserve"> </w:t>
      </w:r>
      <w:r w:rsidRPr="00AD575A">
        <w:rPr>
          <w:rFonts w:ascii="Palatino Linotype" w:hAnsi="Palatino Linotype" w:cs="Times New Roman"/>
          <w:sz w:val="28"/>
          <w:szCs w:val="28"/>
          <w:lang w:val="tg-Cyrl-TJ"/>
        </w:rPr>
        <w:t xml:space="preserve"> 4 шаба</w:t>
      </w:r>
      <w:r>
        <w:rPr>
          <w:rFonts w:ascii="Palatino Linotype" w:hAnsi="Palatino Linotype" w:cs="Times New Roman"/>
          <w:sz w:val="28"/>
          <w:szCs w:val="28"/>
          <w:lang w:val="tg-Cyrl-TJ"/>
        </w:rPr>
        <w:t>каи телевизионӣ</w:t>
      </w:r>
      <w:r w:rsidRPr="00AD575A">
        <w:rPr>
          <w:rFonts w:ascii="Palatino Linotype" w:hAnsi="Palatino Linotype" w:cs="Times New Roman"/>
          <w:sz w:val="28"/>
          <w:szCs w:val="28"/>
          <w:lang w:val="tg-Cyrl-TJ"/>
        </w:rPr>
        <w:t xml:space="preserve"> мавриди баррас</w:t>
      </w:r>
      <w:r>
        <w:rPr>
          <w:rFonts w:ascii="Palatino Linotype" w:hAnsi="Palatino Linotype" w:cs="Times New Roman"/>
          <w:sz w:val="28"/>
          <w:szCs w:val="28"/>
          <w:lang w:val="tg-Cyrl-TJ"/>
        </w:rPr>
        <w:t>ӣ</w:t>
      </w:r>
      <w:r w:rsidRPr="00AD575A">
        <w:rPr>
          <w:rFonts w:ascii="Palatino Linotype" w:hAnsi="Palatino Linotype" w:cs="Times New Roman"/>
          <w:sz w:val="28"/>
          <w:szCs w:val="28"/>
          <w:lang w:val="tg-Cyrl-TJ"/>
        </w:rPr>
        <w:t xml:space="preserve"> </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арор дода шуд. Омӯзиши матолиби иқтисодии ин Восита</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 xml:space="preserve">ои ахбори омма 5 моҳ (сентябри 2017- феврали  2018) - ро дарбар мегирад. </w:t>
      </w:r>
    </w:p>
    <w:p w14:paraId="4EEFBB7A" w14:textId="77777777" w:rsidR="00794FF7" w:rsidRPr="00AD575A" w:rsidRDefault="00794FF7" w:rsidP="00794FF7">
      <w:pPr>
        <w:ind w:firstLine="708"/>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4 нашрияи чопии интихобшуда:</w:t>
      </w:r>
    </w:p>
    <w:p w14:paraId="5DF80AF0" w14:textId="77777777" w:rsidR="00794FF7" w:rsidRPr="00AD575A" w:rsidRDefault="00794FF7" w:rsidP="00794FF7">
      <w:pPr>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 xml:space="preserve">  “Ҷумҳурият” – ягона рӯзномаи расмии ҳаррӯзаи То</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икистон, ки ҳафтае 5 маротиба (ба ғайр аз рӯзҳои шанбеву якшанбе)</w:t>
      </w:r>
      <w:r>
        <w:rPr>
          <w:rFonts w:ascii="Palatino Linotype" w:hAnsi="Palatino Linotype" w:cs="Times New Roman"/>
          <w:sz w:val="28"/>
          <w:szCs w:val="28"/>
          <w:lang w:val="tg-Cyrl-TJ"/>
        </w:rPr>
        <w:t>,</w:t>
      </w:r>
      <w:r w:rsidRPr="00AD575A">
        <w:rPr>
          <w:rFonts w:ascii="Palatino Linotype" w:hAnsi="Palatino Linotype" w:cs="Times New Roman"/>
          <w:sz w:val="28"/>
          <w:szCs w:val="28"/>
          <w:lang w:val="tg-Cyrl-TJ"/>
        </w:rPr>
        <w:t xml:space="preserve"> </w:t>
      </w:r>
      <w:r>
        <w:rPr>
          <w:rFonts w:ascii="Palatino Linotype" w:hAnsi="Palatino Linotype" w:cs="Times New Roman"/>
          <w:sz w:val="28"/>
          <w:szCs w:val="28"/>
          <w:lang w:val="tg-Cyrl-TJ"/>
        </w:rPr>
        <w:t xml:space="preserve">бо </w:t>
      </w:r>
      <w:r w:rsidRPr="00AD575A">
        <w:rPr>
          <w:rFonts w:ascii="Palatino Linotype" w:hAnsi="Palatino Linotype" w:cs="Times New Roman"/>
          <w:sz w:val="28"/>
          <w:szCs w:val="28"/>
          <w:lang w:val="tg-Cyrl-TJ"/>
        </w:rPr>
        <w:t>тираж</w:t>
      </w:r>
      <w:r>
        <w:rPr>
          <w:rFonts w:ascii="Palatino Linotype" w:hAnsi="Palatino Linotype" w:cs="Times New Roman"/>
          <w:sz w:val="28"/>
          <w:szCs w:val="28"/>
          <w:lang w:val="tg-Cyrl-TJ"/>
        </w:rPr>
        <w:t xml:space="preserve">и </w:t>
      </w:r>
      <w:r w:rsidRPr="00AD575A">
        <w:rPr>
          <w:rFonts w:ascii="Palatino Linotype" w:hAnsi="Palatino Linotype" w:cs="Times New Roman"/>
          <w:sz w:val="28"/>
          <w:szCs w:val="28"/>
          <w:lang w:val="tg-Cyrl-TJ"/>
        </w:rPr>
        <w:t>беш аз 45.</w:t>
      </w:r>
      <w:r>
        <w:rPr>
          <w:rFonts w:ascii="Palatino Linotype" w:hAnsi="Palatino Linotype" w:cs="Times New Roman"/>
          <w:sz w:val="28"/>
          <w:szCs w:val="28"/>
          <w:lang w:val="tg-Cyrl-TJ"/>
        </w:rPr>
        <w:t xml:space="preserve">000 нусха </w:t>
      </w:r>
      <w:r w:rsidRPr="00AD575A">
        <w:rPr>
          <w:rFonts w:ascii="Palatino Linotype" w:hAnsi="Palatino Linotype" w:cs="Times New Roman"/>
          <w:sz w:val="28"/>
          <w:szCs w:val="28"/>
          <w:lang w:val="tg-Cyrl-TJ"/>
        </w:rPr>
        <w:t>бо забони давлатӣ чоп мешавад</w:t>
      </w:r>
      <w:r w:rsidRPr="005F1F99">
        <w:rPr>
          <w:rFonts w:ascii="Palatino Linotype" w:hAnsi="Palatino Linotype" w:cs="Times New Roman"/>
          <w:sz w:val="28"/>
          <w:szCs w:val="28"/>
          <w:lang w:val="tg-Cyrl-TJ"/>
        </w:rPr>
        <w:t xml:space="preserve"> </w:t>
      </w:r>
      <w:r>
        <w:rPr>
          <w:rFonts w:ascii="Palatino Linotype" w:hAnsi="Palatino Linotype" w:cs="Times New Roman"/>
          <w:sz w:val="28"/>
          <w:szCs w:val="28"/>
          <w:lang w:val="tg-Cyrl-TJ"/>
        </w:rPr>
        <w:t xml:space="preserve"> ва дар сохтори редаксияаш </w:t>
      </w:r>
      <w:r w:rsidRPr="00AD575A">
        <w:rPr>
          <w:rFonts w:ascii="Palatino Linotype" w:hAnsi="Palatino Linotype" w:cs="Times New Roman"/>
          <w:sz w:val="28"/>
          <w:szCs w:val="28"/>
          <w:lang w:val="tg-Cyrl-TJ"/>
        </w:rPr>
        <w:t>шӯъбаи иқтисодии амалкунанда дорад.</w:t>
      </w:r>
    </w:p>
    <w:p w14:paraId="0FC88E4E" w14:textId="77777777" w:rsidR="00794FF7" w:rsidRPr="00AD575A" w:rsidRDefault="00794FF7" w:rsidP="00794FF7">
      <w:pPr>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“Азия - Plus” – нашрияи русзабони пурхонанда, ки ҳафтае 2 маротиба (рӯзҳои душанбе ва панҷшанбе) ба нашр мерасад</w:t>
      </w:r>
      <w:r w:rsidRPr="005F1F99">
        <w:rPr>
          <w:rFonts w:ascii="Palatino Linotype" w:hAnsi="Palatino Linotype" w:cs="Times New Roman"/>
          <w:sz w:val="28"/>
          <w:szCs w:val="28"/>
          <w:lang w:val="tg-Cyrl-TJ"/>
        </w:rPr>
        <w:t xml:space="preserve"> </w:t>
      </w:r>
      <w:r w:rsidRPr="00AD575A">
        <w:rPr>
          <w:rFonts w:ascii="Palatino Linotype" w:hAnsi="Palatino Linotype" w:cs="Times New Roman"/>
          <w:sz w:val="28"/>
          <w:szCs w:val="28"/>
          <w:lang w:val="tg-Cyrl-TJ"/>
        </w:rPr>
        <w:t>ва миёни нашрияҳои русзабон аз ҳама серхонанда аст.</w:t>
      </w:r>
    </w:p>
    <w:p w14:paraId="1C07F625" w14:textId="77777777" w:rsidR="00794FF7" w:rsidRPr="00AD575A" w:rsidRDefault="00794FF7" w:rsidP="00794FF7">
      <w:pPr>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 xml:space="preserve"> “Тоҷикистон” – нашрияи касбии тоҷикизабон, ки бештар аз 25 сол боз дар бозори иттилоот фаъол буда, ҳафтае як бор нашр мегардад </w:t>
      </w:r>
      <w:r>
        <w:rPr>
          <w:rFonts w:ascii="Palatino Linotype" w:hAnsi="Palatino Linotype" w:cs="Times New Roman"/>
          <w:sz w:val="28"/>
          <w:szCs w:val="28"/>
          <w:lang w:val="tg-Cyrl-TJ"/>
        </w:rPr>
        <w:t xml:space="preserve">ва </w:t>
      </w:r>
      <w:r w:rsidRPr="00AD575A">
        <w:rPr>
          <w:rFonts w:ascii="Palatino Linotype" w:hAnsi="Palatino Linotype" w:cs="Times New Roman"/>
          <w:sz w:val="28"/>
          <w:szCs w:val="28"/>
          <w:lang w:val="tg-Cyrl-TJ"/>
        </w:rPr>
        <w:t xml:space="preserve">аз нашрияҳои касбӣ </w:t>
      </w:r>
      <w:r>
        <w:rPr>
          <w:rFonts w:ascii="Palatino Linotype" w:hAnsi="Palatino Linotype" w:cs="Times New Roman"/>
          <w:sz w:val="28"/>
          <w:szCs w:val="28"/>
          <w:lang w:val="tg-Cyrl-TJ"/>
        </w:rPr>
        <w:t xml:space="preserve">ба </w:t>
      </w:r>
      <w:r w:rsidRPr="00AD575A">
        <w:rPr>
          <w:rFonts w:ascii="Palatino Linotype" w:hAnsi="Palatino Linotype" w:cs="Times New Roman"/>
          <w:sz w:val="28"/>
          <w:szCs w:val="28"/>
          <w:lang w:val="tg-Cyrl-TJ"/>
        </w:rPr>
        <w:t>ҳисоб</w:t>
      </w:r>
      <w:r>
        <w:rPr>
          <w:rFonts w:ascii="Palatino Linotype" w:hAnsi="Palatino Linotype" w:cs="Times New Roman"/>
          <w:sz w:val="28"/>
          <w:szCs w:val="28"/>
          <w:lang w:val="tg-Cyrl-TJ"/>
        </w:rPr>
        <w:t xml:space="preserve"> рафт</w:t>
      </w:r>
      <w:r w:rsidRPr="00AD575A">
        <w:rPr>
          <w:rFonts w:ascii="Palatino Linotype" w:hAnsi="Palatino Linotype" w:cs="Times New Roman"/>
          <w:sz w:val="28"/>
          <w:szCs w:val="28"/>
          <w:lang w:val="tg-Cyrl-TJ"/>
        </w:rPr>
        <w:t>а</w:t>
      </w:r>
      <w:r>
        <w:rPr>
          <w:rFonts w:ascii="Palatino Linotype" w:hAnsi="Palatino Linotype" w:cs="Times New Roman"/>
          <w:sz w:val="28"/>
          <w:szCs w:val="28"/>
          <w:lang w:val="tg-Cyrl-TJ"/>
        </w:rPr>
        <w:t>,</w:t>
      </w:r>
      <w:r w:rsidRPr="00AD575A">
        <w:rPr>
          <w:rFonts w:ascii="Palatino Linotype" w:hAnsi="Palatino Linotype" w:cs="Times New Roman"/>
          <w:sz w:val="28"/>
          <w:szCs w:val="28"/>
          <w:lang w:val="tg-Cyrl-TJ"/>
        </w:rPr>
        <w:t xml:space="preserve"> дар доира</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 xml:space="preserve">ои </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 xml:space="preserve">укуматию </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амъият</w:t>
      </w:r>
      <w:r>
        <w:rPr>
          <w:rFonts w:ascii="Palatino Linotype" w:hAnsi="Palatino Linotype" w:cs="Times New Roman"/>
          <w:sz w:val="28"/>
          <w:szCs w:val="28"/>
          <w:lang w:val="tg-Cyrl-TJ"/>
        </w:rPr>
        <w:t>ӣ</w:t>
      </w:r>
      <w:r w:rsidRPr="00AD575A">
        <w:rPr>
          <w:rFonts w:ascii="Palatino Linotype" w:hAnsi="Palatino Linotype" w:cs="Times New Roman"/>
          <w:sz w:val="28"/>
          <w:szCs w:val="28"/>
          <w:lang w:val="tg-Cyrl-TJ"/>
        </w:rPr>
        <w:t xml:space="preserve"> ва таҳлилгарону коршиносон онро </w:t>
      </w:r>
      <w:r>
        <w:rPr>
          <w:rFonts w:ascii="Palatino Linotype" w:hAnsi="Palatino Linotype" w:cs="Times New Roman"/>
          <w:sz w:val="28"/>
          <w:szCs w:val="28"/>
          <w:lang w:val="tg-Cyrl-TJ"/>
        </w:rPr>
        <w:t xml:space="preserve">бештар </w:t>
      </w:r>
      <w:r w:rsidRPr="00AD575A">
        <w:rPr>
          <w:rFonts w:ascii="Palatino Linotype" w:hAnsi="Palatino Linotype" w:cs="Times New Roman"/>
          <w:sz w:val="28"/>
          <w:szCs w:val="28"/>
          <w:lang w:val="tg-Cyrl-TJ"/>
        </w:rPr>
        <w:t xml:space="preserve">мутолиа мекунанд. </w:t>
      </w:r>
    </w:p>
    <w:p w14:paraId="787A9891" w14:textId="77777777" w:rsidR="00794FF7" w:rsidRPr="00AD575A" w:rsidRDefault="00794FF7" w:rsidP="00794FF7">
      <w:pPr>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“Минбари халқ”</w:t>
      </w:r>
      <w:r>
        <w:rPr>
          <w:rFonts w:ascii="Palatino Linotype" w:hAnsi="Palatino Linotype" w:cs="Times New Roman"/>
          <w:sz w:val="28"/>
          <w:szCs w:val="28"/>
          <w:lang w:val="tg-Cyrl-TJ"/>
        </w:rPr>
        <w:t xml:space="preserve"> </w:t>
      </w:r>
      <w:r w:rsidRPr="00AD575A">
        <w:rPr>
          <w:rFonts w:ascii="Palatino Linotype" w:hAnsi="Palatino Linotype" w:cs="Times New Roman"/>
          <w:sz w:val="28"/>
          <w:szCs w:val="28"/>
          <w:lang w:val="tg-Cyrl-TJ"/>
        </w:rPr>
        <w:t>- нашрияи ҲХДТ, аз нашрия</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 xml:space="preserve">ои мунтазамчопшавандаи </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изб</w:t>
      </w:r>
      <w:r>
        <w:rPr>
          <w:rFonts w:ascii="Palatino Linotype" w:hAnsi="Palatino Linotype" w:cs="Times New Roman"/>
          <w:sz w:val="28"/>
          <w:szCs w:val="28"/>
          <w:lang w:val="tg-Cyrl-TJ"/>
        </w:rPr>
        <w:t>ӣ</w:t>
      </w:r>
      <w:r w:rsidRPr="00AD575A">
        <w:rPr>
          <w:rFonts w:ascii="Palatino Linotype" w:hAnsi="Palatino Linotype" w:cs="Times New Roman"/>
          <w:sz w:val="28"/>
          <w:szCs w:val="28"/>
          <w:lang w:val="tg-Cyrl-TJ"/>
        </w:rPr>
        <w:t xml:space="preserve">, </w:t>
      </w:r>
      <w:r>
        <w:rPr>
          <w:rFonts w:ascii="Palatino Linotype" w:hAnsi="Palatino Linotype" w:cs="Times New Roman"/>
          <w:sz w:val="28"/>
          <w:szCs w:val="28"/>
          <w:lang w:val="tg-Cyrl-TJ"/>
        </w:rPr>
        <w:t>ки теъдоди бузурги нашр</w:t>
      </w:r>
      <w:r w:rsidRPr="00AD575A">
        <w:rPr>
          <w:rFonts w:ascii="Palatino Linotype" w:hAnsi="Palatino Linotype" w:cs="Times New Roman"/>
          <w:sz w:val="28"/>
          <w:szCs w:val="28"/>
          <w:lang w:val="tg-Cyrl-TJ"/>
        </w:rPr>
        <w:t xml:space="preserve"> </w:t>
      </w:r>
      <w:r>
        <w:rPr>
          <w:rFonts w:ascii="Palatino Linotype" w:hAnsi="Palatino Linotype" w:cs="Times New Roman"/>
          <w:sz w:val="28"/>
          <w:szCs w:val="28"/>
          <w:lang w:val="tg-Cyrl-TJ"/>
        </w:rPr>
        <w:t>(</w:t>
      </w:r>
      <w:r>
        <w:rPr>
          <w:rFonts w:ascii="Times New Roman" w:hAnsi="Times New Roman" w:cs="Times New Roman"/>
          <w:sz w:val="28"/>
          <w:szCs w:val="28"/>
          <w:lang w:val="tg-Cyrl-TJ"/>
        </w:rPr>
        <w:t>қ</w:t>
      </w:r>
      <w:r>
        <w:rPr>
          <w:rFonts w:ascii="Palatino Linotype" w:hAnsi="Palatino Linotype" w:cs="Times New Roman"/>
          <w:sz w:val="28"/>
          <w:szCs w:val="28"/>
          <w:lang w:val="tg-Cyrl-TJ"/>
        </w:rPr>
        <w:t xml:space="preserve">ариб 65 </w:t>
      </w:r>
      <w:r>
        <w:rPr>
          <w:rFonts w:ascii="Times New Roman" w:hAnsi="Times New Roman" w:cs="Times New Roman"/>
          <w:sz w:val="28"/>
          <w:szCs w:val="28"/>
          <w:lang w:val="tg-Cyrl-TJ"/>
        </w:rPr>
        <w:t>ҳ</w:t>
      </w:r>
      <w:r>
        <w:rPr>
          <w:rFonts w:ascii="Palatino Linotype" w:hAnsi="Palatino Linotype" w:cs="Times New Roman"/>
          <w:sz w:val="28"/>
          <w:szCs w:val="28"/>
          <w:lang w:val="tg-Cyrl-TJ"/>
        </w:rPr>
        <w:t xml:space="preserve">азор нусха) </w:t>
      </w:r>
      <w:r w:rsidRPr="00AD575A">
        <w:rPr>
          <w:rFonts w:ascii="Palatino Linotype" w:hAnsi="Palatino Linotype" w:cs="Times New Roman"/>
          <w:sz w:val="28"/>
          <w:szCs w:val="28"/>
          <w:lang w:val="tg-Cyrl-TJ"/>
        </w:rPr>
        <w:t>дошта, ҳафтае я</w:t>
      </w:r>
      <w:r>
        <w:rPr>
          <w:rFonts w:ascii="Palatino Linotype" w:hAnsi="Palatino Linotype" w:cs="Times New Roman"/>
          <w:sz w:val="28"/>
          <w:szCs w:val="28"/>
          <w:lang w:val="tg-Cyrl-TJ"/>
        </w:rPr>
        <w:t>к маротиба пайваста нашр</w:t>
      </w:r>
      <w:r w:rsidRPr="00AD575A">
        <w:rPr>
          <w:rFonts w:ascii="Palatino Linotype" w:hAnsi="Palatino Linotype" w:cs="Times New Roman"/>
          <w:sz w:val="28"/>
          <w:szCs w:val="28"/>
          <w:lang w:val="tg-Cyrl-TJ"/>
        </w:rPr>
        <w:t xml:space="preserve"> мешавад.</w:t>
      </w:r>
    </w:p>
    <w:p w14:paraId="123BFC8C" w14:textId="77777777" w:rsidR="00794FF7" w:rsidRPr="00730417" w:rsidRDefault="00794FF7" w:rsidP="00794FF7">
      <w:pPr>
        <w:jc w:val="both"/>
        <w:rPr>
          <w:rFonts w:ascii="Palatino Linotype" w:hAnsi="Palatino Linotype" w:cs="Times New Roman"/>
          <w:sz w:val="28"/>
          <w:szCs w:val="28"/>
          <w:lang w:val="tg-Cyrl-TJ"/>
        </w:rPr>
      </w:pPr>
      <w:r w:rsidRPr="00730417">
        <w:rPr>
          <w:rFonts w:ascii="Palatino Linotype" w:hAnsi="Palatino Linotype" w:cs="Times New Roman"/>
          <w:sz w:val="28"/>
          <w:szCs w:val="28"/>
          <w:lang w:val="tg-Cyrl-TJ"/>
        </w:rPr>
        <w:t>Аз ҳар нашрияи чоп</w:t>
      </w:r>
      <w:r w:rsidRPr="00730417">
        <w:rPr>
          <w:rFonts w:ascii="Times New Roman Tj" w:hAnsi="Times New Roman Tj" w:cs="Times New Roman"/>
          <w:sz w:val="28"/>
          <w:szCs w:val="28"/>
          <w:lang w:val="tg-Cyrl-TJ"/>
        </w:rPr>
        <w:t>ї</w:t>
      </w:r>
      <w:r w:rsidRPr="00730417">
        <w:rPr>
          <w:rFonts w:ascii="Palatino Linotype" w:hAnsi="Palatino Linotype" w:cs="Times New Roman"/>
          <w:sz w:val="28"/>
          <w:szCs w:val="28"/>
          <w:lang w:val="tg-Cyrl-TJ"/>
        </w:rPr>
        <w:t xml:space="preserve"> 60 мавод</w:t>
      </w:r>
      <w:r w:rsidRPr="00730417">
        <w:rPr>
          <w:rFonts w:ascii="Times New Roman Tj" w:hAnsi="Times New Roman Tj" w:cs="Times New Roman"/>
          <w:sz w:val="28"/>
          <w:szCs w:val="28"/>
          <w:lang w:val="tg-Cyrl-TJ"/>
        </w:rPr>
        <w:t>ї, маљмуан 240 мавод</w:t>
      </w:r>
      <w:r w:rsidRPr="00730417">
        <w:rPr>
          <w:rFonts w:ascii="Palatino Linotype" w:hAnsi="Palatino Linotype" w:cs="Times New Roman"/>
          <w:sz w:val="28"/>
          <w:szCs w:val="28"/>
          <w:lang w:val="tg-Cyrl-TJ"/>
        </w:rPr>
        <w:t xml:space="preserve"> дар жанрҳои гуногун барои баррас</w:t>
      </w:r>
      <w:r w:rsidRPr="00730417">
        <w:rPr>
          <w:rFonts w:ascii="Times New Roman" w:hAnsi="Times New Roman" w:cs="Times New Roman"/>
          <w:sz w:val="28"/>
          <w:szCs w:val="28"/>
          <w:lang w:val="tg-Cyrl-TJ"/>
        </w:rPr>
        <w:t>ӣ интихоб шуд.</w:t>
      </w:r>
      <w:r w:rsidRPr="00730417">
        <w:rPr>
          <w:rFonts w:ascii="Palatino Linotype" w:hAnsi="Palatino Linotype" w:cs="Times New Roman"/>
          <w:sz w:val="28"/>
          <w:szCs w:val="28"/>
          <w:lang w:val="tg-Cyrl-TJ"/>
        </w:rPr>
        <w:t xml:space="preserve">  </w:t>
      </w:r>
    </w:p>
    <w:p w14:paraId="225442BB" w14:textId="77777777" w:rsidR="00794FF7" w:rsidRPr="00AD575A" w:rsidRDefault="00794FF7" w:rsidP="00794FF7">
      <w:pPr>
        <w:ind w:firstLine="708"/>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Ҳ</w:t>
      </w:r>
      <w:r w:rsidRPr="00AD575A">
        <w:rPr>
          <w:rFonts w:ascii="Palatino Linotype" w:hAnsi="Palatino Linotype" w:cs="Times New Roman Tj"/>
          <w:sz w:val="28"/>
          <w:szCs w:val="28"/>
          <w:lang w:val="tg-Cyrl-TJ"/>
        </w:rPr>
        <w:t>адафи</w:t>
      </w:r>
      <w:r w:rsidRPr="00AD575A">
        <w:rPr>
          <w:rFonts w:ascii="Palatino Linotype" w:hAnsi="Palatino Linotype" w:cs="Times New Roman"/>
          <w:sz w:val="28"/>
          <w:szCs w:val="28"/>
          <w:lang w:val="tg-Cyrl-TJ"/>
        </w:rPr>
        <w:t xml:space="preserve"> мониторинги матбуоти чопӣ</w:t>
      </w:r>
      <w:r w:rsidRPr="00AD575A">
        <w:rPr>
          <w:rFonts w:ascii="Palatino Linotype" w:hAnsi="Palatino Linotype" w:cs="Times New Roman Tj"/>
          <w:sz w:val="28"/>
          <w:szCs w:val="28"/>
          <w:lang w:val="tg-Cyrl-TJ"/>
        </w:rPr>
        <w:t xml:space="preserve"> аз и</w:t>
      </w:r>
      <w:r w:rsidRPr="00AD575A">
        <w:rPr>
          <w:rFonts w:ascii="Palatino Linotype" w:hAnsi="Palatino Linotype" w:cs="Times New Roman"/>
          <w:sz w:val="28"/>
          <w:szCs w:val="28"/>
          <w:lang w:val="tg-Cyrl-TJ"/>
        </w:rPr>
        <w:t>ҷ</w:t>
      </w:r>
      <w:r w:rsidRPr="00AD575A">
        <w:rPr>
          <w:rFonts w:ascii="Palatino Linotype" w:hAnsi="Palatino Linotype" w:cs="Times New Roman Tj"/>
          <w:sz w:val="28"/>
          <w:szCs w:val="28"/>
          <w:lang w:val="tg-Cyrl-TJ"/>
        </w:rPr>
        <w:t>рои банд</w:t>
      </w:r>
      <w:r w:rsidRPr="00AD575A">
        <w:rPr>
          <w:rFonts w:ascii="Palatino Linotype" w:hAnsi="Palatino Linotype" w:cs="Times New Roman"/>
          <w:sz w:val="28"/>
          <w:szCs w:val="28"/>
          <w:lang w:val="tg-Cyrl-TJ"/>
        </w:rPr>
        <w:t>ҳ</w:t>
      </w:r>
      <w:r w:rsidRPr="00AD575A">
        <w:rPr>
          <w:rFonts w:ascii="Palatino Linotype" w:hAnsi="Palatino Linotype" w:cs="Times New Roman Tj"/>
          <w:sz w:val="28"/>
          <w:szCs w:val="28"/>
          <w:lang w:val="tg-Cyrl-TJ"/>
        </w:rPr>
        <w:t>ои зерин иборат аст:</w:t>
      </w:r>
    </w:p>
    <w:p w14:paraId="1590B86F" w14:textId="77777777" w:rsidR="00794FF7" w:rsidRPr="00AD575A" w:rsidRDefault="00794FF7" w:rsidP="00794FF7">
      <w:pPr>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lastRenderedPageBreak/>
        <w:t>- Маълум кардани тамоюли таваҷҷ</w:t>
      </w:r>
      <w:r w:rsidRPr="00AD575A">
        <w:rPr>
          <w:rFonts w:ascii="Palatino Linotype" w:hAnsi="Palatino Linotype" w:cs="Times New Roman Tj"/>
          <w:sz w:val="28"/>
          <w:szCs w:val="28"/>
          <w:lang w:val="tg-Cyrl-TJ"/>
        </w:rPr>
        <w:t>у</w:t>
      </w:r>
      <w:r w:rsidRPr="00AD575A">
        <w:rPr>
          <w:rFonts w:ascii="Palatino Linotype" w:hAnsi="Palatino Linotype" w:cs="Times New Roman"/>
          <w:sz w:val="28"/>
          <w:szCs w:val="28"/>
          <w:lang w:val="tg-Cyrl-TJ"/>
        </w:rPr>
        <w:t>ҳ</w:t>
      </w:r>
      <w:r w:rsidRPr="00AD575A">
        <w:rPr>
          <w:rFonts w:ascii="Palatino Linotype" w:hAnsi="Palatino Linotype" w:cs="Times New Roman Tj"/>
          <w:sz w:val="28"/>
          <w:szCs w:val="28"/>
          <w:lang w:val="tg-Cyrl-TJ"/>
        </w:rPr>
        <w:t>и матбуоти то</w:t>
      </w:r>
      <w:r w:rsidRPr="00AD575A">
        <w:rPr>
          <w:rFonts w:ascii="Palatino Linotype" w:hAnsi="Palatino Linotype" w:cs="Times New Roman"/>
          <w:sz w:val="28"/>
          <w:szCs w:val="28"/>
          <w:lang w:val="tg-Cyrl-TJ"/>
        </w:rPr>
        <w:t>ҷ</w:t>
      </w:r>
      <w:r w:rsidRPr="00AD575A">
        <w:rPr>
          <w:rFonts w:ascii="Palatino Linotype" w:hAnsi="Palatino Linotype" w:cs="Times New Roman Tj"/>
          <w:sz w:val="28"/>
          <w:szCs w:val="28"/>
          <w:lang w:val="tg-Cyrl-TJ"/>
        </w:rPr>
        <w:t>ик ба масоили и</w:t>
      </w:r>
      <w:r w:rsidRPr="00AD575A">
        <w:rPr>
          <w:rFonts w:ascii="Palatino Linotype" w:hAnsi="Palatino Linotype" w:cs="Times New Roman"/>
          <w:sz w:val="28"/>
          <w:szCs w:val="28"/>
          <w:lang w:val="tg-Cyrl-TJ"/>
        </w:rPr>
        <w:t>қ</w:t>
      </w:r>
      <w:r w:rsidRPr="00AD575A">
        <w:rPr>
          <w:rFonts w:ascii="Palatino Linotype" w:hAnsi="Palatino Linotype" w:cs="Times New Roman Tj"/>
          <w:sz w:val="28"/>
          <w:szCs w:val="28"/>
          <w:lang w:val="tg-Cyrl-TJ"/>
        </w:rPr>
        <w:t>тисод</w:t>
      </w:r>
      <w:r w:rsidRPr="00AD575A">
        <w:rPr>
          <w:rFonts w:ascii="Palatino Linotype" w:hAnsi="Palatino Linotype" w:cs="Times New Roman"/>
          <w:sz w:val="28"/>
          <w:szCs w:val="28"/>
          <w:lang w:val="tg-Cyrl-TJ"/>
        </w:rPr>
        <w:t>ӣ</w:t>
      </w:r>
      <w:r w:rsidRPr="00AD575A">
        <w:rPr>
          <w:rFonts w:ascii="Palatino Linotype" w:hAnsi="Palatino Linotype" w:cs="Times New Roman Tj"/>
          <w:sz w:val="28"/>
          <w:szCs w:val="28"/>
          <w:lang w:val="tg-Cyrl-TJ"/>
        </w:rPr>
        <w:t>;</w:t>
      </w:r>
    </w:p>
    <w:p w14:paraId="6C002C26" w14:textId="77777777" w:rsidR="00794FF7" w:rsidRPr="00AD575A" w:rsidRDefault="00794FF7" w:rsidP="00794FF7">
      <w:pPr>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 Дастрасии хонандаи оддӣ</w:t>
      </w:r>
      <w:r w:rsidRPr="00AD575A">
        <w:rPr>
          <w:rFonts w:ascii="Palatino Linotype" w:hAnsi="Palatino Linotype" w:cs="Times New Roman Tj"/>
          <w:sz w:val="28"/>
          <w:szCs w:val="28"/>
          <w:lang w:val="tg-Cyrl-TJ"/>
        </w:rPr>
        <w:t xml:space="preserve"> ба матолиб: фа</w:t>
      </w:r>
      <w:r w:rsidRPr="00AD575A">
        <w:rPr>
          <w:rFonts w:ascii="Palatino Linotype" w:hAnsi="Palatino Linotype" w:cs="Times New Roman"/>
          <w:sz w:val="28"/>
          <w:szCs w:val="28"/>
          <w:lang w:val="tg-Cyrl-TJ"/>
        </w:rPr>
        <w:t>ҳ</w:t>
      </w:r>
      <w:r w:rsidRPr="00AD575A">
        <w:rPr>
          <w:rFonts w:ascii="Palatino Linotype" w:hAnsi="Palatino Linotype" w:cs="Times New Roman Tj"/>
          <w:sz w:val="28"/>
          <w:szCs w:val="28"/>
          <w:lang w:val="tg-Cyrl-TJ"/>
        </w:rPr>
        <w:t>мо будан ё набудан, манти</w:t>
      </w:r>
      <w:r w:rsidRPr="00AD575A">
        <w:rPr>
          <w:rFonts w:ascii="Palatino Linotype" w:hAnsi="Palatino Linotype" w:cs="Times New Roman"/>
          <w:sz w:val="28"/>
          <w:szCs w:val="28"/>
          <w:lang w:val="tg-Cyrl-TJ"/>
        </w:rPr>
        <w:t>қ</w:t>
      </w:r>
      <w:r w:rsidRPr="00AD575A">
        <w:rPr>
          <w:rFonts w:ascii="Palatino Linotype" w:hAnsi="Palatino Linotype" w:cs="Times New Roman Tj"/>
          <w:sz w:val="28"/>
          <w:szCs w:val="28"/>
          <w:lang w:val="tg-Cyrl-TJ"/>
        </w:rPr>
        <w:t>ан пайваст будани забони матлаб, шар</w:t>
      </w:r>
      <w:r w:rsidRPr="00AD575A">
        <w:rPr>
          <w:rFonts w:ascii="Palatino Linotype" w:hAnsi="Palatino Linotype" w:cs="Times New Roman"/>
          <w:sz w:val="28"/>
          <w:szCs w:val="28"/>
          <w:lang w:val="tg-Cyrl-TJ"/>
        </w:rPr>
        <w:t>ҳ</w:t>
      </w:r>
      <w:r w:rsidRPr="00AD575A">
        <w:rPr>
          <w:rFonts w:ascii="Palatino Linotype" w:hAnsi="Palatino Linotype" w:cs="Times New Roman Tj"/>
          <w:sz w:val="28"/>
          <w:szCs w:val="28"/>
          <w:lang w:val="tg-Cyrl-TJ"/>
        </w:rPr>
        <w:t xml:space="preserve"> ёфтан ё наёфтани маф</w:t>
      </w:r>
      <w:r w:rsidRPr="00AD575A">
        <w:rPr>
          <w:rFonts w:ascii="Palatino Linotype" w:hAnsi="Palatino Linotype" w:cs="Times New Roman"/>
          <w:sz w:val="28"/>
          <w:szCs w:val="28"/>
          <w:lang w:val="tg-Cyrl-TJ"/>
        </w:rPr>
        <w:t>ҳ</w:t>
      </w:r>
      <w:r w:rsidRPr="00AD575A">
        <w:rPr>
          <w:rFonts w:ascii="Palatino Linotype" w:hAnsi="Palatino Linotype" w:cs="Times New Roman Tj"/>
          <w:sz w:val="28"/>
          <w:szCs w:val="28"/>
          <w:lang w:val="tg-Cyrl-TJ"/>
        </w:rPr>
        <w:t>ум</w:t>
      </w:r>
      <w:r w:rsidRPr="00AD575A">
        <w:rPr>
          <w:rFonts w:ascii="Palatino Linotype" w:hAnsi="Palatino Linotype" w:cs="Times New Roman"/>
          <w:sz w:val="28"/>
          <w:szCs w:val="28"/>
          <w:lang w:val="tg-Cyrl-TJ"/>
        </w:rPr>
        <w:t>ҳ</w:t>
      </w:r>
      <w:r w:rsidRPr="00AD575A">
        <w:rPr>
          <w:rFonts w:ascii="Palatino Linotype" w:hAnsi="Palatino Linotype" w:cs="Times New Roman Tj"/>
          <w:sz w:val="28"/>
          <w:szCs w:val="28"/>
          <w:lang w:val="tg-Cyrl-TJ"/>
        </w:rPr>
        <w:t>ои и</w:t>
      </w:r>
      <w:r w:rsidRPr="00AD575A">
        <w:rPr>
          <w:rFonts w:ascii="Palatino Linotype" w:hAnsi="Palatino Linotype" w:cs="Times New Roman"/>
          <w:sz w:val="28"/>
          <w:szCs w:val="28"/>
          <w:lang w:val="tg-Cyrl-TJ"/>
        </w:rPr>
        <w:t>қ</w:t>
      </w:r>
      <w:r w:rsidRPr="00AD575A">
        <w:rPr>
          <w:rFonts w:ascii="Palatino Linotype" w:hAnsi="Palatino Linotype" w:cs="Times New Roman Tj"/>
          <w:sz w:val="28"/>
          <w:szCs w:val="28"/>
          <w:lang w:val="tg-Cyrl-TJ"/>
        </w:rPr>
        <w:t>тисод</w:t>
      </w:r>
      <w:r w:rsidRPr="00AD575A">
        <w:rPr>
          <w:rFonts w:ascii="Palatino Linotype" w:hAnsi="Palatino Linotype" w:cs="Times New Roman"/>
          <w:sz w:val="28"/>
          <w:szCs w:val="28"/>
          <w:lang w:val="tg-Cyrl-TJ"/>
        </w:rPr>
        <w:t>ӣ</w:t>
      </w:r>
      <w:r w:rsidRPr="00AD575A">
        <w:rPr>
          <w:rFonts w:ascii="Palatino Linotype" w:hAnsi="Palatino Linotype" w:cs="Times New Roman Tj"/>
          <w:sz w:val="28"/>
          <w:szCs w:val="28"/>
          <w:lang w:val="tg-Cyrl-TJ"/>
        </w:rPr>
        <w:t xml:space="preserve"> ва </w:t>
      </w:r>
      <w:r w:rsidRPr="00AD575A">
        <w:rPr>
          <w:rFonts w:ascii="Palatino Linotype" w:hAnsi="Palatino Linotype" w:cs="Times New Roman"/>
          <w:sz w:val="28"/>
          <w:szCs w:val="28"/>
          <w:lang w:val="tg-Cyrl-TJ"/>
        </w:rPr>
        <w:t>ғ</w:t>
      </w:r>
      <w:r w:rsidRPr="00AD575A">
        <w:rPr>
          <w:rFonts w:ascii="Palatino Linotype" w:hAnsi="Palatino Linotype" w:cs="Times New Roman Tj"/>
          <w:sz w:val="28"/>
          <w:szCs w:val="28"/>
          <w:lang w:val="tg-Cyrl-TJ"/>
        </w:rPr>
        <w:t>;</w:t>
      </w:r>
    </w:p>
    <w:p w14:paraId="5DAAA5FD" w14:textId="77777777" w:rsidR="00794FF7" w:rsidRPr="00AD575A" w:rsidRDefault="00794FF7" w:rsidP="00794FF7">
      <w:pPr>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 Истифода гардидан ё нагардидани унсур</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ои (элемент</w:t>
      </w:r>
      <w:r>
        <w:rPr>
          <w:rFonts w:ascii="Palatino Linotype" w:hAnsi="Palatino Linotype" w:cs="Times New Roman"/>
          <w:sz w:val="28"/>
          <w:szCs w:val="28"/>
          <w:lang w:val="tg-Cyrl-TJ"/>
        </w:rPr>
        <w:t>ҳ</w:t>
      </w:r>
      <w:r w:rsidRPr="00AD575A">
        <w:rPr>
          <w:rFonts w:ascii="Palatino Linotype" w:hAnsi="Palatino Linotype" w:cs="Times New Roman Tj"/>
          <w:sz w:val="28"/>
          <w:szCs w:val="28"/>
          <w:lang w:val="tg-Cyrl-TJ"/>
        </w:rPr>
        <w:t>ои)</w:t>
      </w:r>
      <w:r w:rsidRPr="00AD575A">
        <w:rPr>
          <w:rFonts w:ascii="Palatino Linotype" w:hAnsi="Palatino Linotype" w:cs="Times New Roman"/>
          <w:sz w:val="28"/>
          <w:szCs w:val="28"/>
          <w:lang w:val="tg-Cyrl-TJ"/>
        </w:rPr>
        <w:t xml:space="preserve"> тава</w:t>
      </w:r>
      <w:r>
        <w:rPr>
          <w:rFonts w:ascii="Palatino Linotype" w:hAnsi="Palatino Linotype" w:cs="Times New Roman"/>
          <w:sz w:val="28"/>
          <w:szCs w:val="28"/>
          <w:lang w:val="tg-Cyrl-TJ"/>
        </w:rPr>
        <w:t>ҷҷ</w:t>
      </w:r>
      <w:r w:rsidRPr="00AD575A">
        <w:rPr>
          <w:rFonts w:ascii="Palatino Linotype" w:hAnsi="Palatino Linotype" w:cs="Times New Roman"/>
          <w:sz w:val="28"/>
          <w:szCs w:val="28"/>
          <w:lang w:val="tg-Cyrl-TJ"/>
        </w:rPr>
        <w:t>у</w:t>
      </w:r>
      <w:r>
        <w:rPr>
          <w:rFonts w:ascii="Palatino Linotype" w:hAnsi="Palatino Linotype" w:cs="Times New Roman"/>
          <w:sz w:val="28"/>
          <w:szCs w:val="28"/>
          <w:lang w:val="tg-Cyrl-TJ"/>
        </w:rPr>
        <w:t>ҳ</w:t>
      </w:r>
      <w:r w:rsidRPr="00AD575A">
        <w:rPr>
          <w:rFonts w:ascii="Palatino Linotype" w:hAnsi="Palatino Linotype" w:cs="Times New Roman Tj"/>
          <w:sz w:val="28"/>
          <w:szCs w:val="28"/>
          <w:lang w:val="tg-Cyrl-TJ"/>
        </w:rPr>
        <w:t>барангез дар матлаб; лид ё зерсарлав</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а, акс ва тасвир</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 xml:space="preserve">ои марбут ба матлаб, </w:t>
      </w:r>
      <w:r>
        <w:rPr>
          <w:rFonts w:ascii="Palatino Linotype" w:hAnsi="Palatino Linotype" w:cs="Times New Roman Tj"/>
          <w:sz w:val="28"/>
          <w:szCs w:val="28"/>
          <w:lang w:val="tg-Cyrl-TJ"/>
        </w:rPr>
        <w:t>қ</w:t>
      </w:r>
      <w:r w:rsidRPr="00AD575A">
        <w:rPr>
          <w:rFonts w:ascii="Palatino Linotype" w:hAnsi="Palatino Linotype" w:cs="Times New Roman Tj"/>
          <w:sz w:val="28"/>
          <w:szCs w:val="28"/>
          <w:lang w:val="tg-Cyrl-TJ"/>
        </w:rPr>
        <w:t>исмати “буридашуда”;</w:t>
      </w:r>
    </w:p>
    <w:p w14:paraId="76AEC23C" w14:textId="77777777" w:rsidR="00794FF7" w:rsidRPr="00AD575A" w:rsidRDefault="00794FF7" w:rsidP="00794FF7">
      <w:pPr>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 xml:space="preserve">- Истифода шудан ё нашудани </w:t>
      </w:r>
      <w:r>
        <w:rPr>
          <w:rFonts w:ascii="Palatino Linotype" w:hAnsi="Palatino Linotype" w:cs="Times New Roman"/>
          <w:sz w:val="28"/>
          <w:szCs w:val="28"/>
          <w:lang w:val="tg-Cyrl-TJ"/>
        </w:rPr>
        <w:t>ҷ</w:t>
      </w:r>
      <w:r w:rsidRPr="00AD575A">
        <w:rPr>
          <w:rFonts w:ascii="Palatino Linotype" w:hAnsi="Palatino Linotype" w:cs="Times New Roman Tj"/>
          <w:sz w:val="28"/>
          <w:szCs w:val="28"/>
          <w:lang w:val="tg-Cyrl-TJ"/>
        </w:rPr>
        <w:t xml:space="preserve">узъиёти иловагии такконбахши матлаб; ривоят, рушди </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одиса, пешг</w:t>
      </w:r>
      <w:r>
        <w:rPr>
          <w:rFonts w:ascii="Palatino Linotype" w:hAnsi="Palatino Linotype" w:cs="Times New Roman Tj"/>
          <w:sz w:val="28"/>
          <w:szCs w:val="28"/>
          <w:lang w:val="tg-Cyrl-TJ"/>
        </w:rPr>
        <w:t>ӯӣ</w:t>
      </w:r>
      <w:r w:rsidRPr="00AD575A">
        <w:rPr>
          <w:rFonts w:ascii="Palatino Linotype" w:hAnsi="Palatino Linotype" w:cs="Times New Roman Tj"/>
          <w:sz w:val="28"/>
          <w:szCs w:val="28"/>
          <w:lang w:val="tg-Cyrl-TJ"/>
        </w:rPr>
        <w:t>;</w:t>
      </w:r>
    </w:p>
    <w:p w14:paraId="295E6425" w14:textId="77777777" w:rsidR="00794FF7" w:rsidRPr="00AD575A" w:rsidRDefault="00794FF7" w:rsidP="00794FF7">
      <w:pPr>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 Муайян кардани тавозун дар матлаб: истифода шудан ё нашудани и якчанд сарчашма, андеша</w:t>
      </w:r>
      <w:r>
        <w:rPr>
          <w:rFonts w:ascii="Palatino Linotype" w:hAnsi="Palatino Linotype" w:cs="Times New Roman"/>
          <w:sz w:val="28"/>
          <w:szCs w:val="28"/>
          <w:lang w:val="tg-Cyrl-TJ"/>
        </w:rPr>
        <w:t>ҳ</w:t>
      </w:r>
      <w:r w:rsidRPr="00AD575A">
        <w:rPr>
          <w:rFonts w:ascii="Palatino Linotype" w:hAnsi="Palatino Linotype" w:cs="Times New Roman Tj"/>
          <w:sz w:val="28"/>
          <w:szCs w:val="28"/>
          <w:lang w:val="tg-Cyrl-TJ"/>
        </w:rPr>
        <w:t>ои мухталиф, ба</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ои коршиносон, риоя шудан ё нашудани меъёр</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ои ахло</w:t>
      </w:r>
      <w:r>
        <w:rPr>
          <w:rFonts w:ascii="Palatino Linotype" w:hAnsi="Palatino Linotype" w:cs="Times New Roman Tj"/>
          <w:sz w:val="28"/>
          <w:szCs w:val="28"/>
          <w:lang w:val="tg-Cyrl-TJ"/>
        </w:rPr>
        <w:t>қ</w:t>
      </w:r>
      <w:r w:rsidRPr="00AD575A">
        <w:rPr>
          <w:rFonts w:ascii="Palatino Linotype" w:hAnsi="Palatino Linotype" w:cs="Times New Roman Tj"/>
          <w:sz w:val="28"/>
          <w:szCs w:val="28"/>
          <w:lang w:val="tg-Cyrl-TJ"/>
        </w:rPr>
        <w:t>и касб</w:t>
      </w:r>
      <w:r>
        <w:rPr>
          <w:rFonts w:ascii="Palatino Linotype" w:hAnsi="Palatino Linotype" w:cs="Times New Roman Tj"/>
          <w:sz w:val="28"/>
          <w:szCs w:val="28"/>
          <w:lang w:val="tg-Cyrl-TJ"/>
        </w:rPr>
        <w:t>ӣ</w:t>
      </w:r>
      <w:r w:rsidRPr="00AD575A">
        <w:rPr>
          <w:rFonts w:ascii="Palatino Linotype" w:hAnsi="Palatino Linotype" w:cs="Times New Roman Tj"/>
          <w:sz w:val="28"/>
          <w:szCs w:val="28"/>
          <w:lang w:val="tg-Cyrl-TJ"/>
        </w:rPr>
        <w:t>;</w:t>
      </w:r>
    </w:p>
    <w:p w14:paraId="2534AC18" w14:textId="77777777" w:rsidR="00794FF7" w:rsidRPr="00AD575A" w:rsidRDefault="00794FF7" w:rsidP="00794FF7">
      <w:pPr>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 Мушаххасоти асосноккунии матлаб: истифода шудан ё нашудани омори расм</w:t>
      </w:r>
      <w:r>
        <w:rPr>
          <w:rFonts w:ascii="Palatino Linotype" w:hAnsi="Palatino Linotype" w:cs="Times New Roman"/>
          <w:sz w:val="28"/>
          <w:szCs w:val="28"/>
          <w:lang w:val="tg-Cyrl-TJ"/>
        </w:rPr>
        <w:t>ӣ</w:t>
      </w:r>
      <w:r w:rsidRPr="00AD575A">
        <w:rPr>
          <w:rFonts w:ascii="Palatino Linotype" w:hAnsi="Palatino Linotype" w:cs="Times New Roman Tj"/>
          <w:sz w:val="28"/>
          <w:szCs w:val="28"/>
          <w:lang w:val="tg-Cyrl-TJ"/>
        </w:rPr>
        <w:t xml:space="preserve">, </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 xml:space="preserve">одисаи мушаххас, графика, акс ё тасвир, </w:t>
      </w:r>
      <w:r>
        <w:rPr>
          <w:rFonts w:ascii="Palatino Linotype" w:hAnsi="Palatino Linotype" w:cs="Times New Roman Tj"/>
          <w:sz w:val="28"/>
          <w:szCs w:val="28"/>
          <w:lang w:val="tg-Cyrl-TJ"/>
        </w:rPr>
        <w:t>ҷ</w:t>
      </w:r>
      <w:r w:rsidRPr="00AD575A">
        <w:rPr>
          <w:rFonts w:ascii="Palatino Linotype" w:hAnsi="Palatino Linotype" w:cs="Times New Roman Tj"/>
          <w:sz w:val="28"/>
          <w:szCs w:val="28"/>
          <w:lang w:val="tg-Cyrl-TJ"/>
        </w:rPr>
        <w:t>адвал, сарчашма</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ои ноошкор;</w:t>
      </w:r>
    </w:p>
    <w:p w14:paraId="70BAE796" w14:textId="77777777" w:rsidR="00794FF7" w:rsidRPr="00AD575A" w:rsidRDefault="00794FF7" w:rsidP="00794FF7">
      <w:pPr>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 Истифодаи восита</w:t>
      </w:r>
      <w:r>
        <w:rPr>
          <w:rFonts w:ascii="Palatino Linotype" w:hAnsi="Palatino Linotype" w:cs="Times New Roman"/>
          <w:sz w:val="28"/>
          <w:szCs w:val="28"/>
          <w:lang w:val="tg-Cyrl-TJ"/>
        </w:rPr>
        <w:t>ҳ</w:t>
      </w:r>
      <w:r w:rsidRPr="00AD575A">
        <w:rPr>
          <w:rFonts w:ascii="Palatino Linotype" w:hAnsi="Palatino Linotype" w:cs="Times New Roman Tj"/>
          <w:sz w:val="28"/>
          <w:szCs w:val="28"/>
          <w:lang w:val="tg-Cyrl-TJ"/>
        </w:rPr>
        <w:t>ои чандрасона</w:t>
      </w:r>
      <w:r>
        <w:rPr>
          <w:rFonts w:ascii="Palatino Linotype" w:hAnsi="Palatino Linotype" w:cs="Times New Roman Tj"/>
          <w:sz w:val="28"/>
          <w:szCs w:val="28"/>
          <w:lang w:val="tg-Cyrl-TJ"/>
        </w:rPr>
        <w:t>ӣ</w:t>
      </w:r>
      <w:r w:rsidRPr="00AD575A">
        <w:rPr>
          <w:rFonts w:ascii="Palatino Linotype" w:hAnsi="Palatino Linotype" w:cs="Times New Roman Tj"/>
          <w:sz w:val="28"/>
          <w:szCs w:val="28"/>
          <w:lang w:val="tg-Cyrl-TJ"/>
        </w:rPr>
        <w:t xml:space="preserve">: инфографика, </w:t>
      </w:r>
      <w:r>
        <w:rPr>
          <w:rFonts w:ascii="Palatino Linotype" w:hAnsi="Palatino Linotype" w:cs="Times New Roman Tj"/>
          <w:sz w:val="28"/>
          <w:szCs w:val="28"/>
          <w:lang w:val="tg-Cyrl-TJ"/>
        </w:rPr>
        <w:t>ҷ</w:t>
      </w:r>
      <w:r w:rsidRPr="00AD575A">
        <w:rPr>
          <w:rFonts w:ascii="Palatino Linotype" w:hAnsi="Palatino Linotype" w:cs="Times New Roman Tj"/>
          <w:sz w:val="28"/>
          <w:szCs w:val="28"/>
          <w:lang w:val="tg-Cyrl-TJ"/>
        </w:rPr>
        <w:t xml:space="preserve">адвал, диаграмма, харита ва </w:t>
      </w:r>
      <w:r>
        <w:rPr>
          <w:rFonts w:ascii="Palatino Linotype" w:hAnsi="Palatino Linotype" w:cs="Times New Roman Tj"/>
          <w:sz w:val="28"/>
          <w:szCs w:val="28"/>
          <w:lang w:val="tg-Cyrl-TJ"/>
        </w:rPr>
        <w:t>ғ</w:t>
      </w:r>
      <w:r w:rsidRPr="00AD575A">
        <w:rPr>
          <w:rFonts w:ascii="Palatino Linotype" w:hAnsi="Palatino Linotype" w:cs="Times New Roman Tj"/>
          <w:sz w:val="28"/>
          <w:szCs w:val="28"/>
          <w:lang w:val="tg-Cyrl-TJ"/>
        </w:rPr>
        <w:t>;</w:t>
      </w:r>
    </w:p>
    <w:p w14:paraId="4D5361A6" w14:textId="77777777" w:rsidR="00794FF7" w:rsidRPr="00542BD5" w:rsidRDefault="00794FF7" w:rsidP="00794FF7">
      <w:pPr>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 Маълум кардани доираи фарогирии матлаб: ба доираи мушаххас равона шудааст ё мо</w:t>
      </w:r>
      <w:r>
        <w:rPr>
          <w:rFonts w:ascii="Palatino Linotype" w:hAnsi="Palatino Linotype" w:cs="Times New Roman"/>
          <w:sz w:val="28"/>
          <w:szCs w:val="28"/>
          <w:lang w:val="tg-Cyrl-TJ"/>
        </w:rPr>
        <w:t>ҳ</w:t>
      </w:r>
      <w:r w:rsidRPr="00AD575A">
        <w:rPr>
          <w:rFonts w:ascii="Palatino Linotype" w:hAnsi="Palatino Linotype" w:cs="Times New Roman Tj"/>
          <w:sz w:val="28"/>
          <w:szCs w:val="28"/>
          <w:lang w:val="tg-Cyrl-TJ"/>
        </w:rPr>
        <w:t>ияти и</w:t>
      </w:r>
      <w:r>
        <w:rPr>
          <w:rFonts w:ascii="Palatino Linotype" w:hAnsi="Palatino Linotype" w:cs="Times New Roman Tj"/>
          <w:sz w:val="28"/>
          <w:szCs w:val="28"/>
          <w:lang w:val="tg-Cyrl-TJ"/>
        </w:rPr>
        <w:t>ҷ</w:t>
      </w:r>
      <w:r w:rsidRPr="00AD575A">
        <w:rPr>
          <w:rFonts w:ascii="Palatino Linotype" w:hAnsi="Palatino Linotype" w:cs="Times New Roman Tj"/>
          <w:sz w:val="28"/>
          <w:szCs w:val="28"/>
          <w:lang w:val="tg-Cyrl-TJ"/>
        </w:rPr>
        <w:t>тимо</w:t>
      </w:r>
      <w:r>
        <w:rPr>
          <w:rFonts w:ascii="Palatino Linotype" w:hAnsi="Palatino Linotype" w:cs="Times New Roman Tj"/>
          <w:sz w:val="28"/>
          <w:szCs w:val="28"/>
          <w:lang w:val="tg-Cyrl-TJ"/>
        </w:rPr>
        <w:t>ӣ</w:t>
      </w:r>
      <w:r w:rsidRPr="00AD575A">
        <w:rPr>
          <w:rFonts w:ascii="Palatino Linotype" w:hAnsi="Palatino Linotype" w:cs="Times New Roman Tj"/>
          <w:sz w:val="28"/>
          <w:szCs w:val="28"/>
          <w:lang w:val="tg-Cyrl-TJ"/>
        </w:rPr>
        <w:t xml:space="preserve"> дорад, барои минта</w:t>
      </w:r>
      <w:r>
        <w:rPr>
          <w:rFonts w:ascii="Palatino Linotype" w:hAnsi="Palatino Linotype" w:cs="Times New Roman Tj"/>
          <w:sz w:val="28"/>
          <w:szCs w:val="28"/>
          <w:lang w:val="tg-Cyrl-TJ"/>
        </w:rPr>
        <w:t>қ</w:t>
      </w:r>
      <w:r w:rsidRPr="00AD575A">
        <w:rPr>
          <w:rFonts w:ascii="Palatino Linotype" w:hAnsi="Palatino Linotype" w:cs="Times New Roman Tj"/>
          <w:sz w:val="28"/>
          <w:szCs w:val="28"/>
          <w:lang w:val="tg-Cyrl-TJ"/>
        </w:rPr>
        <w:t>аи мушаххас нигаронида шудааст ё мо</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ияти умуми</w:t>
      </w:r>
      <w:r>
        <w:rPr>
          <w:rFonts w:ascii="Palatino Linotype" w:hAnsi="Palatino Linotype" w:cs="Times New Roman Tj"/>
          <w:sz w:val="28"/>
          <w:szCs w:val="28"/>
          <w:lang w:val="tg-Cyrl-TJ"/>
        </w:rPr>
        <w:t>ҷ</w:t>
      </w:r>
      <w:r w:rsidRPr="00AD575A">
        <w:rPr>
          <w:rFonts w:ascii="Palatino Linotype" w:hAnsi="Palatino Linotype" w:cs="Times New Roman Tj"/>
          <w:sz w:val="28"/>
          <w:szCs w:val="28"/>
          <w:lang w:val="tg-Cyrl-TJ"/>
        </w:rPr>
        <w:t>ум</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урияв</w:t>
      </w:r>
      <w:r>
        <w:rPr>
          <w:rFonts w:ascii="Palatino Linotype" w:hAnsi="Palatino Linotype" w:cs="Times New Roman Tj"/>
          <w:sz w:val="28"/>
          <w:szCs w:val="28"/>
          <w:lang w:val="tg-Cyrl-TJ"/>
        </w:rPr>
        <w:t>ӣ</w:t>
      </w:r>
      <w:r w:rsidRPr="00AD575A">
        <w:rPr>
          <w:rFonts w:ascii="Palatino Linotype" w:hAnsi="Palatino Linotype" w:cs="Times New Roman Tj"/>
          <w:sz w:val="28"/>
          <w:szCs w:val="28"/>
          <w:lang w:val="tg-Cyrl-TJ"/>
        </w:rPr>
        <w:t xml:space="preserve"> дорад, ба </w:t>
      </w:r>
      <w:r w:rsidRPr="00AD575A">
        <w:rPr>
          <w:rFonts w:ascii="Palatino Linotype" w:hAnsi="Palatino Linotype" w:cs="Times New Roman"/>
          <w:sz w:val="28"/>
          <w:szCs w:val="28"/>
          <w:lang w:val="tg-Cyrl-TJ"/>
        </w:rPr>
        <w:t>кадом бахши и</w:t>
      </w:r>
      <w:r>
        <w:rPr>
          <w:rFonts w:ascii="Palatino Linotype" w:hAnsi="Palatino Linotype" w:cs="Times New Roman"/>
          <w:sz w:val="28"/>
          <w:szCs w:val="28"/>
          <w:lang w:val="tg-Cyrl-TJ"/>
        </w:rPr>
        <w:t>қ</w:t>
      </w:r>
      <w:r w:rsidRPr="00AD575A">
        <w:rPr>
          <w:rFonts w:ascii="Palatino Linotype" w:hAnsi="Palatino Linotype" w:cs="Times New Roman Tj"/>
          <w:sz w:val="28"/>
          <w:szCs w:val="28"/>
          <w:lang w:val="tg-Cyrl-TJ"/>
        </w:rPr>
        <w:t>тисод</w:t>
      </w:r>
      <w:r>
        <w:rPr>
          <w:rFonts w:ascii="Palatino Linotype" w:hAnsi="Palatino Linotype" w:cs="Times New Roman Tj"/>
          <w:sz w:val="28"/>
          <w:szCs w:val="28"/>
          <w:lang w:val="tg-Cyrl-TJ"/>
        </w:rPr>
        <w:t>ӣ</w:t>
      </w:r>
      <w:r w:rsidRPr="00AD575A">
        <w:rPr>
          <w:rFonts w:ascii="Palatino Linotype" w:hAnsi="Palatino Linotype" w:cs="Times New Roman Tj"/>
          <w:sz w:val="28"/>
          <w:szCs w:val="28"/>
          <w:lang w:val="tg-Cyrl-TJ"/>
        </w:rPr>
        <w:t xml:space="preserve"> рабт мегирад.</w:t>
      </w:r>
    </w:p>
    <w:p w14:paraId="12D5F666" w14:textId="77777777" w:rsidR="00794FF7" w:rsidRPr="00790331" w:rsidRDefault="00794FF7" w:rsidP="00794FF7">
      <w:pPr>
        <w:tabs>
          <w:tab w:val="left" w:pos="8080"/>
        </w:tabs>
        <w:jc w:val="center"/>
        <w:rPr>
          <w:rFonts w:ascii="Palatino Linotype" w:hAnsi="Palatino Linotype"/>
          <w:b/>
          <w:sz w:val="28"/>
          <w:szCs w:val="28"/>
          <w:lang w:val="tg-Cyrl-TJ"/>
        </w:rPr>
      </w:pPr>
      <w:r w:rsidRPr="00F868DE">
        <w:rPr>
          <w:rFonts w:ascii="Palatino Linotype" w:hAnsi="Palatino Linotype"/>
          <w:b/>
          <w:sz w:val="28"/>
          <w:szCs w:val="28"/>
          <w:lang w:val="tg-Cyrl-TJ"/>
        </w:rPr>
        <w:t>Расона</w:t>
      </w:r>
      <w:r>
        <w:rPr>
          <w:rFonts w:ascii="Palatino Linotype" w:hAnsi="Palatino Linotype"/>
          <w:b/>
          <w:sz w:val="28"/>
          <w:szCs w:val="28"/>
          <w:lang w:val="tg-Cyrl-TJ"/>
        </w:rPr>
        <w:t>ҳ</w:t>
      </w:r>
      <w:r w:rsidRPr="00F868DE">
        <w:rPr>
          <w:rFonts w:ascii="Palatino Linotype" w:hAnsi="Palatino Linotype" w:cs="Times New Roman"/>
          <w:b/>
          <w:sz w:val="28"/>
          <w:szCs w:val="28"/>
          <w:lang w:val="tg-Cyrl-TJ"/>
        </w:rPr>
        <w:t>ои эле</w:t>
      </w:r>
      <w:r>
        <w:rPr>
          <w:rFonts w:ascii="Palatino Linotype" w:hAnsi="Palatino Linotype" w:cs="Times New Roman"/>
          <w:b/>
          <w:sz w:val="28"/>
          <w:szCs w:val="28"/>
          <w:lang w:val="tg-Cyrl-TJ"/>
        </w:rPr>
        <w:t>ктронӣ</w:t>
      </w:r>
    </w:p>
    <w:p w14:paraId="355A5968" w14:textId="77777777" w:rsidR="00794FF7" w:rsidRPr="00790331" w:rsidRDefault="00794FF7" w:rsidP="00794FF7">
      <w:pPr>
        <w:ind w:firstLine="708"/>
        <w:jc w:val="both"/>
        <w:rPr>
          <w:rFonts w:ascii="Palatino Linotype" w:hAnsi="Palatino Linotype"/>
          <w:sz w:val="28"/>
          <w:szCs w:val="28"/>
          <w:lang w:val="tg-Cyrl-TJ"/>
        </w:rPr>
      </w:pPr>
      <w:r>
        <w:rPr>
          <w:rFonts w:ascii="Palatino Linotype" w:hAnsi="Palatino Linotype"/>
          <w:sz w:val="28"/>
          <w:szCs w:val="28"/>
          <w:lang w:val="tg-Cyrl-TJ"/>
        </w:rPr>
        <w:t xml:space="preserve">Барои мониторинг 4 расонаи электронӣ – “Ховар”, “Азия </w:t>
      </w:r>
      <w:r w:rsidRPr="00897D90">
        <w:rPr>
          <w:rFonts w:ascii="Palatino Linotype" w:hAnsi="Palatino Linotype"/>
          <w:sz w:val="28"/>
          <w:szCs w:val="28"/>
          <w:lang w:val="tg-Cyrl-TJ"/>
        </w:rPr>
        <w:t>-</w:t>
      </w:r>
      <w:r>
        <w:rPr>
          <w:rFonts w:ascii="Palatino Linotype" w:hAnsi="Palatino Linotype"/>
          <w:sz w:val="28"/>
          <w:szCs w:val="28"/>
          <w:lang w:val="tg-Cyrl-TJ"/>
        </w:rPr>
        <w:t xml:space="preserve"> плюс”, “Тоҷнюс” ва “Озодагон” интихоб гардида буданд. Мутаассифона, </w:t>
      </w:r>
      <w:r w:rsidRPr="00790331">
        <w:rPr>
          <w:rFonts w:ascii="Palatino Linotype" w:hAnsi="Palatino Linotype"/>
          <w:sz w:val="28"/>
          <w:szCs w:val="28"/>
          <w:lang w:val="tg-Cyrl-TJ"/>
        </w:rPr>
        <w:t>дар давраи нави мо</w:t>
      </w:r>
      <w:r>
        <w:rPr>
          <w:rFonts w:ascii="Palatino Linotype" w:hAnsi="Palatino Linotype"/>
          <w:sz w:val="28"/>
          <w:szCs w:val="28"/>
          <w:lang w:val="tg-Cyrl-TJ"/>
        </w:rPr>
        <w:t>ниторинги мо ду сомона – “Тоҷнюс</w:t>
      </w:r>
      <w:r w:rsidRPr="00790331">
        <w:rPr>
          <w:rFonts w:ascii="Palatino Linotype" w:hAnsi="Palatino Linotype"/>
          <w:sz w:val="28"/>
          <w:szCs w:val="28"/>
          <w:lang w:val="tg-Cyrl-TJ"/>
        </w:rPr>
        <w:t>” ва “Озодагон” аз фаъолият бозмонданд. “Озодагон”</w:t>
      </w:r>
      <w:r>
        <w:rPr>
          <w:rFonts w:ascii="Palatino Linotype" w:hAnsi="Palatino Linotype"/>
          <w:sz w:val="28"/>
          <w:szCs w:val="28"/>
          <w:lang w:val="tg-Cyrl-TJ"/>
        </w:rPr>
        <w:t>, ки</w:t>
      </w:r>
      <w:r w:rsidRPr="00790331">
        <w:rPr>
          <w:rFonts w:ascii="Palatino Linotype" w:hAnsi="Palatino Linotype"/>
          <w:sz w:val="28"/>
          <w:szCs w:val="28"/>
          <w:lang w:val="tg-Cyrl-TJ"/>
        </w:rPr>
        <w:t xml:space="preserve"> то нимаҳои моҳи ноябри соли 2017 матолиб пахш намуд, </w:t>
      </w:r>
      <w:r>
        <w:rPr>
          <w:rFonts w:ascii="Palatino Linotype" w:hAnsi="Palatino Linotype"/>
          <w:sz w:val="28"/>
          <w:szCs w:val="28"/>
          <w:lang w:val="tg-Cyrl-TJ"/>
        </w:rPr>
        <w:t xml:space="preserve">мавриди </w:t>
      </w:r>
      <w:r>
        <w:rPr>
          <w:rFonts w:ascii="Palatino Linotype" w:hAnsi="Palatino Linotype"/>
          <w:sz w:val="28"/>
          <w:szCs w:val="28"/>
          <w:lang w:val="tg-Cyrl-TJ"/>
        </w:rPr>
        <w:lastRenderedPageBreak/>
        <w:t>таҳлил қарор гирифт. “Тоҷнюс</w:t>
      </w:r>
      <w:r w:rsidRPr="00790331">
        <w:rPr>
          <w:rFonts w:ascii="Palatino Linotype" w:hAnsi="Palatino Linotype"/>
          <w:sz w:val="28"/>
          <w:szCs w:val="28"/>
          <w:lang w:val="tg-Cyrl-TJ"/>
        </w:rPr>
        <w:t>”, ки барвақттар аз фаъолият бозмонд, аз баррасии мо канор монд.</w:t>
      </w:r>
    </w:p>
    <w:p w14:paraId="6624C704" w14:textId="77777777" w:rsidR="00794FF7" w:rsidRDefault="00794FF7" w:rsidP="00794FF7">
      <w:pPr>
        <w:jc w:val="both"/>
        <w:rPr>
          <w:rFonts w:ascii="Palatino Linotype" w:hAnsi="Palatino Linotype"/>
          <w:sz w:val="28"/>
          <w:szCs w:val="28"/>
          <w:lang w:val="tg-Cyrl-TJ"/>
        </w:rPr>
      </w:pPr>
      <w:r w:rsidRPr="00730417">
        <w:rPr>
          <w:rFonts w:ascii="Palatino Linotype" w:hAnsi="Palatino Linotype"/>
          <w:sz w:val="28"/>
          <w:szCs w:val="28"/>
          <w:lang w:val="tg-Cyrl-TJ"/>
        </w:rPr>
        <w:t>Дар маҷмӯъ, 3 расонаи номбаршуда дар ин муддат 75 матлаби иқтисодӣ ба нашр расондаанд. Аз ҷумла “Ховар” - 22 матлаб (29%), “Азия плюс” 32 матлаб (43%),  “Озодагон” – 21 матлаб (28%). Ҳарчанд ҳамаи онҳо дар омӯзиш истифода шуданд, аммо тасмим шуд, ки барои равонии кор ва беғаразии натиҷагириҳо танҳо 60 матлаб – 20 матлабӣ аз ҳар се расона ба доираи мониторинг фаро гирифта шаванд</w:t>
      </w:r>
      <w:r w:rsidRPr="00790331">
        <w:rPr>
          <w:rFonts w:ascii="Palatino Linotype" w:hAnsi="Palatino Linotype"/>
          <w:sz w:val="28"/>
          <w:szCs w:val="28"/>
          <w:lang w:val="tg-Cyrl-TJ"/>
        </w:rPr>
        <w:t>.</w:t>
      </w:r>
    </w:p>
    <w:p w14:paraId="2BF3D54C" w14:textId="77777777" w:rsidR="00794FF7" w:rsidRPr="00790331"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Ҳадафи мониторинги мазкур мисли даври аввали он, аз иҷрои бандҳои зерин иборат аст:</w:t>
      </w:r>
    </w:p>
    <w:p w14:paraId="444A8D37"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w:t>
      </w:r>
      <w:r>
        <w:rPr>
          <w:rFonts w:ascii="Palatino Linotype" w:hAnsi="Palatino Linotype"/>
          <w:sz w:val="28"/>
          <w:szCs w:val="28"/>
          <w:lang w:val="tg-Cyrl-TJ"/>
        </w:rPr>
        <w:t xml:space="preserve"> </w:t>
      </w:r>
      <w:r w:rsidRPr="00790331">
        <w:rPr>
          <w:rFonts w:ascii="Palatino Linotype" w:hAnsi="Palatino Linotype"/>
          <w:sz w:val="28"/>
          <w:szCs w:val="28"/>
          <w:lang w:val="tg-Cyrl-TJ"/>
        </w:rPr>
        <w:t xml:space="preserve">Маълум кардани тамоили таваҷҷуҳи </w:t>
      </w:r>
      <w:r>
        <w:rPr>
          <w:rFonts w:ascii="Palatino Linotype" w:hAnsi="Palatino Linotype"/>
          <w:sz w:val="28"/>
          <w:szCs w:val="28"/>
          <w:lang w:val="tg-Cyrl-TJ"/>
        </w:rPr>
        <w:t>4 расонаҳои электрон</w:t>
      </w:r>
      <w:r w:rsidRPr="00790331">
        <w:rPr>
          <w:rFonts w:ascii="Palatino Linotype" w:hAnsi="Palatino Linotype"/>
          <w:sz w:val="28"/>
          <w:szCs w:val="28"/>
          <w:lang w:val="tg-Cyrl-TJ"/>
        </w:rPr>
        <w:t>ии тоҷик ба масоили  иқтисодӣ;</w:t>
      </w:r>
    </w:p>
    <w:p w14:paraId="7B185131"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w:t>
      </w:r>
      <w:r>
        <w:rPr>
          <w:rFonts w:ascii="Palatino Linotype" w:hAnsi="Palatino Linotype"/>
          <w:sz w:val="28"/>
          <w:szCs w:val="28"/>
          <w:lang w:val="tg-Cyrl-TJ"/>
        </w:rPr>
        <w:t xml:space="preserve"> </w:t>
      </w:r>
      <w:r w:rsidRPr="00790331">
        <w:rPr>
          <w:rFonts w:ascii="Palatino Linotype" w:hAnsi="Palatino Linotype"/>
          <w:sz w:val="28"/>
          <w:szCs w:val="28"/>
          <w:lang w:val="tg-Cyrl-TJ"/>
        </w:rPr>
        <w:t>Дастрасии хонандаи оддӣ ба матолиби онҳо: фаҳмо будан ё набудан, мантиқан пайваст будани забони матлаб, шарҳ ёфтан ё наёфтани мафҳумҳои иқтисодӣ ва ғ;</w:t>
      </w:r>
    </w:p>
    <w:p w14:paraId="6EEFB950"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w:t>
      </w:r>
      <w:r>
        <w:rPr>
          <w:rFonts w:ascii="Palatino Linotype" w:hAnsi="Palatino Linotype"/>
          <w:sz w:val="28"/>
          <w:szCs w:val="28"/>
          <w:lang w:val="tg-Cyrl-TJ"/>
        </w:rPr>
        <w:t xml:space="preserve"> </w:t>
      </w:r>
      <w:r w:rsidRPr="00790331">
        <w:rPr>
          <w:rFonts w:ascii="Palatino Linotype" w:hAnsi="Palatino Linotype"/>
          <w:sz w:val="28"/>
          <w:szCs w:val="28"/>
          <w:lang w:val="tg-Cyrl-TJ"/>
        </w:rPr>
        <w:t>Истифода гардидан ё нагардидани элементҳои</w:t>
      </w:r>
      <w:r>
        <w:rPr>
          <w:rFonts w:ascii="Palatino Linotype" w:hAnsi="Palatino Linotype"/>
          <w:sz w:val="28"/>
          <w:szCs w:val="28"/>
          <w:lang w:val="tg-Cyrl-TJ"/>
        </w:rPr>
        <w:t xml:space="preserve"> таваҷҷуҳбарангез дар матлаб</w:t>
      </w:r>
      <w:r w:rsidRPr="00790331">
        <w:rPr>
          <w:rFonts w:ascii="Palatino Linotype" w:hAnsi="Palatino Linotype"/>
          <w:sz w:val="28"/>
          <w:szCs w:val="28"/>
          <w:lang w:val="tg-Cyrl-TJ"/>
        </w:rPr>
        <w:t>: лид ё зерсарлавҳа, акс ва тасвирҳои марбут ба матлаб, қисмати “буридашуда”;</w:t>
      </w:r>
    </w:p>
    <w:p w14:paraId="7DA51D48"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w:t>
      </w:r>
      <w:r>
        <w:rPr>
          <w:rFonts w:ascii="Palatino Linotype" w:hAnsi="Palatino Linotype"/>
          <w:sz w:val="28"/>
          <w:szCs w:val="28"/>
          <w:lang w:val="tg-Cyrl-TJ"/>
        </w:rPr>
        <w:t xml:space="preserve"> </w:t>
      </w:r>
      <w:r w:rsidRPr="00790331">
        <w:rPr>
          <w:rFonts w:ascii="Palatino Linotype" w:hAnsi="Palatino Linotype"/>
          <w:sz w:val="28"/>
          <w:szCs w:val="28"/>
          <w:lang w:val="tg-Cyrl-TJ"/>
        </w:rPr>
        <w:t>Истифода шудан ё нашудани ҷуз</w:t>
      </w:r>
      <w:r>
        <w:rPr>
          <w:rFonts w:ascii="Palatino Linotype" w:hAnsi="Palatino Linotype"/>
          <w:sz w:val="28"/>
          <w:szCs w:val="28"/>
          <w:lang w:val="tg-Cyrl-TJ"/>
        </w:rPr>
        <w:t>ъ</w:t>
      </w:r>
      <w:r w:rsidRPr="00790331">
        <w:rPr>
          <w:rFonts w:ascii="Palatino Linotype" w:hAnsi="Palatino Linotype"/>
          <w:sz w:val="28"/>
          <w:szCs w:val="28"/>
          <w:lang w:val="tg-Cyrl-TJ"/>
        </w:rPr>
        <w:t>иёти иловагии такконбахши матлаб; ривоят, рушди ҳодиса, пешгӯӣ;</w:t>
      </w:r>
    </w:p>
    <w:p w14:paraId="426150A9"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w:t>
      </w:r>
      <w:r>
        <w:rPr>
          <w:rFonts w:ascii="Palatino Linotype" w:hAnsi="Palatino Linotype"/>
          <w:sz w:val="28"/>
          <w:szCs w:val="28"/>
          <w:lang w:val="tg-Cyrl-TJ"/>
        </w:rPr>
        <w:t xml:space="preserve"> </w:t>
      </w:r>
      <w:r w:rsidRPr="00790331">
        <w:rPr>
          <w:rFonts w:ascii="Palatino Linotype" w:hAnsi="Palatino Linotype"/>
          <w:sz w:val="28"/>
          <w:szCs w:val="28"/>
          <w:lang w:val="tg-Cyrl-TJ"/>
        </w:rPr>
        <w:t>Муайян кардани тавозун дар матлаб: истифода шудан ё нашудани  якчанд сарчашма, андешаҳои мухталиф, баҳои коршиносон, риоя шудан ё нашудани меъёрҳои ахлоқи касбӣ;</w:t>
      </w:r>
    </w:p>
    <w:p w14:paraId="2A6046D3"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w:t>
      </w:r>
      <w:r>
        <w:rPr>
          <w:rFonts w:ascii="Palatino Linotype" w:hAnsi="Palatino Linotype"/>
          <w:sz w:val="28"/>
          <w:szCs w:val="28"/>
          <w:lang w:val="tg-Cyrl-TJ"/>
        </w:rPr>
        <w:t xml:space="preserve"> </w:t>
      </w:r>
      <w:r w:rsidRPr="00790331">
        <w:rPr>
          <w:rFonts w:ascii="Palatino Linotype" w:hAnsi="Palatino Linotype"/>
          <w:sz w:val="28"/>
          <w:szCs w:val="28"/>
          <w:lang w:val="tg-Cyrl-TJ"/>
        </w:rPr>
        <w:t>Мушаххасоти асосноккунии матлаб: истифода шудан ё нашудани омори расмӣ, ҳодисаи мушаххас, графика, акс ё тасвир, ҷадвал, сарчашмаҳои ноошкор;</w:t>
      </w:r>
    </w:p>
    <w:p w14:paraId="4A89E7EA"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lastRenderedPageBreak/>
        <w:t>-</w:t>
      </w:r>
      <w:r>
        <w:rPr>
          <w:rFonts w:ascii="Palatino Linotype" w:hAnsi="Palatino Linotype"/>
          <w:sz w:val="28"/>
          <w:szCs w:val="28"/>
          <w:lang w:val="tg-Cyrl-TJ"/>
        </w:rPr>
        <w:t xml:space="preserve"> </w:t>
      </w:r>
      <w:r w:rsidRPr="00790331">
        <w:rPr>
          <w:rFonts w:ascii="Palatino Linotype" w:hAnsi="Palatino Linotype"/>
          <w:sz w:val="28"/>
          <w:szCs w:val="28"/>
          <w:lang w:val="tg-Cyrl-TJ"/>
        </w:rPr>
        <w:t>Истифодаи воситаҳои чандрасонаӣ: таймлайн, инфографика, онлайнинфографика, интерактивинфографика, ҷадвал, видео / аудио, диаграмма дар Excell, ThingLlink, харита, Mapstory ва ғ;</w:t>
      </w:r>
    </w:p>
    <w:p w14:paraId="2792DEFD"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w:t>
      </w:r>
      <w:r>
        <w:rPr>
          <w:rFonts w:ascii="Palatino Linotype" w:hAnsi="Palatino Linotype"/>
          <w:sz w:val="28"/>
          <w:szCs w:val="28"/>
          <w:lang w:val="tg-Cyrl-TJ"/>
        </w:rPr>
        <w:t xml:space="preserve"> </w:t>
      </w:r>
      <w:r w:rsidRPr="00790331">
        <w:rPr>
          <w:rFonts w:ascii="Palatino Linotype" w:hAnsi="Palatino Linotype"/>
          <w:sz w:val="28"/>
          <w:szCs w:val="28"/>
          <w:lang w:val="tg-Cyrl-TJ"/>
        </w:rPr>
        <w:t>Маълум кардани доираи фарогирии матлаб: ба доираи мушаххас равона шудааст ё моҳияти иҷтимоӣ дорад, барои минтақаи мушаххас нигаронида шудааст ё моҳияти умумиҷумҳуриявӣ дорад, ба кадом бахши иқтисодӣ рабт мегирад?</w:t>
      </w:r>
    </w:p>
    <w:p w14:paraId="488167BA" w14:textId="77777777" w:rsidR="00794FF7" w:rsidRPr="00790331"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Зимни баргузории мониторинг усули сифатнок ва миқдории таҳқиқот истифода гардид.</w:t>
      </w:r>
    </w:p>
    <w:p w14:paraId="27751FEA" w14:textId="77777777" w:rsidR="00794FF7" w:rsidRPr="00F868DE" w:rsidRDefault="00794FF7" w:rsidP="00794FF7">
      <w:pPr>
        <w:jc w:val="center"/>
        <w:rPr>
          <w:rFonts w:ascii="Palatino Linotype" w:hAnsi="Palatino Linotype"/>
          <w:b/>
          <w:sz w:val="28"/>
          <w:szCs w:val="28"/>
          <w:lang w:val="tg-Cyrl-TJ"/>
        </w:rPr>
      </w:pPr>
      <w:r w:rsidRPr="00F868DE">
        <w:rPr>
          <w:rFonts w:ascii="Palatino Linotype" w:hAnsi="Palatino Linotype"/>
          <w:b/>
          <w:sz w:val="28"/>
          <w:szCs w:val="28"/>
          <w:lang w:val="tg-Cyrl-TJ"/>
        </w:rPr>
        <w:t>Пойгоҳҳои радиоӣ</w:t>
      </w:r>
    </w:p>
    <w:p w14:paraId="53562993" w14:textId="77777777" w:rsidR="00794FF7" w:rsidRPr="0064265C" w:rsidRDefault="00794FF7" w:rsidP="00794FF7">
      <w:pPr>
        <w:pStyle w:val="a7"/>
        <w:ind w:firstLine="708"/>
        <w:jc w:val="both"/>
        <w:rPr>
          <w:rFonts w:ascii="Palatino Linotype" w:hAnsi="Palatino Linotype"/>
          <w:color w:val="000000"/>
          <w:sz w:val="28"/>
          <w:szCs w:val="28"/>
          <w:lang w:val="tg-Cyrl-TJ"/>
        </w:rPr>
      </w:pPr>
      <w:r>
        <w:rPr>
          <w:rFonts w:ascii="Palatino Linotype" w:hAnsi="Palatino Linotype"/>
          <w:color w:val="000000"/>
          <w:sz w:val="28"/>
          <w:szCs w:val="28"/>
          <w:lang w:val="tg-Cyrl-TJ"/>
        </w:rPr>
        <w:t>Аз м</w:t>
      </w:r>
      <w:r w:rsidRPr="0064265C">
        <w:rPr>
          <w:rFonts w:ascii="Palatino Linotype" w:hAnsi="Palatino Linotype"/>
          <w:color w:val="000000"/>
          <w:sz w:val="28"/>
          <w:szCs w:val="28"/>
          <w:lang w:val="tg-Cyrl-TJ"/>
        </w:rPr>
        <w:t>авод</w:t>
      </w:r>
      <w:r>
        <w:rPr>
          <w:rFonts w:ascii="Palatino Linotype" w:hAnsi="Palatino Linotype"/>
          <w:color w:val="000000"/>
          <w:sz w:val="28"/>
          <w:szCs w:val="28"/>
          <w:lang w:val="tg-Cyrl-TJ"/>
        </w:rPr>
        <w:t>ҳо</w:t>
      </w:r>
      <w:r w:rsidRPr="0064265C">
        <w:rPr>
          <w:rFonts w:ascii="Palatino Linotype" w:hAnsi="Palatino Linotype"/>
          <w:color w:val="000000"/>
          <w:sz w:val="28"/>
          <w:szCs w:val="28"/>
          <w:lang w:val="tg-Cyrl-TJ"/>
        </w:rPr>
        <w:t>и иқ</w:t>
      </w:r>
      <w:r w:rsidRPr="0064265C">
        <w:rPr>
          <w:rFonts w:ascii="Palatino Linotype" w:hAnsi="Palatino Linotype" w:cs="Times Roman Tojik"/>
          <w:color w:val="000000"/>
          <w:sz w:val="28"/>
          <w:szCs w:val="28"/>
          <w:lang w:val="tg-Cyrl-TJ"/>
        </w:rPr>
        <w:t>тисодии</w:t>
      </w:r>
      <w:r w:rsidRPr="0064265C">
        <w:rPr>
          <w:rFonts w:ascii="Palatino Linotype" w:hAnsi="Palatino Linotype"/>
          <w:color w:val="000000"/>
          <w:sz w:val="28"/>
          <w:szCs w:val="28"/>
          <w:lang w:val="tg-Cyrl-TJ"/>
        </w:rPr>
        <w:t xml:space="preserve"> </w:t>
      </w:r>
      <w:r>
        <w:rPr>
          <w:rFonts w:ascii="Palatino Linotype" w:hAnsi="Palatino Linotype"/>
          <w:color w:val="000000"/>
          <w:sz w:val="28"/>
          <w:szCs w:val="28"/>
          <w:lang w:val="tg-Cyrl-TJ"/>
        </w:rPr>
        <w:t xml:space="preserve">4 пойгоҳҳои </w:t>
      </w:r>
      <w:r w:rsidRPr="0064265C">
        <w:rPr>
          <w:rFonts w:ascii="Palatino Linotype" w:hAnsi="Palatino Linotype" w:cs="Times Roman Tojik"/>
          <w:color w:val="000000"/>
          <w:sz w:val="28"/>
          <w:szCs w:val="28"/>
          <w:lang w:val="tg-Cyrl-TJ"/>
        </w:rPr>
        <w:t>радио</w:t>
      </w:r>
      <w:r w:rsidRPr="0064265C">
        <w:rPr>
          <w:rFonts w:ascii="Palatino Linotype" w:hAnsi="Palatino Linotype"/>
          <w:color w:val="000000"/>
          <w:sz w:val="28"/>
          <w:szCs w:val="28"/>
          <w:lang w:val="tg-Cyrl-TJ"/>
        </w:rPr>
        <w:t xml:space="preserve">ӣ </w:t>
      </w:r>
      <w:r w:rsidRPr="00897D90">
        <w:rPr>
          <w:rFonts w:ascii="Palatino Linotype" w:hAnsi="Palatino Linotype"/>
          <w:color w:val="000000"/>
          <w:sz w:val="28"/>
          <w:szCs w:val="28"/>
          <w:lang w:val="tg-Cyrl-TJ"/>
        </w:rPr>
        <w:t xml:space="preserve">- </w:t>
      </w:r>
      <w:r>
        <w:rPr>
          <w:rFonts w:ascii="Palatino Linotype" w:hAnsi="Palatino Linotype" w:cs="Times Roman Tojik"/>
          <w:color w:val="000000"/>
          <w:sz w:val="28"/>
          <w:szCs w:val="28"/>
          <w:lang w:val="tg-Cyrl-TJ"/>
        </w:rPr>
        <w:t>Р</w:t>
      </w:r>
      <w:r w:rsidRPr="0064265C">
        <w:rPr>
          <w:rFonts w:ascii="Palatino Linotype" w:hAnsi="Palatino Linotype" w:cs="Times Roman Tojik"/>
          <w:color w:val="000000"/>
          <w:sz w:val="28"/>
          <w:szCs w:val="28"/>
          <w:lang w:val="tg-Cyrl-TJ"/>
        </w:rPr>
        <w:t>адиои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давлатии</w:t>
      </w:r>
      <w:r w:rsidRPr="0064265C">
        <w:rPr>
          <w:rFonts w:ascii="Palatino Linotype" w:hAnsi="Palatino Linotype"/>
          <w:color w:val="000000"/>
          <w:sz w:val="28"/>
          <w:szCs w:val="28"/>
          <w:lang w:val="tg-Cyrl-TJ"/>
        </w:rPr>
        <w:t xml:space="preserve"> “Тоҷ</w:t>
      </w:r>
      <w:r w:rsidRPr="0064265C">
        <w:rPr>
          <w:rFonts w:ascii="Palatino Linotype" w:hAnsi="Palatino Linotype" w:cs="Times Roman Tojik"/>
          <w:color w:val="000000"/>
          <w:sz w:val="28"/>
          <w:szCs w:val="28"/>
          <w:lang w:val="tg-Cyrl-TJ"/>
        </w:rPr>
        <w:t>икистон”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тисод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 xml:space="preserve"> ҷ</w:t>
      </w:r>
      <w:r w:rsidRPr="0064265C">
        <w:rPr>
          <w:rFonts w:ascii="Palatino Linotype" w:hAnsi="Palatino Linotype" w:cs="Times Roman Tojik"/>
          <w:color w:val="000000"/>
          <w:sz w:val="28"/>
          <w:szCs w:val="28"/>
          <w:lang w:val="tg-Cyrl-TJ"/>
        </w:rPr>
        <w:t>а</w:t>
      </w:r>
      <w:r>
        <w:rPr>
          <w:color w:val="000000"/>
          <w:sz w:val="28"/>
          <w:szCs w:val="28"/>
          <w:lang w:val="tg-Cyrl-TJ"/>
        </w:rPr>
        <w:t>ҳ</w:t>
      </w:r>
      <w:r w:rsidRPr="0064265C">
        <w:rPr>
          <w:rFonts w:ascii="Palatino Linotype" w:hAnsi="Palatino Linotype" w:cs="Times Roman Tojik"/>
          <w:color w:val="000000"/>
          <w:sz w:val="28"/>
          <w:szCs w:val="28"/>
          <w:lang w:val="tg-Cyrl-TJ"/>
        </w:rPr>
        <w:t>он”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барномаи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та</w:t>
      </w:r>
      <w:r>
        <w:rPr>
          <w:color w:val="000000"/>
          <w:sz w:val="28"/>
          <w:szCs w:val="28"/>
          <w:lang w:val="tg-Cyrl-TJ"/>
        </w:rPr>
        <w:t>ҳ</w:t>
      </w:r>
      <w:r w:rsidRPr="0064265C">
        <w:rPr>
          <w:rFonts w:ascii="Palatino Linotype" w:hAnsi="Palatino Linotype" w:cs="Times Roman Tojik"/>
          <w:color w:val="000000"/>
          <w:sz w:val="28"/>
          <w:szCs w:val="28"/>
          <w:lang w:val="tg-Cyrl-TJ"/>
        </w:rPr>
        <w:t>лил</w:t>
      </w:r>
      <w:r w:rsidRPr="0064265C">
        <w:rPr>
          <w:rFonts w:ascii="Palatino Linotype" w:hAnsi="Palatino Linotype"/>
          <w:color w:val="000000"/>
          <w:sz w:val="28"/>
          <w:szCs w:val="28"/>
          <w:lang w:val="tg-Cyrl-TJ"/>
        </w:rPr>
        <w:t>ӣ-</w:t>
      </w:r>
      <w:r w:rsidRPr="0064265C">
        <w:rPr>
          <w:rFonts w:ascii="Palatino Linotype" w:hAnsi="Palatino Linotype" w:cs="Times Roman Tojik"/>
          <w:color w:val="000000"/>
          <w:sz w:val="28"/>
          <w:szCs w:val="28"/>
          <w:lang w:val="tg-Cyrl-TJ"/>
        </w:rPr>
        <w:t>и</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тисодии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“Имр</w:t>
      </w:r>
      <w:r w:rsidRPr="0064265C">
        <w:rPr>
          <w:rFonts w:ascii="Palatino Linotype" w:hAnsi="Palatino Linotype"/>
          <w:color w:val="000000"/>
          <w:sz w:val="28"/>
          <w:szCs w:val="28"/>
          <w:lang w:val="tg-Cyrl-TJ"/>
        </w:rPr>
        <w:t>ӯ</w:t>
      </w:r>
      <w:r w:rsidRPr="0064265C">
        <w:rPr>
          <w:rFonts w:ascii="Palatino Linotype" w:hAnsi="Palatino Linotype" w:cs="Times Roman Tojik"/>
          <w:color w:val="000000"/>
          <w:sz w:val="28"/>
          <w:szCs w:val="28"/>
          <w:lang w:val="tg-Cyrl-TJ"/>
        </w:rPr>
        <w:t>зи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экономикс”</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Радиои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“Имр</w:t>
      </w:r>
      <w:r w:rsidRPr="0064265C">
        <w:rPr>
          <w:rFonts w:ascii="Palatino Linotype" w:hAnsi="Palatino Linotype"/>
          <w:color w:val="000000"/>
          <w:sz w:val="28"/>
          <w:szCs w:val="28"/>
          <w:lang w:val="tg-Cyrl-TJ"/>
        </w:rPr>
        <w:t>ӯ</w:t>
      </w:r>
      <w:r w:rsidRPr="0064265C">
        <w:rPr>
          <w:rFonts w:ascii="Palatino Linotype" w:hAnsi="Palatino Linotype" w:cs="Times Roman Tojik"/>
          <w:color w:val="000000"/>
          <w:sz w:val="28"/>
          <w:szCs w:val="28"/>
          <w:lang w:val="tg-Cyrl-TJ"/>
        </w:rPr>
        <w:t>з”</w:t>
      </w:r>
      <w:r w:rsidRPr="0064265C">
        <w:rPr>
          <w:rFonts w:ascii="Palatino Linotype" w:hAnsi="Palatino Linotype"/>
          <w:color w:val="000000"/>
          <w:sz w:val="28"/>
          <w:szCs w:val="28"/>
          <w:lang w:val="tg-Cyrl-TJ"/>
        </w:rPr>
        <w:t>,</w:t>
      </w:r>
      <w:r>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“Молияи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ман”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Радиои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“Ватан”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барномаи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хабарии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“Хабари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w:t>
      </w:r>
      <w:r w:rsidRPr="0064265C">
        <w:rPr>
          <w:rFonts w:ascii="Palatino Linotype" w:hAnsi="Palatino Linotype"/>
          <w:color w:val="000000"/>
          <w:sz w:val="28"/>
          <w:szCs w:val="28"/>
          <w:lang w:val="tg-Cyrl-TJ"/>
        </w:rPr>
        <w:t>ӯ</w:t>
      </w:r>
      <w:r w:rsidRPr="0064265C">
        <w:rPr>
          <w:rFonts w:ascii="Palatino Linotype" w:hAnsi="Palatino Linotype" w:cs="Times Roman Tojik"/>
          <w:color w:val="000000"/>
          <w:sz w:val="28"/>
          <w:szCs w:val="28"/>
          <w:lang w:val="tg-Cyrl-TJ"/>
        </w:rPr>
        <w:t>з”</w:t>
      </w:r>
      <w:r>
        <w:rPr>
          <w:rFonts w:ascii="Palatino Linotype" w:hAnsi="Palatino Linotype" w:cs="Times Roman Tojik"/>
          <w:color w:val="000000"/>
          <w:sz w:val="28"/>
          <w:szCs w:val="28"/>
          <w:lang w:val="tg-Cyrl-TJ"/>
        </w:rPr>
        <w:t xml:space="preserve"> </w:t>
      </w:r>
      <w:r w:rsidRPr="0064265C">
        <w:rPr>
          <w:rFonts w:ascii="Palatino Linotype" w:hAnsi="Palatino Linotype" w:cs="Times Roman Tojik"/>
          <w:color w:val="000000"/>
          <w:sz w:val="28"/>
          <w:szCs w:val="28"/>
          <w:lang w:val="tg-Cyrl-TJ"/>
        </w:rPr>
        <w:t>аз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Радиои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“Имр</w:t>
      </w:r>
      <w:r w:rsidRPr="0064265C">
        <w:rPr>
          <w:rFonts w:ascii="Palatino Linotype" w:hAnsi="Palatino Linotype"/>
          <w:color w:val="000000"/>
          <w:sz w:val="28"/>
          <w:szCs w:val="28"/>
          <w:lang w:val="tg-Cyrl-TJ"/>
        </w:rPr>
        <w:t>ӯ</w:t>
      </w:r>
      <w:r w:rsidRPr="0064265C">
        <w:rPr>
          <w:rFonts w:ascii="Palatino Linotype" w:hAnsi="Palatino Linotype" w:cs="Times Roman Tojik"/>
          <w:color w:val="000000"/>
          <w:sz w:val="28"/>
          <w:szCs w:val="28"/>
          <w:lang w:val="tg-Cyrl-TJ"/>
        </w:rPr>
        <w:t>з”</w:t>
      </w:r>
      <w:r w:rsidRPr="00897D90">
        <w:rPr>
          <w:rFonts w:ascii="Palatino Linotype" w:hAnsi="Palatino Linotype"/>
          <w:color w:val="000000"/>
          <w:sz w:val="28"/>
          <w:szCs w:val="28"/>
          <w:lang w:val="tg-Cyrl-TJ"/>
        </w:rPr>
        <w:t xml:space="preserve"> </w:t>
      </w:r>
      <w:r w:rsidRPr="0064265C">
        <w:rPr>
          <w:rFonts w:ascii="Palatino Linotype" w:hAnsi="Palatino Linotype"/>
          <w:color w:val="000000"/>
          <w:sz w:val="28"/>
          <w:szCs w:val="28"/>
          <w:lang w:val="tg-Cyrl-TJ"/>
        </w:rPr>
        <w:t xml:space="preserve">80 </w:t>
      </w:r>
      <w:r w:rsidRPr="0064265C">
        <w:rPr>
          <w:rFonts w:ascii="Palatino Linotype" w:hAnsi="Palatino Linotype" w:cs="Times Roman Tojik"/>
          <w:color w:val="000000"/>
          <w:sz w:val="28"/>
          <w:szCs w:val="28"/>
          <w:lang w:val="tg-Cyrl-TJ"/>
        </w:rPr>
        <w:t>барнома</w:t>
      </w:r>
      <w:r w:rsidRPr="0064265C">
        <w:rPr>
          <w:rFonts w:ascii="Palatino Linotype" w:hAnsi="Palatino Linotype"/>
          <w:color w:val="000000"/>
          <w:sz w:val="28"/>
          <w:szCs w:val="28"/>
          <w:lang w:val="tg-Cyrl-TJ"/>
        </w:rPr>
        <w:t xml:space="preserve"> </w:t>
      </w:r>
      <w:r>
        <w:rPr>
          <w:rFonts w:ascii="Palatino Linotype" w:hAnsi="Palatino Linotype"/>
          <w:color w:val="000000"/>
          <w:sz w:val="28"/>
          <w:szCs w:val="28"/>
          <w:lang w:val="tg-Cyrl-TJ"/>
        </w:rPr>
        <w:t xml:space="preserve">(аз ҳар яке </w:t>
      </w:r>
      <w:r w:rsidRPr="0064265C">
        <w:rPr>
          <w:rFonts w:ascii="Palatino Linotype" w:hAnsi="Palatino Linotype"/>
          <w:color w:val="000000"/>
          <w:sz w:val="28"/>
          <w:szCs w:val="28"/>
          <w:lang w:val="tg-Cyrl-TJ"/>
        </w:rPr>
        <w:t xml:space="preserve">20 </w:t>
      </w:r>
      <w:r>
        <w:rPr>
          <w:rFonts w:ascii="Palatino Linotype" w:hAnsi="Palatino Linotype" w:cs="Times Roman Tojik"/>
          <w:color w:val="000000"/>
          <w:sz w:val="28"/>
          <w:szCs w:val="28"/>
          <w:lang w:val="tg-Cyrl-TJ"/>
        </w:rPr>
        <w:t>барнома</w:t>
      </w:r>
      <w:r w:rsidRPr="0064265C">
        <w:rPr>
          <w:rFonts w:ascii="Palatino Linotype" w:hAnsi="Palatino Linotype"/>
          <w:color w:val="000000"/>
          <w:sz w:val="28"/>
          <w:szCs w:val="28"/>
          <w:lang w:val="tg-Cyrl-TJ"/>
        </w:rPr>
        <w:t>ӣ</w:t>
      </w:r>
      <w:r>
        <w:rPr>
          <w:rFonts w:ascii="Palatino Linotype" w:hAnsi="Palatino Linotype"/>
          <w:color w:val="000000"/>
          <w:sz w:val="28"/>
          <w:szCs w:val="28"/>
          <w:lang w:val="tg-Cyrl-TJ"/>
        </w:rPr>
        <w:t>)</w:t>
      </w:r>
      <w:r w:rsidRPr="0064265C">
        <w:rPr>
          <w:rFonts w:ascii="Palatino Linotype" w:hAnsi="Palatino Linotype" w:cs="Times Roman Tojik"/>
          <w:color w:val="000000"/>
          <w:sz w:val="28"/>
          <w:szCs w:val="28"/>
          <w:lang w:val="tg-Cyrl-TJ"/>
        </w:rPr>
        <w:t xml:space="preserve"> баро</w:t>
      </w:r>
      <w:r w:rsidRPr="0064265C">
        <w:rPr>
          <w:rFonts w:ascii="Palatino Linotype" w:hAnsi="Palatino Linotype"/>
          <w:color w:val="000000"/>
          <w:sz w:val="28"/>
          <w:szCs w:val="28"/>
          <w:lang w:val="tg-Cyrl-TJ"/>
        </w:rPr>
        <w:t>и мониторинг интихоб гардид</w:t>
      </w:r>
      <w:r>
        <w:rPr>
          <w:rFonts w:ascii="Palatino Linotype" w:hAnsi="Palatino Linotype"/>
          <w:color w:val="000000"/>
          <w:sz w:val="28"/>
          <w:szCs w:val="28"/>
          <w:lang w:val="tg-Cyrl-TJ"/>
        </w:rPr>
        <w:t xml:space="preserve">а, </w:t>
      </w:r>
      <w:r w:rsidRPr="0064265C">
        <w:rPr>
          <w:rFonts w:ascii="Palatino Linotype" w:hAnsi="Palatino Linotype" w:cs="Times Roman Tojik"/>
          <w:color w:val="000000"/>
          <w:sz w:val="28"/>
          <w:szCs w:val="28"/>
          <w:lang w:val="tg-Cyrl-TJ"/>
        </w:rPr>
        <w:t>аз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w:t>
      </w:r>
      <w:r w:rsidRPr="0064265C">
        <w:rPr>
          <w:rFonts w:ascii="Palatino Linotype" w:hAnsi="Palatino Linotype"/>
          <w:color w:val="000000"/>
          <w:sz w:val="28"/>
          <w:szCs w:val="28"/>
          <w:lang w:val="tg-Cyrl-TJ"/>
        </w:rPr>
        <w:t>ӯ</w:t>
      </w:r>
      <w:r w:rsidRPr="0064265C">
        <w:rPr>
          <w:rFonts w:ascii="Palatino Linotype" w:hAnsi="Palatino Linotype" w:cs="Times Roman Tojik"/>
          <w:color w:val="000000"/>
          <w:sz w:val="28"/>
          <w:szCs w:val="28"/>
          <w:lang w:val="tg-Cyrl-TJ"/>
        </w:rPr>
        <w:t>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нишонди</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анда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зерин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сан</w:t>
      </w:r>
      <w:r w:rsidRPr="0064265C">
        <w:rPr>
          <w:rFonts w:ascii="Palatino Linotype" w:hAnsi="Palatino Linotype"/>
          <w:color w:val="000000"/>
          <w:sz w:val="28"/>
          <w:szCs w:val="28"/>
          <w:lang w:val="tg-Cyrl-TJ"/>
        </w:rPr>
        <w:t>ҷ</w:t>
      </w:r>
      <w:r w:rsidRPr="0064265C">
        <w:rPr>
          <w:rFonts w:ascii="Palatino Linotype" w:hAnsi="Palatino Linotype" w:cs="Times Roman Tojik"/>
          <w:color w:val="000000"/>
          <w:sz w:val="28"/>
          <w:szCs w:val="28"/>
          <w:lang w:val="tg-Cyrl-TJ"/>
        </w:rPr>
        <w:t>ида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шуданд</w:t>
      </w:r>
      <w:r w:rsidRPr="0064265C">
        <w:rPr>
          <w:rFonts w:ascii="Palatino Linotype" w:hAnsi="Palatino Linotype"/>
          <w:color w:val="000000"/>
          <w:sz w:val="28"/>
          <w:szCs w:val="28"/>
          <w:lang w:val="tg-Cyrl-TJ"/>
        </w:rPr>
        <w:t>:</w:t>
      </w:r>
    </w:p>
    <w:p w14:paraId="2B85D6E1" w14:textId="77777777" w:rsidR="00794FF7" w:rsidRDefault="00794FF7" w:rsidP="00794FF7">
      <w:pPr>
        <w:pStyle w:val="a7"/>
        <w:numPr>
          <w:ilvl w:val="0"/>
          <w:numId w:val="1"/>
        </w:numPr>
        <w:ind w:left="0" w:firstLine="0"/>
        <w:jc w:val="both"/>
        <w:rPr>
          <w:rFonts w:ascii="Palatino Linotype" w:hAnsi="Palatino Linotype"/>
          <w:color w:val="000000"/>
          <w:sz w:val="28"/>
          <w:szCs w:val="28"/>
          <w:lang w:val="tg-Cyrl-TJ"/>
        </w:rPr>
      </w:pPr>
      <w:r w:rsidRPr="0064265C">
        <w:rPr>
          <w:rFonts w:ascii="Palatino Linotype" w:hAnsi="Palatino Linotype"/>
          <w:color w:val="000000"/>
          <w:sz w:val="28"/>
          <w:szCs w:val="28"/>
          <w:lang w:val="tg-Cyrl-TJ"/>
        </w:rPr>
        <w:t>Самтҳ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мавз</w:t>
      </w:r>
      <w:r>
        <w:rPr>
          <w:rFonts w:ascii="Palatino Linotype" w:hAnsi="Palatino Linotype"/>
          <w:color w:val="000000"/>
          <w:sz w:val="28"/>
          <w:szCs w:val="28"/>
          <w:lang w:val="tg-Cyrl-TJ"/>
        </w:rPr>
        <w:t>уъ</w:t>
      </w:r>
      <w:r>
        <w:rPr>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тисод</w:t>
      </w:r>
      <w:r w:rsidRPr="0064265C">
        <w:rPr>
          <w:rFonts w:ascii="Palatino Linotype" w:hAnsi="Palatino Linotype"/>
          <w:color w:val="000000"/>
          <w:sz w:val="28"/>
          <w:szCs w:val="28"/>
          <w:lang w:val="tg-Cyrl-TJ"/>
        </w:rPr>
        <w:t>ӣ;</w:t>
      </w:r>
    </w:p>
    <w:p w14:paraId="48912D7C" w14:textId="77777777" w:rsidR="00794FF7" w:rsidRDefault="00794FF7" w:rsidP="00794FF7">
      <w:pPr>
        <w:pStyle w:val="a7"/>
        <w:numPr>
          <w:ilvl w:val="0"/>
          <w:numId w:val="1"/>
        </w:numPr>
        <w:ind w:left="0" w:firstLine="0"/>
        <w:jc w:val="both"/>
        <w:rPr>
          <w:rFonts w:ascii="Palatino Linotype" w:hAnsi="Palatino Linotype"/>
          <w:color w:val="000000"/>
          <w:sz w:val="28"/>
          <w:szCs w:val="28"/>
          <w:lang w:val="tg-Cyrl-TJ"/>
        </w:rPr>
      </w:pPr>
      <w:r w:rsidRPr="00A77664">
        <w:rPr>
          <w:rFonts w:ascii="Palatino Linotype" w:hAnsi="Palatino Linotype"/>
          <w:color w:val="000000"/>
          <w:sz w:val="28"/>
          <w:szCs w:val="28"/>
          <w:lang w:val="tg-Cyrl-TJ"/>
        </w:rPr>
        <w:t>Фа</w:t>
      </w:r>
      <w:r>
        <w:rPr>
          <w:color w:val="000000"/>
          <w:sz w:val="28"/>
          <w:szCs w:val="28"/>
          <w:lang w:val="tg-Cyrl-TJ"/>
        </w:rPr>
        <w:t>ҳ</w:t>
      </w:r>
      <w:r w:rsidRPr="00A77664">
        <w:rPr>
          <w:rFonts w:ascii="Palatino Linotype" w:hAnsi="Palatino Linotype" w:cs="Times Roman Tojik"/>
          <w:color w:val="000000"/>
          <w:sz w:val="28"/>
          <w:szCs w:val="28"/>
          <w:lang w:val="tg-Cyrl-TJ"/>
        </w:rPr>
        <w:t>мо</w:t>
      </w:r>
      <w:r w:rsidRPr="00A77664">
        <w:rPr>
          <w:rFonts w:ascii="Palatino Linotype" w:hAnsi="Palatino Linotype"/>
          <w:color w:val="000000"/>
          <w:sz w:val="28"/>
          <w:szCs w:val="28"/>
          <w:lang w:val="tg-Cyrl-TJ"/>
        </w:rPr>
        <w:t xml:space="preserve"> </w:t>
      </w:r>
      <w:r w:rsidRPr="00A77664">
        <w:rPr>
          <w:rFonts w:ascii="Palatino Linotype" w:hAnsi="Palatino Linotype" w:cs="Times Roman Tojik"/>
          <w:color w:val="000000"/>
          <w:sz w:val="28"/>
          <w:szCs w:val="28"/>
          <w:lang w:val="tg-Cyrl-TJ"/>
        </w:rPr>
        <w:t>будани</w:t>
      </w:r>
      <w:r w:rsidRPr="00A77664">
        <w:rPr>
          <w:rFonts w:ascii="Palatino Linotype" w:hAnsi="Palatino Linotype"/>
          <w:color w:val="000000"/>
          <w:sz w:val="28"/>
          <w:szCs w:val="28"/>
          <w:lang w:val="tg-Cyrl-TJ"/>
        </w:rPr>
        <w:t xml:space="preserve"> </w:t>
      </w:r>
      <w:r w:rsidRPr="00A77664">
        <w:rPr>
          <w:rFonts w:ascii="Palatino Linotype" w:hAnsi="Palatino Linotype" w:cs="Times Roman Tojik"/>
          <w:color w:val="000000"/>
          <w:sz w:val="28"/>
          <w:szCs w:val="28"/>
          <w:lang w:val="tg-Cyrl-TJ"/>
        </w:rPr>
        <w:t>мавод</w:t>
      </w:r>
      <w:r w:rsidRPr="00A77664">
        <w:rPr>
          <w:rFonts w:ascii="Palatino Linotype" w:hAnsi="Palatino Linotype"/>
          <w:color w:val="000000"/>
          <w:sz w:val="28"/>
          <w:szCs w:val="28"/>
          <w:lang w:val="tg-Cyrl-TJ"/>
        </w:rPr>
        <w:t xml:space="preserve"> </w:t>
      </w:r>
      <w:r w:rsidRPr="00A77664">
        <w:rPr>
          <w:rFonts w:ascii="Palatino Linotype" w:hAnsi="Palatino Linotype" w:cs="Times Roman Tojik"/>
          <w:color w:val="000000"/>
          <w:sz w:val="28"/>
          <w:szCs w:val="28"/>
          <w:lang w:val="tg-Cyrl-TJ"/>
        </w:rPr>
        <w:t>ба</w:t>
      </w:r>
      <w:r w:rsidRPr="00A77664">
        <w:rPr>
          <w:rFonts w:ascii="Palatino Linotype" w:hAnsi="Palatino Linotype"/>
          <w:color w:val="000000"/>
          <w:sz w:val="28"/>
          <w:szCs w:val="28"/>
          <w:lang w:val="tg-Cyrl-TJ"/>
        </w:rPr>
        <w:t>рои шунаванда;</w:t>
      </w:r>
    </w:p>
    <w:p w14:paraId="048ACD49" w14:textId="77777777" w:rsidR="00794FF7" w:rsidRPr="00A77664" w:rsidRDefault="00794FF7" w:rsidP="00794FF7">
      <w:pPr>
        <w:pStyle w:val="a7"/>
        <w:numPr>
          <w:ilvl w:val="0"/>
          <w:numId w:val="1"/>
        </w:numPr>
        <w:ind w:left="0" w:firstLine="0"/>
        <w:jc w:val="both"/>
        <w:rPr>
          <w:rFonts w:ascii="Palatino Linotype" w:hAnsi="Palatino Linotype"/>
          <w:color w:val="000000"/>
          <w:sz w:val="28"/>
          <w:szCs w:val="28"/>
          <w:lang w:val="tg-Cyrl-TJ"/>
        </w:rPr>
      </w:pPr>
      <w:r>
        <w:rPr>
          <w:rFonts w:ascii="Palatino Linotype" w:hAnsi="Palatino Linotype"/>
          <w:color w:val="000000"/>
          <w:sz w:val="28"/>
          <w:szCs w:val="28"/>
        </w:rPr>
        <w:t>Сифати кушодани мавзу</w:t>
      </w:r>
      <w:r w:rsidRPr="00A77664">
        <w:rPr>
          <w:rFonts w:ascii="Palatino Linotype" w:hAnsi="Palatino Linotype" w:cs="Times Roman Tojik"/>
          <w:color w:val="000000"/>
          <w:sz w:val="28"/>
          <w:szCs w:val="28"/>
        </w:rPr>
        <w:t>ъ</w:t>
      </w:r>
      <w:r w:rsidRPr="00A77664">
        <w:rPr>
          <w:rFonts w:ascii="Palatino Linotype" w:hAnsi="Palatino Linotype"/>
          <w:color w:val="000000"/>
          <w:sz w:val="28"/>
          <w:szCs w:val="28"/>
        </w:rPr>
        <w:t xml:space="preserve"> </w:t>
      </w:r>
      <w:r w:rsidRPr="00A77664">
        <w:rPr>
          <w:rFonts w:ascii="Palatino Linotype" w:hAnsi="Palatino Linotype" w:cs="Times Roman Tojik"/>
          <w:color w:val="000000"/>
          <w:sz w:val="28"/>
          <w:szCs w:val="28"/>
        </w:rPr>
        <w:t>аз</w:t>
      </w:r>
      <w:r w:rsidRPr="00A77664">
        <w:rPr>
          <w:rFonts w:ascii="Palatino Linotype" w:hAnsi="Palatino Linotype"/>
          <w:color w:val="000000"/>
          <w:sz w:val="28"/>
          <w:szCs w:val="28"/>
        </w:rPr>
        <w:t xml:space="preserve"> </w:t>
      </w:r>
      <w:r w:rsidRPr="00A77664">
        <w:rPr>
          <w:rFonts w:ascii="Palatino Linotype" w:hAnsi="Palatino Linotype" w:cs="Times Roman Tojik"/>
          <w:color w:val="000000"/>
          <w:sz w:val="28"/>
          <w:szCs w:val="28"/>
        </w:rPr>
        <w:t>р</w:t>
      </w:r>
      <w:r w:rsidRPr="00A77664">
        <w:rPr>
          <w:rFonts w:ascii="Palatino Linotype" w:hAnsi="Palatino Linotype"/>
          <w:color w:val="000000"/>
          <w:sz w:val="28"/>
          <w:szCs w:val="28"/>
        </w:rPr>
        <w:t>ӯ</w:t>
      </w:r>
      <w:r w:rsidRPr="00A77664">
        <w:rPr>
          <w:rFonts w:ascii="Palatino Linotype" w:hAnsi="Palatino Linotype" w:cs="Times Roman Tojik"/>
          <w:color w:val="000000"/>
          <w:sz w:val="28"/>
          <w:szCs w:val="28"/>
        </w:rPr>
        <w:t>и</w:t>
      </w:r>
      <w:r w:rsidRPr="00A77664">
        <w:rPr>
          <w:rFonts w:ascii="Palatino Linotype" w:hAnsi="Palatino Linotype"/>
          <w:color w:val="000000"/>
          <w:sz w:val="28"/>
          <w:szCs w:val="28"/>
        </w:rPr>
        <w:t xml:space="preserve"> </w:t>
      </w:r>
      <w:r w:rsidRPr="00A77664">
        <w:rPr>
          <w:rFonts w:ascii="Palatino Linotype" w:hAnsi="Palatino Linotype" w:cs="Times Roman Tojik"/>
          <w:color w:val="000000"/>
          <w:sz w:val="28"/>
          <w:szCs w:val="28"/>
        </w:rPr>
        <w:t>сохтор</w:t>
      </w:r>
      <w:r w:rsidRPr="00A77664">
        <w:rPr>
          <w:rFonts w:ascii="Palatino Linotype" w:hAnsi="Palatino Linotype" w:cs="Times Roman Tojik"/>
          <w:color w:val="000000"/>
          <w:sz w:val="28"/>
          <w:szCs w:val="28"/>
          <w:lang w:val="tg-Cyrl-TJ"/>
        </w:rPr>
        <w:t>;</w:t>
      </w:r>
    </w:p>
    <w:p w14:paraId="5BF217D3" w14:textId="77777777" w:rsidR="00794FF7" w:rsidRPr="00A77664" w:rsidRDefault="00794FF7" w:rsidP="00794FF7">
      <w:pPr>
        <w:pStyle w:val="a7"/>
        <w:numPr>
          <w:ilvl w:val="0"/>
          <w:numId w:val="1"/>
        </w:numPr>
        <w:ind w:left="0" w:firstLine="0"/>
        <w:jc w:val="both"/>
        <w:rPr>
          <w:rFonts w:ascii="Palatino Linotype" w:hAnsi="Palatino Linotype"/>
          <w:color w:val="000000"/>
          <w:sz w:val="28"/>
          <w:szCs w:val="28"/>
          <w:lang w:val="tg-Cyrl-TJ"/>
        </w:rPr>
      </w:pPr>
      <w:r w:rsidRPr="00A77664">
        <w:rPr>
          <w:rFonts w:ascii="Palatino Linotype" w:hAnsi="Palatino Linotype"/>
          <w:color w:val="000000"/>
          <w:sz w:val="28"/>
          <w:szCs w:val="28"/>
          <w:lang w:val="tg-Cyrl-TJ"/>
        </w:rPr>
        <w:t>Тавозун дар пешни</w:t>
      </w:r>
      <w:r>
        <w:rPr>
          <w:color w:val="000000"/>
          <w:sz w:val="28"/>
          <w:szCs w:val="28"/>
          <w:lang w:val="tg-Cyrl-TJ"/>
        </w:rPr>
        <w:t>ҳ</w:t>
      </w:r>
      <w:r w:rsidRPr="00A77664">
        <w:rPr>
          <w:rFonts w:ascii="Palatino Linotype" w:hAnsi="Palatino Linotype" w:cs="Times Roman Tojik"/>
          <w:color w:val="000000"/>
          <w:sz w:val="28"/>
          <w:szCs w:val="28"/>
          <w:lang w:val="tg-Cyrl-TJ"/>
        </w:rPr>
        <w:t>оди</w:t>
      </w:r>
      <w:r w:rsidRPr="00A77664">
        <w:rPr>
          <w:rFonts w:ascii="Palatino Linotype" w:hAnsi="Palatino Linotype"/>
          <w:color w:val="000000"/>
          <w:sz w:val="28"/>
          <w:szCs w:val="28"/>
          <w:lang w:val="tg-Cyrl-TJ"/>
        </w:rPr>
        <w:t xml:space="preserve"> </w:t>
      </w:r>
      <w:r w:rsidRPr="00A77664">
        <w:rPr>
          <w:rFonts w:ascii="Palatino Linotype" w:hAnsi="Palatino Linotype" w:cs="Times Roman Tojik"/>
          <w:color w:val="000000"/>
          <w:sz w:val="28"/>
          <w:szCs w:val="28"/>
          <w:lang w:val="tg-Cyrl-TJ"/>
        </w:rPr>
        <w:t>мавз</w:t>
      </w:r>
      <w:r>
        <w:rPr>
          <w:rFonts w:ascii="Palatino Linotype" w:hAnsi="Palatino Linotype"/>
          <w:color w:val="000000"/>
          <w:sz w:val="28"/>
          <w:szCs w:val="28"/>
          <w:lang w:val="tg-Cyrl-TJ"/>
        </w:rPr>
        <w:t>у</w:t>
      </w:r>
      <w:r w:rsidRPr="00A77664">
        <w:rPr>
          <w:rFonts w:ascii="Palatino Linotype" w:hAnsi="Palatino Linotype" w:cs="Times Roman Tojik"/>
          <w:color w:val="000000"/>
          <w:sz w:val="28"/>
          <w:szCs w:val="28"/>
          <w:lang w:val="tg-Cyrl-TJ"/>
        </w:rPr>
        <w:t>ъ;</w:t>
      </w:r>
    </w:p>
    <w:p w14:paraId="7188DD3B" w14:textId="77777777" w:rsidR="00794FF7" w:rsidRDefault="00794FF7" w:rsidP="00794FF7">
      <w:pPr>
        <w:pStyle w:val="a7"/>
        <w:numPr>
          <w:ilvl w:val="0"/>
          <w:numId w:val="1"/>
        </w:numPr>
        <w:ind w:left="0" w:firstLine="0"/>
        <w:jc w:val="both"/>
        <w:rPr>
          <w:rFonts w:ascii="Palatino Linotype" w:hAnsi="Palatino Linotype"/>
          <w:color w:val="000000"/>
          <w:sz w:val="28"/>
          <w:szCs w:val="28"/>
          <w:lang w:val="tg-Cyrl-TJ"/>
        </w:rPr>
      </w:pPr>
      <w:r w:rsidRPr="00A77664">
        <w:rPr>
          <w:rFonts w:ascii="Palatino Linotype" w:hAnsi="Palatino Linotype"/>
          <w:color w:val="000000"/>
          <w:sz w:val="28"/>
          <w:szCs w:val="28"/>
          <w:lang w:val="tg-Cyrl-TJ"/>
        </w:rPr>
        <w:t>Асоснокӣ;</w:t>
      </w:r>
    </w:p>
    <w:p w14:paraId="2A9C09A2" w14:textId="77777777" w:rsidR="00794FF7" w:rsidRPr="00A77664" w:rsidRDefault="00794FF7" w:rsidP="00794FF7">
      <w:pPr>
        <w:pStyle w:val="a7"/>
        <w:numPr>
          <w:ilvl w:val="0"/>
          <w:numId w:val="1"/>
        </w:numPr>
        <w:ind w:left="0" w:firstLine="0"/>
        <w:jc w:val="both"/>
        <w:rPr>
          <w:rFonts w:ascii="Palatino Linotype" w:hAnsi="Palatino Linotype"/>
          <w:color w:val="000000"/>
          <w:sz w:val="28"/>
          <w:szCs w:val="28"/>
          <w:lang w:val="tg-Cyrl-TJ"/>
        </w:rPr>
      </w:pPr>
      <w:r w:rsidRPr="00A77664">
        <w:rPr>
          <w:rFonts w:ascii="Palatino Linotype" w:hAnsi="Palatino Linotype"/>
          <w:color w:val="000000"/>
          <w:sz w:val="28"/>
          <w:szCs w:val="28"/>
        </w:rPr>
        <w:t>Фарогирии мавод</w:t>
      </w:r>
      <w:r w:rsidRPr="00A77664">
        <w:rPr>
          <w:rFonts w:ascii="Palatino Linotype" w:hAnsi="Palatino Linotype"/>
          <w:color w:val="000000"/>
          <w:sz w:val="28"/>
          <w:szCs w:val="28"/>
          <w:lang w:val="tg-Cyrl-TJ"/>
        </w:rPr>
        <w:t>.</w:t>
      </w:r>
    </w:p>
    <w:p w14:paraId="3F2A6697" w14:textId="77777777" w:rsidR="00794FF7" w:rsidRPr="0037094B" w:rsidRDefault="00794FF7" w:rsidP="00794FF7">
      <w:pPr>
        <w:jc w:val="center"/>
        <w:rPr>
          <w:rFonts w:ascii="Palatino Linotype" w:hAnsi="Palatino Linotype"/>
          <w:b/>
          <w:sz w:val="28"/>
          <w:szCs w:val="28"/>
          <w:lang w:val="tg-Cyrl-TJ"/>
        </w:rPr>
      </w:pPr>
      <w:r w:rsidRPr="0037094B">
        <w:rPr>
          <w:rFonts w:ascii="Palatino Linotype" w:hAnsi="Palatino Linotype"/>
          <w:b/>
          <w:sz w:val="28"/>
          <w:szCs w:val="28"/>
          <w:lang w:val="tg-Cyrl-TJ"/>
        </w:rPr>
        <w:t>Шабакаҳои телеви</w:t>
      </w:r>
      <w:r>
        <w:rPr>
          <w:rFonts w:ascii="Palatino Linotype" w:hAnsi="Palatino Linotype"/>
          <w:b/>
          <w:sz w:val="28"/>
          <w:szCs w:val="28"/>
          <w:lang w:val="tg-Cyrl-TJ"/>
        </w:rPr>
        <w:t>зи</w:t>
      </w:r>
      <w:r w:rsidRPr="0037094B">
        <w:rPr>
          <w:rFonts w:ascii="Palatino Linotype" w:hAnsi="Palatino Linotype"/>
          <w:b/>
          <w:sz w:val="28"/>
          <w:szCs w:val="28"/>
          <w:lang w:val="tg-Cyrl-TJ"/>
        </w:rPr>
        <w:t>онӣ</w:t>
      </w:r>
    </w:p>
    <w:p w14:paraId="58AE876B" w14:textId="77777777" w:rsidR="00794FF7" w:rsidRPr="00730417" w:rsidRDefault="00794FF7" w:rsidP="00794FF7">
      <w:pPr>
        <w:ind w:firstLine="708"/>
        <w:jc w:val="both"/>
        <w:rPr>
          <w:rFonts w:ascii="Palatino Linotype" w:hAnsi="Palatino Linotype"/>
          <w:sz w:val="28"/>
          <w:szCs w:val="28"/>
          <w:lang w:val="tg-Cyrl-TJ"/>
        </w:rPr>
      </w:pPr>
      <w:r w:rsidRPr="00730417">
        <w:rPr>
          <w:rFonts w:ascii="Palatino Linotype" w:hAnsi="Palatino Linotype"/>
          <w:sz w:val="28"/>
          <w:szCs w:val="28"/>
          <w:lang w:val="tg-Cyrl-TJ"/>
        </w:rPr>
        <w:t xml:space="preserve">Ба  мониторинг 4 </w:t>
      </w:r>
      <w:r w:rsidRPr="00730417">
        <w:rPr>
          <w:rFonts w:ascii="Palatino Linotype" w:hAnsi="Palatino Linotype" w:cs="Times New Roman Tj"/>
          <w:sz w:val="28"/>
          <w:szCs w:val="28"/>
          <w:lang w:val="tg-Cyrl-TJ"/>
        </w:rPr>
        <w:t>телевизиони</w:t>
      </w:r>
      <w:r w:rsidRPr="00730417">
        <w:rPr>
          <w:rFonts w:ascii="Palatino Linotype" w:hAnsi="Palatino Linotype"/>
          <w:sz w:val="28"/>
          <w:szCs w:val="28"/>
          <w:lang w:val="tg-Cyrl-TJ"/>
        </w:rPr>
        <w:t xml:space="preserve"> </w:t>
      </w:r>
      <w:r w:rsidRPr="00730417">
        <w:rPr>
          <w:rFonts w:ascii="Palatino Linotype" w:hAnsi="Palatino Linotype" w:cs="Times New Roman Tj"/>
          <w:sz w:val="28"/>
          <w:szCs w:val="28"/>
          <w:lang w:val="tg-Cyrl-TJ"/>
        </w:rPr>
        <w:t>То</w:t>
      </w:r>
      <w:r w:rsidRPr="00730417">
        <w:rPr>
          <w:rFonts w:ascii="Palatino Linotype" w:hAnsi="Palatino Linotype"/>
          <w:sz w:val="28"/>
          <w:szCs w:val="28"/>
          <w:lang w:val="tg-Cyrl-TJ"/>
        </w:rPr>
        <w:t>ҷ</w:t>
      </w:r>
      <w:r w:rsidRPr="00730417">
        <w:rPr>
          <w:rFonts w:ascii="Palatino Linotype" w:hAnsi="Palatino Linotype" w:cs="Times New Roman Tj"/>
          <w:sz w:val="28"/>
          <w:szCs w:val="28"/>
          <w:lang w:val="tg-Cyrl-TJ"/>
        </w:rPr>
        <w:t xml:space="preserve">икистон </w:t>
      </w:r>
      <w:r w:rsidRPr="00730417">
        <w:rPr>
          <w:rFonts w:ascii="Palatino Linotype" w:hAnsi="Palatino Linotype" w:cs="Times New Roman Tj"/>
          <w:sz w:val="28"/>
          <w:szCs w:val="28"/>
        </w:rPr>
        <w:t xml:space="preserve">- </w:t>
      </w:r>
      <w:r w:rsidRPr="00730417">
        <w:rPr>
          <w:rFonts w:ascii="Palatino Linotype" w:hAnsi="Palatino Linotype" w:cs="Times New Roman Tj"/>
          <w:sz w:val="28"/>
          <w:szCs w:val="28"/>
          <w:lang w:val="tg-Cyrl-TJ"/>
        </w:rPr>
        <w:t xml:space="preserve">2 пойгоҳи  телевизионии  давлатӣ ва 2 пойгоҳи </w:t>
      </w:r>
      <w:r w:rsidRPr="00730417">
        <w:rPr>
          <w:rFonts w:ascii="Times New Roman" w:hAnsi="Times New Roman" w:cs="Times New Roman"/>
          <w:sz w:val="28"/>
          <w:szCs w:val="28"/>
          <w:lang w:val="tg-Cyrl-TJ"/>
        </w:rPr>
        <w:t>ғ</w:t>
      </w:r>
      <w:r w:rsidRPr="00730417">
        <w:rPr>
          <w:rFonts w:ascii="Palatino Linotype" w:hAnsi="Palatino Linotype" w:cs="Times New Roman Tj"/>
          <w:sz w:val="28"/>
          <w:szCs w:val="28"/>
          <w:lang w:val="tg-Cyrl-TJ"/>
        </w:rPr>
        <w:t>айридавлатӣ</w:t>
      </w:r>
      <w:r w:rsidRPr="00730417">
        <w:rPr>
          <w:rFonts w:ascii="Palatino Linotype" w:hAnsi="Palatino Linotype"/>
          <w:sz w:val="28"/>
          <w:szCs w:val="28"/>
          <w:lang w:val="tg-Cyrl-TJ"/>
        </w:rPr>
        <w:t>, фаро гирифта  шуд. Бо назардошти имкониятҳои  нобаробари ин ду навъи телевизионҳо, яъне бе</w:t>
      </w:r>
      <w:r w:rsidRPr="00730417">
        <w:rPr>
          <w:rFonts w:ascii="Times New Roman Tj" w:hAnsi="Times New Roman Tj"/>
          <w:sz w:val="28"/>
          <w:szCs w:val="28"/>
          <w:lang w:val="tg-Cyrl-TJ"/>
        </w:rPr>
        <w:t>њ</w:t>
      </w:r>
      <w:r w:rsidRPr="00730417">
        <w:rPr>
          <w:rFonts w:ascii="Palatino Linotype" w:hAnsi="Palatino Linotype"/>
          <w:sz w:val="28"/>
          <w:szCs w:val="28"/>
          <w:lang w:val="tg-Cyrl-TJ"/>
        </w:rPr>
        <w:t>тар будани и</w:t>
      </w:r>
      <w:r w:rsidRPr="00730417">
        <w:rPr>
          <w:rFonts w:ascii="Times New Roman Tj" w:hAnsi="Times New Roman Tj"/>
          <w:sz w:val="28"/>
          <w:szCs w:val="28"/>
          <w:lang w:val="tg-Cyrl-TJ"/>
        </w:rPr>
        <w:t>ќ</w:t>
      </w:r>
      <w:r w:rsidRPr="00730417">
        <w:rPr>
          <w:rFonts w:ascii="Palatino Linotype" w:hAnsi="Palatino Linotype"/>
          <w:sz w:val="28"/>
          <w:szCs w:val="28"/>
          <w:lang w:val="tg-Cyrl-TJ"/>
        </w:rPr>
        <w:t>тидори техникию имкони молии шабака</w:t>
      </w:r>
      <w:r w:rsidRPr="00730417">
        <w:rPr>
          <w:rFonts w:ascii="Times New Roman Tj" w:hAnsi="Times New Roman Tj"/>
          <w:sz w:val="28"/>
          <w:szCs w:val="28"/>
          <w:lang w:val="tg-Cyrl-TJ"/>
        </w:rPr>
        <w:t>њ</w:t>
      </w:r>
      <w:r w:rsidRPr="00730417">
        <w:rPr>
          <w:rFonts w:ascii="Palatino Linotype" w:hAnsi="Palatino Linotype"/>
          <w:sz w:val="28"/>
          <w:szCs w:val="28"/>
          <w:lang w:val="tg-Cyrl-TJ"/>
        </w:rPr>
        <w:t>ои давлатии телевизион ва баръакс, ками</w:t>
      </w:r>
      <w:r w:rsidRPr="00730417">
        <w:rPr>
          <w:rFonts w:ascii="Times New Roman Tj" w:hAnsi="Times New Roman Tj"/>
          <w:sz w:val="28"/>
          <w:szCs w:val="28"/>
          <w:lang w:val="tg-Cyrl-TJ"/>
        </w:rPr>
        <w:t>ќ</w:t>
      </w:r>
      <w:r w:rsidRPr="00730417">
        <w:rPr>
          <w:rFonts w:ascii="Palatino Linotype" w:hAnsi="Palatino Linotype"/>
          <w:sz w:val="28"/>
          <w:szCs w:val="28"/>
          <w:lang w:val="tg-Cyrl-TJ"/>
        </w:rPr>
        <w:t>тидор</w:t>
      </w:r>
      <w:r w:rsidRPr="00730417">
        <w:rPr>
          <w:rFonts w:ascii="Times New Roman Tj" w:hAnsi="Times New Roman Tj"/>
          <w:sz w:val="28"/>
          <w:szCs w:val="28"/>
          <w:lang w:val="tg-Cyrl-TJ"/>
        </w:rPr>
        <w:t>ї</w:t>
      </w:r>
      <w:r w:rsidRPr="00730417">
        <w:rPr>
          <w:rFonts w:ascii="Palatino Linotype" w:hAnsi="Palatino Linotype"/>
          <w:sz w:val="28"/>
          <w:szCs w:val="28"/>
          <w:lang w:val="tg-Cyrl-TJ"/>
        </w:rPr>
        <w:t xml:space="preserve"> ва имконоти ма</w:t>
      </w:r>
      <w:r w:rsidRPr="00730417">
        <w:rPr>
          <w:rFonts w:ascii="Times New Roman Tj" w:hAnsi="Times New Roman Tj"/>
          <w:sz w:val="28"/>
          <w:szCs w:val="28"/>
          <w:lang w:val="tg-Cyrl-TJ"/>
        </w:rPr>
        <w:t>њ</w:t>
      </w:r>
      <w:r w:rsidRPr="00730417">
        <w:rPr>
          <w:rFonts w:ascii="Palatino Linotype" w:hAnsi="Palatino Linotype"/>
          <w:sz w:val="28"/>
          <w:szCs w:val="28"/>
          <w:lang w:val="tg-Cyrl-TJ"/>
        </w:rPr>
        <w:t>дуди молии шабака</w:t>
      </w:r>
      <w:r w:rsidRPr="00730417">
        <w:rPr>
          <w:rFonts w:ascii="Times New Roman Tj" w:hAnsi="Times New Roman Tj"/>
          <w:sz w:val="28"/>
          <w:szCs w:val="28"/>
          <w:lang w:val="tg-Cyrl-TJ"/>
        </w:rPr>
        <w:t>њ</w:t>
      </w:r>
      <w:r w:rsidRPr="00730417">
        <w:rPr>
          <w:rFonts w:ascii="Palatino Linotype" w:hAnsi="Palatino Linotype"/>
          <w:sz w:val="28"/>
          <w:szCs w:val="28"/>
          <w:lang w:val="tg-Cyrl-TJ"/>
        </w:rPr>
        <w:t xml:space="preserve">ои </w:t>
      </w:r>
      <w:r w:rsidRPr="00730417">
        <w:rPr>
          <w:rFonts w:ascii="Times New Roman Tj" w:hAnsi="Times New Roman Tj"/>
          <w:sz w:val="28"/>
          <w:szCs w:val="28"/>
          <w:lang w:val="tg-Cyrl-TJ"/>
        </w:rPr>
        <w:t>ѓ</w:t>
      </w:r>
      <w:r w:rsidRPr="00730417">
        <w:rPr>
          <w:rFonts w:ascii="Palatino Linotype" w:hAnsi="Palatino Linotype"/>
          <w:sz w:val="28"/>
          <w:szCs w:val="28"/>
          <w:lang w:val="tg-Cyrl-TJ"/>
        </w:rPr>
        <w:t>айридавлатии телевизион</w:t>
      </w:r>
      <w:r w:rsidRPr="00730417">
        <w:rPr>
          <w:rFonts w:ascii="Times New Roman Tj" w:hAnsi="Times New Roman Tj"/>
          <w:sz w:val="28"/>
          <w:szCs w:val="28"/>
          <w:lang w:val="tg-Cyrl-TJ"/>
        </w:rPr>
        <w:t>њ</w:t>
      </w:r>
      <w:r w:rsidRPr="00730417">
        <w:rPr>
          <w:rFonts w:ascii="Palatino Linotype" w:hAnsi="Palatino Linotype"/>
          <w:sz w:val="28"/>
          <w:szCs w:val="28"/>
          <w:lang w:val="tg-Cyrl-TJ"/>
        </w:rPr>
        <w:t xml:space="preserve">о, интихоби  шумораи  мавзуъҳои тадқиқшуда ҳам  фарқ  мекунад. Аз пойгоҳҳои  телевизионҳои давлатӣ: “Тоҷикикистон 1” (собиқ “Шабакаи  аввал” 20 </w:t>
      </w:r>
      <w:r w:rsidRPr="00730417">
        <w:rPr>
          <w:rFonts w:ascii="Palatino Linotype" w:hAnsi="Palatino Linotype"/>
          <w:sz w:val="28"/>
          <w:szCs w:val="28"/>
          <w:lang w:val="tg-Cyrl-TJ"/>
        </w:rPr>
        <w:lastRenderedPageBreak/>
        <w:t xml:space="preserve">мавод, (33%), аз “Ҷаҳоннамо” 20 мавод (33%), аз пойгоҳҳои </w:t>
      </w:r>
      <w:r w:rsidRPr="00730417">
        <w:rPr>
          <w:rFonts w:ascii="Times New Roman" w:hAnsi="Times New Roman" w:cs="Times New Roman"/>
          <w:sz w:val="28"/>
          <w:szCs w:val="28"/>
          <w:lang w:val="tg-Cyrl-TJ"/>
        </w:rPr>
        <w:t>ғ</w:t>
      </w:r>
      <w:r w:rsidRPr="00730417">
        <w:rPr>
          <w:rFonts w:ascii="Palatino Linotype" w:hAnsi="Palatino Linotype"/>
          <w:sz w:val="28"/>
          <w:szCs w:val="28"/>
          <w:lang w:val="tg-Cyrl-TJ"/>
        </w:rPr>
        <w:t>айридавлатӣ: “Мавҷи озод” (Восеъ) 10 мавод (16%)  ва “СМ-1” (Хуҷанд) 10 мавод (</w:t>
      </w:r>
      <w:r w:rsidR="007B23E4" w:rsidRPr="00730417">
        <w:rPr>
          <w:rFonts w:ascii="Palatino Linotype" w:hAnsi="Palatino Linotype"/>
          <w:sz w:val="28"/>
          <w:szCs w:val="28"/>
          <w:lang w:val="tg-Cyrl-TJ"/>
        </w:rPr>
        <w:t>16</w:t>
      </w:r>
      <w:r w:rsidRPr="00730417">
        <w:rPr>
          <w:rFonts w:ascii="Palatino Linotype" w:hAnsi="Palatino Linotype"/>
          <w:sz w:val="28"/>
          <w:szCs w:val="28"/>
          <w:lang w:val="tg-Cyrl-TJ"/>
        </w:rPr>
        <w:t xml:space="preserve">%) интихоб шуд. </w:t>
      </w:r>
    </w:p>
    <w:p w14:paraId="3A8E0889" w14:textId="77777777" w:rsidR="00794FF7" w:rsidRDefault="00794FF7" w:rsidP="00794FF7">
      <w:pPr>
        <w:jc w:val="both"/>
        <w:rPr>
          <w:rFonts w:ascii="Palatino Linotype" w:hAnsi="Palatino Linotype"/>
          <w:sz w:val="28"/>
          <w:szCs w:val="28"/>
          <w:lang w:val="tg-Cyrl-TJ"/>
        </w:rPr>
      </w:pPr>
      <w:r w:rsidRPr="00D067C2">
        <w:rPr>
          <w:rFonts w:ascii="Palatino Linotype" w:hAnsi="Palatino Linotype"/>
          <w:sz w:val="28"/>
          <w:szCs w:val="28"/>
          <w:lang w:val="tg-Cyrl-TJ"/>
        </w:rPr>
        <w:t>Дар маҷ</w:t>
      </w:r>
      <w:r w:rsidRPr="00D067C2">
        <w:rPr>
          <w:rFonts w:ascii="Palatino Linotype" w:hAnsi="Palatino Linotype" w:cs="Times New Roman Tj"/>
          <w:sz w:val="28"/>
          <w:szCs w:val="28"/>
          <w:lang w:val="tg-Cyrl-TJ"/>
        </w:rPr>
        <w:t>м</w:t>
      </w:r>
      <w:r w:rsidRPr="00D067C2">
        <w:rPr>
          <w:rFonts w:ascii="Palatino Linotype" w:hAnsi="Palatino Linotype"/>
          <w:sz w:val="28"/>
          <w:szCs w:val="28"/>
          <w:lang w:val="tg-Cyrl-TJ"/>
        </w:rPr>
        <w:t>ӯ</w:t>
      </w:r>
      <w:r w:rsidRPr="00D067C2">
        <w:rPr>
          <w:rFonts w:ascii="Palatino Linotype" w:hAnsi="Palatino Linotype" w:cs="Times New Roman Tj"/>
          <w:sz w:val="28"/>
          <w:szCs w:val="28"/>
          <w:lang w:val="tg-Cyrl-TJ"/>
        </w:rPr>
        <w:t>ъ</w:t>
      </w:r>
      <w:r>
        <w:rPr>
          <w:rFonts w:ascii="Palatino Linotype" w:hAnsi="Palatino Linotype"/>
          <w:sz w:val="28"/>
          <w:szCs w:val="28"/>
          <w:lang w:val="tg-Cyrl-TJ"/>
        </w:rPr>
        <w:t>, аз 4</w:t>
      </w:r>
      <w:r w:rsidRPr="00D067C2">
        <w:rPr>
          <w:rFonts w:ascii="Palatino Linotype" w:hAnsi="Palatino Linotype"/>
          <w:sz w:val="28"/>
          <w:szCs w:val="28"/>
          <w:lang w:val="tg-Cyrl-TJ"/>
        </w:rPr>
        <w:t xml:space="preserve"> телевизиони номбаршуда 60 барнома бар</w:t>
      </w:r>
      <w:r>
        <w:rPr>
          <w:rFonts w:ascii="Palatino Linotype" w:hAnsi="Palatino Linotype"/>
          <w:sz w:val="28"/>
          <w:szCs w:val="28"/>
          <w:lang w:val="tg-Cyrl-TJ"/>
        </w:rPr>
        <w:t>ои мониторинг интихоб гардид. (Д</w:t>
      </w:r>
      <w:r w:rsidRPr="00D067C2">
        <w:rPr>
          <w:rFonts w:ascii="Palatino Linotype" w:hAnsi="Palatino Linotype"/>
          <w:sz w:val="28"/>
          <w:szCs w:val="28"/>
          <w:lang w:val="tg-Cyrl-TJ"/>
        </w:rPr>
        <w:t>ар асл шумораи барнома</w:t>
      </w:r>
      <w:r w:rsidRPr="00D067C2">
        <w:rPr>
          <w:rFonts w:ascii="Palatino Linotype" w:hAnsi="Palatino Linotype" w:cs="Cambria"/>
          <w:sz w:val="28"/>
          <w:szCs w:val="28"/>
          <w:lang w:val="tg-Cyrl-TJ"/>
        </w:rPr>
        <w:t>ҳ</w:t>
      </w:r>
      <w:r w:rsidRPr="00D067C2">
        <w:rPr>
          <w:rFonts w:ascii="Palatino Linotype" w:hAnsi="Palatino Linotype" w:cs="Times New Roman Tj"/>
          <w:sz w:val="28"/>
          <w:szCs w:val="28"/>
          <w:lang w:val="tg-Cyrl-TJ"/>
        </w:rPr>
        <w:t>о</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зиёдтар</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аст</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вале</w:t>
      </w:r>
      <w:r w:rsidRPr="00D067C2">
        <w:rPr>
          <w:rFonts w:ascii="Palatino Linotype" w:hAnsi="Palatino Linotype"/>
          <w:sz w:val="28"/>
          <w:szCs w:val="28"/>
          <w:lang w:val="tg-Cyrl-TJ"/>
        </w:rPr>
        <w:t xml:space="preserve">  барои </w:t>
      </w:r>
      <w:r w:rsidRPr="00D067C2">
        <w:rPr>
          <w:rFonts w:ascii="Palatino Linotype" w:hAnsi="Palatino Linotype" w:cs="Times New Roman Tj"/>
          <w:sz w:val="28"/>
          <w:szCs w:val="28"/>
          <w:lang w:val="tg-Cyrl-TJ"/>
        </w:rPr>
        <w:t>дарёфти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муодили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баробарии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и</w:t>
      </w:r>
      <w:r w:rsidRPr="00D067C2">
        <w:rPr>
          <w:rFonts w:ascii="Palatino Linotype" w:hAnsi="Palatino Linotype" w:cs="Cambria"/>
          <w:sz w:val="28"/>
          <w:szCs w:val="28"/>
          <w:lang w:val="tg-Cyrl-TJ"/>
        </w:rPr>
        <w:t>қ</w:t>
      </w:r>
      <w:r w:rsidRPr="00D067C2">
        <w:rPr>
          <w:rFonts w:ascii="Palatino Linotype" w:hAnsi="Palatino Linotype" w:cs="Times New Roman Tj"/>
          <w:sz w:val="28"/>
          <w:szCs w:val="28"/>
          <w:lang w:val="tg-Cyrl-TJ"/>
        </w:rPr>
        <w:t>т</w:t>
      </w:r>
      <w:r w:rsidRPr="00D067C2">
        <w:rPr>
          <w:rFonts w:ascii="Palatino Linotype" w:hAnsi="Palatino Linotype"/>
          <w:sz w:val="28"/>
          <w:szCs w:val="28"/>
          <w:lang w:val="tg-Cyrl-TJ"/>
        </w:rPr>
        <w:t>идори стансия</w:t>
      </w:r>
      <w:r w:rsidRPr="00D067C2">
        <w:rPr>
          <w:rFonts w:ascii="Palatino Linotype" w:hAnsi="Palatino Linotype" w:cs="Cambria"/>
          <w:sz w:val="28"/>
          <w:szCs w:val="28"/>
          <w:lang w:val="tg-Cyrl-TJ"/>
        </w:rPr>
        <w:t>ҳ</w:t>
      </w:r>
      <w:r w:rsidRPr="00D067C2">
        <w:rPr>
          <w:rFonts w:ascii="Palatino Linotype" w:hAnsi="Palatino Linotype" w:cs="Times New Roman Tj"/>
          <w:sz w:val="28"/>
          <w:szCs w:val="28"/>
          <w:lang w:val="tg-Cyrl-TJ"/>
        </w:rPr>
        <w:t>о</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ми</w:t>
      </w:r>
      <w:r w:rsidRPr="00D067C2">
        <w:rPr>
          <w:rFonts w:ascii="Palatino Linotype" w:hAnsi="Palatino Linotype" w:cs="Cambria"/>
          <w:sz w:val="28"/>
          <w:szCs w:val="28"/>
          <w:lang w:val="tg-Cyrl-TJ"/>
        </w:rPr>
        <w:t>қ</w:t>
      </w:r>
      <w:r w:rsidRPr="00D067C2">
        <w:rPr>
          <w:rFonts w:ascii="Palatino Linotype" w:hAnsi="Palatino Linotype" w:cs="Times New Roman Tj"/>
          <w:sz w:val="28"/>
          <w:szCs w:val="28"/>
          <w:lang w:val="tg-Cyrl-TJ"/>
        </w:rPr>
        <w:t>дори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зикршуда</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ба</w:t>
      </w:r>
      <w:r w:rsidRPr="00D067C2">
        <w:rPr>
          <w:rFonts w:ascii="Palatino Linotype" w:hAnsi="Palatino Linotype"/>
          <w:sz w:val="28"/>
          <w:szCs w:val="28"/>
          <w:lang w:val="tg-Cyrl-TJ"/>
        </w:rPr>
        <w:t xml:space="preserve"> </w:t>
      </w:r>
      <w:r w:rsidRPr="00D067C2">
        <w:rPr>
          <w:rFonts w:ascii="Palatino Linotype" w:hAnsi="Palatino Linotype" w:cs="Cambria"/>
          <w:sz w:val="28"/>
          <w:szCs w:val="28"/>
          <w:lang w:val="tg-Cyrl-TJ"/>
        </w:rPr>
        <w:t>ҳ</w:t>
      </w:r>
      <w:r w:rsidRPr="00D067C2">
        <w:rPr>
          <w:rFonts w:ascii="Palatino Linotype" w:hAnsi="Palatino Linotype" w:cs="Times New Roman Tj"/>
          <w:sz w:val="28"/>
          <w:szCs w:val="28"/>
          <w:lang w:val="tg-Cyrl-TJ"/>
        </w:rPr>
        <w:t>айси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ченаки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миёна</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интихоб</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гардид</w:t>
      </w:r>
      <w:r>
        <w:rPr>
          <w:rFonts w:ascii="Palatino Linotype" w:hAnsi="Palatino Linotype"/>
          <w:sz w:val="28"/>
          <w:szCs w:val="28"/>
          <w:lang w:val="tg-Cyrl-TJ"/>
        </w:rPr>
        <w:t>)</w:t>
      </w:r>
      <w:r w:rsidRPr="00D067C2">
        <w:rPr>
          <w:rFonts w:ascii="Palatino Linotype" w:hAnsi="Palatino Linotype"/>
          <w:sz w:val="28"/>
          <w:szCs w:val="28"/>
          <w:lang w:val="tg-Cyrl-TJ"/>
        </w:rPr>
        <w:t>.</w:t>
      </w:r>
    </w:p>
    <w:p w14:paraId="75EA427D" w14:textId="77777777" w:rsidR="00794FF7" w:rsidRDefault="00794FF7" w:rsidP="00794FF7">
      <w:pPr>
        <w:jc w:val="both"/>
        <w:rPr>
          <w:rFonts w:ascii="Palatino Linotype" w:hAnsi="Palatino Linotype"/>
          <w:sz w:val="28"/>
          <w:szCs w:val="28"/>
          <w:lang w:val="tg-Cyrl-TJ"/>
        </w:rPr>
      </w:pPr>
      <w:r w:rsidRPr="00D067C2">
        <w:rPr>
          <w:rFonts w:ascii="Palatino Linotype" w:hAnsi="Palatino Linotype"/>
          <w:sz w:val="28"/>
          <w:szCs w:val="28"/>
          <w:lang w:val="tg-Cyrl-TJ"/>
        </w:rPr>
        <w:t>Нуктаи муҳимми</w:t>
      </w:r>
      <w:r>
        <w:rPr>
          <w:rFonts w:ascii="Palatino Linotype" w:hAnsi="Palatino Linotype"/>
          <w:sz w:val="28"/>
          <w:szCs w:val="28"/>
          <w:lang w:val="tg-Cyrl-TJ"/>
        </w:rPr>
        <w:t xml:space="preserve"> дигари қобили зикр дар ин ом</w:t>
      </w:r>
      <w:r>
        <w:rPr>
          <w:rFonts w:ascii="Times New Roman" w:hAnsi="Times New Roman" w:cs="Times New Roman"/>
          <w:sz w:val="28"/>
          <w:szCs w:val="28"/>
          <w:lang w:val="tg-Cyrl-TJ"/>
        </w:rPr>
        <w:t>ӯ</w:t>
      </w:r>
      <w:r>
        <w:rPr>
          <w:rFonts w:ascii="Palatino Linotype" w:hAnsi="Palatino Linotype"/>
          <w:sz w:val="28"/>
          <w:szCs w:val="28"/>
          <w:lang w:val="tg-Cyrl-TJ"/>
        </w:rPr>
        <w:t>зи</w:t>
      </w:r>
      <w:r w:rsidRPr="00D067C2">
        <w:rPr>
          <w:rFonts w:ascii="Palatino Linotype" w:hAnsi="Palatino Linotype"/>
          <w:sz w:val="28"/>
          <w:szCs w:val="28"/>
          <w:lang w:val="tg-Cyrl-TJ"/>
        </w:rPr>
        <w:t>ш</w:t>
      </w:r>
      <w:r>
        <w:rPr>
          <w:rFonts w:ascii="Palatino Linotype" w:hAnsi="Palatino Linotype"/>
          <w:sz w:val="28"/>
          <w:szCs w:val="28"/>
          <w:lang w:val="tg-Cyrl-TJ"/>
        </w:rPr>
        <w:t>,</w:t>
      </w:r>
      <w:r w:rsidRPr="00D067C2">
        <w:rPr>
          <w:rFonts w:ascii="Palatino Linotype" w:hAnsi="Palatino Linotype"/>
          <w:sz w:val="28"/>
          <w:szCs w:val="28"/>
          <w:lang w:val="tg-Cyrl-TJ"/>
        </w:rPr>
        <w:t xml:space="preserve"> муқоиса  </w:t>
      </w:r>
      <w:r>
        <w:rPr>
          <w:rFonts w:ascii="Palatino Linotype" w:hAnsi="Palatino Linotype"/>
          <w:sz w:val="28"/>
          <w:szCs w:val="28"/>
          <w:lang w:val="tg-Cyrl-TJ"/>
        </w:rPr>
        <w:t>намудани натиҷаҳои тадқиқоти мониторинг</w:t>
      </w:r>
      <w:r w:rsidRPr="00D067C2">
        <w:rPr>
          <w:rFonts w:ascii="Palatino Linotype" w:hAnsi="Palatino Linotype"/>
          <w:sz w:val="28"/>
          <w:szCs w:val="28"/>
          <w:lang w:val="tg-Cyrl-TJ"/>
        </w:rPr>
        <w:t xml:space="preserve">и гузашта бо натоиҷи имсол  аст.  </w:t>
      </w:r>
    </w:p>
    <w:p w14:paraId="3705A3A1" w14:textId="77777777" w:rsidR="00794FF7" w:rsidRPr="00D067C2" w:rsidRDefault="00794FF7" w:rsidP="00794FF7">
      <w:pPr>
        <w:jc w:val="both"/>
        <w:rPr>
          <w:rFonts w:ascii="Palatino Linotype" w:hAnsi="Palatino Linotype"/>
          <w:sz w:val="28"/>
          <w:szCs w:val="28"/>
          <w:lang w:val="tg-Cyrl-TJ"/>
        </w:rPr>
      </w:pPr>
      <w:r w:rsidRPr="00730417">
        <w:rPr>
          <w:rFonts w:ascii="Palatino Linotype" w:hAnsi="Palatino Linotype"/>
          <w:sz w:val="28"/>
          <w:szCs w:val="28"/>
          <w:lang w:val="tg-Cyrl-TJ"/>
        </w:rPr>
        <w:t>Ёдовар мешавем, ки дар Мониторинги якум (с.2016), аз Шабакаи “То</w:t>
      </w:r>
      <w:r w:rsidRPr="00730417">
        <w:rPr>
          <w:rFonts w:ascii="Times New Roman Tj" w:hAnsi="Times New Roman Tj"/>
          <w:sz w:val="28"/>
          <w:szCs w:val="28"/>
          <w:lang w:val="tg-Cyrl-TJ"/>
        </w:rPr>
        <w:t>љ</w:t>
      </w:r>
      <w:r w:rsidRPr="00730417">
        <w:rPr>
          <w:rFonts w:ascii="Palatino Linotype" w:hAnsi="Palatino Linotype"/>
          <w:sz w:val="28"/>
          <w:szCs w:val="28"/>
          <w:lang w:val="tg-Cyrl-TJ"/>
        </w:rPr>
        <w:t>икистон - 1”  20 барнома, аз “</w:t>
      </w:r>
      <w:r w:rsidRPr="00730417">
        <w:rPr>
          <w:rFonts w:ascii="Times New Roman Tj" w:hAnsi="Times New Roman Tj"/>
          <w:sz w:val="28"/>
          <w:szCs w:val="28"/>
          <w:lang w:val="tg-Cyrl-TJ"/>
        </w:rPr>
        <w:t>Љ</w:t>
      </w:r>
      <w:r w:rsidRPr="00730417">
        <w:rPr>
          <w:rFonts w:ascii="Palatino Linotype" w:hAnsi="Palatino Linotype"/>
          <w:sz w:val="28"/>
          <w:szCs w:val="28"/>
          <w:lang w:val="tg-Cyrl-TJ"/>
        </w:rPr>
        <w:t>а</w:t>
      </w:r>
      <w:r w:rsidRPr="00730417">
        <w:rPr>
          <w:rFonts w:ascii="Times New Roman Tj" w:hAnsi="Times New Roman Tj"/>
          <w:sz w:val="28"/>
          <w:szCs w:val="28"/>
          <w:lang w:val="tg-Cyrl-TJ"/>
        </w:rPr>
        <w:t>њ</w:t>
      </w:r>
      <w:r w:rsidRPr="00730417">
        <w:rPr>
          <w:rFonts w:ascii="Palatino Linotype" w:hAnsi="Palatino Linotype"/>
          <w:sz w:val="28"/>
          <w:szCs w:val="28"/>
          <w:lang w:val="tg-Cyrl-TJ"/>
        </w:rPr>
        <w:t>оннамо” 20 барнома, аз “СМ-1” 20 гузориши иттилоот</w:t>
      </w:r>
      <w:r w:rsidRPr="00730417">
        <w:rPr>
          <w:rFonts w:ascii="Times New Roman Tj" w:hAnsi="Times New Roman Tj"/>
          <w:sz w:val="28"/>
          <w:szCs w:val="28"/>
          <w:lang w:val="tg-Cyrl-TJ"/>
        </w:rPr>
        <w:t>ї</w:t>
      </w:r>
      <w:r w:rsidRPr="00730417">
        <w:rPr>
          <w:rFonts w:ascii="Palatino Linotype" w:hAnsi="Palatino Linotype"/>
          <w:sz w:val="28"/>
          <w:szCs w:val="28"/>
          <w:lang w:val="tg-Cyrl-TJ"/>
        </w:rPr>
        <w:t xml:space="preserve"> ва аз “Мав</w:t>
      </w:r>
      <w:r w:rsidRPr="00730417">
        <w:rPr>
          <w:rFonts w:ascii="Times New Roman Tj" w:hAnsi="Times New Roman Tj"/>
          <w:sz w:val="28"/>
          <w:szCs w:val="28"/>
          <w:lang w:val="tg-Cyrl-TJ"/>
        </w:rPr>
        <w:t>љ</w:t>
      </w:r>
      <w:r w:rsidRPr="00730417">
        <w:rPr>
          <w:rFonts w:ascii="Palatino Linotype" w:hAnsi="Palatino Linotype"/>
          <w:sz w:val="28"/>
          <w:szCs w:val="28"/>
          <w:lang w:val="tg-Cyrl-TJ"/>
        </w:rPr>
        <w:t>и озод” 10 гузориши иттилоот</w:t>
      </w:r>
      <w:r w:rsidRPr="00730417">
        <w:rPr>
          <w:rFonts w:ascii="Times New Roman Tj" w:hAnsi="Times New Roman Tj"/>
          <w:sz w:val="28"/>
          <w:szCs w:val="28"/>
          <w:lang w:val="tg-Cyrl-TJ"/>
        </w:rPr>
        <w:t>ї, дар маљмўъ 70 барномаи телевизионї, ба баррасї фаро гирифта шуда буд.</w:t>
      </w:r>
      <w:r w:rsidRPr="00730417">
        <w:rPr>
          <w:rFonts w:ascii="Palatino Linotype" w:hAnsi="Palatino Linotype"/>
          <w:sz w:val="28"/>
          <w:szCs w:val="28"/>
          <w:lang w:val="tg-Cyrl-TJ"/>
        </w:rPr>
        <w:t xml:space="preserve"> Ҳамчунин</w:t>
      </w:r>
      <w:r>
        <w:rPr>
          <w:rFonts w:ascii="Palatino Linotype" w:hAnsi="Palatino Linotype"/>
          <w:sz w:val="28"/>
          <w:szCs w:val="28"/>
          <w:lang w:val="tg-Cyrl-TJ"/>
        </w:rPr>
        <w:t xml:space="preserve"> дар оғоз бояд </w:t>
      </w:r>
      <w:r w:rsidRPr="00D067C2">
        <w:rPr>
          <w:rFonts w:ascii="Palatino Linotype" w:hAnsi="Palatino Linotype"/>
          <w:sz w:val="28"/>
          <w:szCs w:val="28"/>
          <w:lang w:val="tg-Cyrl-TJ"/>
        </w:rPr>
        <w:t>гуфт, ки дар</w:t>
      </w:r>
      <w:r>
        <w:rPr>
          <w:rFonts w:ascii="Palatino Linotype" w:hAnsi="Palatino Linotype"/>
          <w:sz w:val="28"/>
          <w:szCs w:val="28"/>
          <w:lang w:val="tg-Cyrl-TJ"/>
        </w:rPr>
        <w:t xml:space="preserve"> масъалаи</w:t>
      </w:r>
      <w:r w:rsidRPr="00D067C2">
        <w:rPr>
          <w:rFonts w:ascii="Palatino Linotype" w:hAnsi="Palatino Linotype"/>
          <w:sz w:val="28"/>
          <w:szCs w:val="28"/>
          <w:lang w:val="tg-Cyrl-TJ"/>
        </w:rPr>
        <w:t xml:space="preserve"> фаҳмиши баъзе </w:t>
      </w:r>
      <w:r>
        <w:rPr>
          <w:rFonts w:ascii="Palatino Linotype" w:hAnsi="Palatino Linotype"/>
          <w:sz w:val="28"/>
          <w:szCs w:val="28"/>
          <w:lang w:val="tg-Cyrl-TJ"/>
        </w:rPr>
        <w:t xml:space="preserve"> мафҳумҳо миёни тадқиқгарони </w:t>
      </w:r>
      <w:r w:rsidRPr="00D067C2">
        <w:rPr>
          <w:rFonts w:ascii="Palatino Linotype" w:hAnsi="Palatino Linotype"/>
          <w:sz w:val="28"/>
          <w:szCs w:val="28"/>
          <w:lang w:val="tg-Cyrl-TJ"/>
        </w:rPr>
        <w:t xml:space="preserve">ин ду сол шояд </w:t>
      </w:r>
      <w:r>
        <w:rPr>
          <w:rFonts w:ascii="Palatino Linotype" w:hAnsi="Palatino Linotype"/>
          <w:sz w:val="28"/>
          <w:szCs w:val="28"/>
          <w:lang w:val="tg-Cyrl-TJ"/>
        </w:rPr>
        <w:t xml:space="preserve">тафовутҳо ҳам бошанд. Масалан, </w:t>
      </w:r>
      <w:r w:rsidRPr="00D067C2">
        <w:rPr>
          <w:rFonts w:ascii="Palatino Linotype" w:hAnsi="Palatino Linotype"/>
          <w:sz w:val="28"/>
          <w:szCs w:val="28"/>
          <w:lang w:val="tg-Cyrl-TJ"/>
        </w:rPr>
        <w:t xml:space="preserve">муҳаққиқи </w:t>
      </w:r>
      <w:r>
        <w:rPr>
          <w:rFonts w:ascii="Palatino Linotype" w:hAnsi="Palatino Linotype"/>
          <w:sz w:val="28"/>
          <w:szCs w:val="28"/>
          <w:lang w:val="tg-Cyrl-TJ"/>
        </w:rPr>
        <w:t xml:space="preserve">мониторинги </w:t>
      </w:r>
      <w:r w:rsidRPr="00D067C2">
        <w:rPr>
          <w:rFonts w:ascii="Palatino Linotype" w:hAnsi="Palatino Linotype"/>
          <w:sz w:val="28"/>
          <w:szCs w:val="28"/>
          <w:lang w:val="tg-Cyrl-TJ"/>
        </w:rPr>
        <w:t xml:space="preserve"> гузашта, ба гумони ғолиб</w:t>
      </w:r>
      <w:r>
        <w:rPr>
          <w:rFonts w:ascii="Palatino Linotype" w:hAnsi="Palatino Linotype"/>
          <w:sz w:val="28"/>
          <w:szCs w:val="28"/>
          <w:lang w:val="tg-Cyrl-TJ"/>
        </w:rPr>
        <w:t>,</w:t>
      </w:r>
      <w:r w:rsidRPr="00D067C2">
        <w:rPr>
          <w:rFonts w:ascii="Palatino Linotype" w:hAnsi="Palatino Linotype"/>
          <w:sz w:val="28"/>
          <w:szCs w:val="28"/>
          <w:lang w:val="tg-Cyrl-TJ"/>
        </w:rPr>
        <w:t xml:space="preserve"> аз руй</w:t>
      </w:r>
      <w:r>
        <w:rPr>
          <w:rFonts w:ascii="Palatino Linotype" w:hAnsi="Palatino Linotype"/>
          <w:sz w:val="28"/>
          <w:szCs w:val="28"/>
          <w:lang w:val="tg-Cyrl-TJ"/>
        </w:rPr>
        <w:t>и фоизи ба  истилоҳи “Воқе</w:t>
      </w:r>
      <w:r w:rsidRPr="00D067C2">
        <w:rPr>
          <w:rFonts w:ascii="Palatino Linotype" w:hAnsi="Palatino Linotype"/>
          <w:sz w:val="28"/>
          <w:szCs w:val="28"/>
          <w:lang w:val="tg-Cyrl-TJ"/>
        </w:rPr>
        <w:t>а/ҳодиса” додаааш,  ки 100% аст, дар</w:t>
      </w:r>
      <w:r>
        <w:rPr>
          <w:rFonts w:ascii="Palatino Linotype" w:hAnsi="Palatino Linotype"/>
          <w:sz w:val="28"/>
          <w:szCs w:val="28"/>
          <w:lang w:val="tg-Cyrl-TJ"/>
        </w:rPr>
        <w:t xml:space="preserve"> зери ин мафҳуми мавҷуд будани </w:t>
      </w:r>
      <w:r w:rsidRPr="00D067C2">
        <w:rPr>
          <w:rFonts w:ascii="Palatino Linotype" w:hAnsi="Palatino Linotype"/>
          <w:sz w:val="28"/>
          <w:szCs w:val="28"/>
          <w:lang w:val="tg-Cyrl-TJ"/>
        </w:rPr>
        <w:t>далели таҳия шудани маводро барр</w:t>
      </w:r>
      <w:r>
        <w:rPr>
          <w:rFonts w:ascii="Palatino Linotype" w:hAnsi="Palatino Linotype"/>
          <w:sz w:val="28"/>
          <w:szCs w:val="28"/>
          <w:lang w:val="tg-Cyrl-TJ"/>
        </w:rPr>
        <w:t xml:space="preserve">асӣ  намудааст. Аз назари мо, танҳо ба ҳодиса </w:t>
      </w:r>
      <w:r w:rsidRPr="00D067C2">
        <w:rPr>
          <w:rFonts w:ascii="Palatino Linotype" w:hAnsi="Palatino Linotype"/>
          <w:sz w:val="28"/>
          <w:szCs w:val="28"/>
          <w:lang w:val="tg-Cyrl-TJ"/>
        </w:rPr>
        <w:t>аз қа</w:t>
      </w:r>
      <w:r>
        <w:rPr>
          <w:rFonts w:ascii="Palatino Linotype" w:hAnsi="Palatino Linotype"/>
          <w:sz w:val="28"/>
          <w:szCs w:val="28"/>
          <w:lang w:val="tg-Cyrl-TJ"/>
        </w:rPr>
        <w:t xml:space="preserve">ринаи будан ё набудани баҳонаи </w:t>
      </w:r>
      <w:r w:rsidRPr="00D067C2">
        <w:rPr>
          <w:rFonts w:ascii="Palatino Linotype" w:hAnsi="Palatino Linotype"/>
          <w:sz w:val="28"/>
          <w:szCs w:val="28"/>
          <w:lang w:val="tg-Cyrl-TJ"/>
        </w:rPr>
        <w:t>хабарӣ баҳогузорӣ гардид</w:t>
      </w:r>
      <w:r>
        <w:rPr>
          <w:rFonts w:ascii="Palatino Linotype" w:hAnsi="Palatino Linotype"/>
          <w:sz w:val="28"/>
          <w:szCs w:val="28"/>
          <w:lang w:val="tg-Cyrl-TJ"/>
        </w:rPr>
        <w:t>.</w:t>
      </w:r>
    </w:p>
    <w:p w14:paraId="6E6338D1" w14:textId="77777777" w:rsidR="00794FF7" w:rsidRPr="00D067C2" w:rsidRDefault="00794FF7" w:rsidP="00794FF7">
      <w:pPr>
        <w:ind w:firstLine="708"/>
        <w:rPr>
          <w:rFonts w:ascii="Palatino Linotype" w:hAnsi="Palatino Linotype"/>
          <w:sz w:val="28"/>
          <w:szCs w:val="28"/>
          <w:lang w:val="tg-Cyrl-TJ"/>
        </w:rPr>
      </w:pPr>
      <w:r>
        <w:rPr>
          <w:rFonts w:ascii="Palatino Linotype" w:hAnsi="Palatino Linotype"/>
          <w:sz w:val="28"/>
          <w:szCs w:val="28"/>
          <w:lang w:val="tg-Cyrl-TJ"/>
        </w:rPr>
        <w:t xml:space="preserve">Дар мониторинг </w:t>
      </w:r>
      <w:r w:rsidRPr="00D067C2">
        <w:rPr>
          <w:rFonts w:ascii="Palatino Linotype" w:hAnsi="Palatino Linotype"/>
          <w:sz w:val="28"/>
          <w:szCs w:val="28"/>
          <w:lang w:val="tg-Cyrl-TJ"/>
        </w:rPr>
        <w:t xml:space="preserve"> мавод</w:t>
      </w:r>
      <w:r>
        <w:rPr>
          <w:rFonts w:ascii="Palatino Linotype" w:hAnsi="Palatino Linotype"/>
          <w:sz w:val="28"/>
          <w:szCs w:val="28"/>
          <w:lang w:val="tg-Cyrl-TJ"/>
        </w:rPr>
        <w:t>ҳо</w:t>
      </w:r>
      <w:r w:rsidRPr="00D067C2">
        <w:rPr>
          <w:rFonts w:ascii="Palatino Linotype" w:hAnsi="Palatino Linotype"/>
          <w:sz w:val="28"/>
          <w:szCs w:val="28"/>
          <w:lang w:val="tg-Cyrl-TJ"/>
        </w:rPr>
        <w:t>и иқ</w:t>
      </w:r>
      <w:r w:rsidRPr="00D067C2">
        <w:rPr>
          <w:rFonts w:ascii="Palatino Linotype" w:hAnsi="Palatino Linotype" w:cs="Times New Roman Tj"/>
          <w:sz w:val="28"/>
          <w:szCs w:val="28"/>
          <w:lang w:val="tg-Cyrl-TJ"/>
        </w:rPr>
        <w:t>тисод</w:t>
      </w:r>
      <w:r>
        <w:rPr>
          <w:rFonts w:ascii="Palatino Linotype" w:hAnsi="Palatino Linotype" w:cs="Times New Roman Tj"/>
          <w:sz w:val="28"/>
          <w:szCs w:val="28"/>
          <w:lang w:val="tg-Cyrl-TJ"/>
        </w:rPr>
        <w:t xml:space="preserve">ии интихобшуда </w:t>
      </w:r>
      <w:r w:rsidRPr="00D067C2">
        <w:rPr>
          <w:rFonts w:ascii="Palatino Linotype" w:hAnsi="Palatino Linotype"/>
          <w:sz w:val="28"/>
          <w:szCs w:val="28"/>
          <w:lang w:val="tg-Cyrl-TJ"/>
        </w:rPr>
        <w:t>аз рӯ</w:t>
      </w:r>
      <w:r w:rsidRPr="00D067C2">
        <w:rPr>
          <w:rFonts w:ascii="Palatino Linotype" w:hAnsi="Palatino Linotype" w:cs="Times New Roman Tj"/>
          <w:sz w:val="28"/>
          <w:szCs w:val="28"/>
          <w:lang w:val="tg-Cyrl-TJ"/>
        </w:rPr>
        <w:t>и</w:t>
      </w:r>
      <w:r w:rsidRPr="00D067C2">
        <w:rPr>
          <w:rFonts w:ascii="Palatino Linotype" w:hAnsi="Palatino Linotype"/>
          <w:sz w:val="28"/>
          <w:szCs w:val="28"/>
          <w:lang w:val="tg-Cyrl-TJ"/>
        </w:rPr>
        <w:t xml:space="preserve"> нишондиҳ</w:t>
      </w:r>
      <w:r w:rsidRPr="00D067C2">
        <w:rPr>
          <w:rFonts w:ascii="Palatino Linotype" w:hAnsi="Palatino Linotype" w:cs="Times New Roman Tj"/>
          <w:sz w:val="28"/>
          <w:szCs w:val="28"/>
          <w:lang w:val="tg-Cyrl-TJ"/>
        </w:rPr>
        <w:t>анда</w:t>
      </w:r>
      <w:r w:rsidRPr="00D067C2">
        <w:rPr>
          <w:rFonts w:ascii="Palatino Linotype" w:hAnsi="Palatino Linotype"/>
          <w:sz w:val="28"/>
          <w:szCs w:val="28"/>
          <w:lang w:val="tg-Cyrl-TJ"/>
        </w:rPr>
        <w:t>ҳ</w:t>
      </w:r>
      <w:r w:rsidRPr="00D067C2">
        <w:rPr>
          <w:rFonts w:ascii="Palatino Linotype" w:hAnsi="Palatino Linotype" w:cs="Times New Roman Tj"/>
          <w:sz w:val="28"/>
          <w:szCs w:val="28"/>
          <w:lang w:val="tg-Cyrl-TJ"/>
        </w:rPr>
        <w:t>ои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зерин</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сан</w:t>
      </w:r>
      <w:r w:rsidRPr="00D067C2">
        <w:rPr>
          <w:rFonts w:ascii="Palatino Linotype" w:hAnsi="Palatino Linotype"/>
          <w:sz w:val="28"/>
          <w:szCs w:val="28"/>
          <w:lang w:val="tg-Cyrl-TJ"/>
        </w:rPr>
        <w:t>ҷ</w:t>
      </w:r>
      <w:r w:rsidRPr="00D067C2">
        <w:rPr>
          <w:rFonts w:ascii="Palatino Linotype" w:hAnsi="Palatino Linotype" w:cs="Times New Roman Tj"/>
          <w:sz w:val="28"/>
          <w:szCs w:val="28"/>
          <w:lang w:val="tg-Cyrl-TJ"/>
        </w:rPr>
        <w:t>ида</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шуданд</w:t>
      </w:r>
      <w:r w:rsidRPr="00D067C2">
        <w:rPr>
          <w:rFonts w:ascii="Palatino Linotype" w:hAnsi="Palatino Linotype"/>
          <w:sz w:val="28"/>
          <w:szCs w:val="28"/>
          <w:lang w:val="tg-Cyrl-TJ"/>
        </w:rPr>
        <w:t>:</w:t>
      </w:r>
    </w:p>
    <w:p w14:paraId="6F87A841" w14:textId="77777777" w:rsidR="00794FF7" w:rsidRPr="009F7F0B" w:rsidRDefault="00794FF7" w:rsidP="00794FF7">
      <w:pPr>
        <w:pStyle w:val="a3"/>
        <w:numPr>
          <w:ilvl w:val="0"/>
          <w:numId w:val="3"/>
        </w:numPr>
        <w:ind w:left="0" w:firstLine="0"/>
        <w:rPr>
          <w:rFonts w:ascii="Palatino Linotype" w:hAnsi="Palatino Linotype"/>
          <w:sz w:val="28"/>
          <w:szCs w:val="28"/>
          <w:lang w:val="tg-Cyrl-TJ"/>
        </w:rPr>
      </w:pPr>
      <w:r w:rsidRPr="009F7F0B">
        <w:rPr>
          <w:rFonts w:ascii="Palatino Linotype" w:hAnsi="Palatino Linotype"/>
          <w:sz w:val="28"/>
          <w:szCs w:val="28"/>
          <w:lang w:val="tg-Cyrl-TJ"/>
        </w:rPr>
        <w:t>Фаҳмо будани мавод барои аудитория;</w:t>
      </w:r>
    </w:p>
    <w:p w14:paraId="424EA90B" w14:textId="77777777" w:rsidR="00794FF7" w:rsidRPr="009F7F0B" w:rsidRDefault="00794FF7" w:rsidP="00794FF7">
      <w:pPr>
        <w:pStyle w:val="a3"/>
        <w:numPr>
          <w:ilvl w:val="0"/>
          <w:numId w:val="3"/>
        </w:numPr>
        <w:ind w:left="0" w:firstLine="0"/>
        <w:rPr>
          <w:rFonts w:ascii="Palatino Linotype" w:hAnsi="Palatino Linotype"/>
          <w:sz w:val="28"/>
          <w:szCs w:val="28"/>
          <w:lang w:val="tg-Cyrl-TJ"/>
        </w:rPr>
      </w:pPr>
      <w:r w:rsidRPr="009F7F0B">
        <w:rPr>
          <w:rFonts w:ascii="Palatino Linotype" w:hAnsi="Palatino Linotype"/>
          <w:sz w:val="28"/>
          <w:szCs w:val="28"/>
          <w:lang w:val="tg-Cyrl-TJ"/>
        </w:rPr>
        <w:t>Сифати кушодани мавзу</w:t>
      </w:r>
      <w:r w:rsidRPr="009F7F0B">
        <w:rPr>
          <w:rFonts w:ascii="Palatino Linotype" w:hAnsi="Palatino Linotype" w:cs="Times New Roman Tj"/>
          <w:sz w:val="28"/>
          <w:szCs w:val="28"/>
          <w:lang w:val="tg-Cyrl-TJ"/>
        </w:rPr>
        <w:t>ъ</w:t>
      </w:r>
      <w:r w:rsidRPr="009F7F0B">
        <w:rPr>
          <w:rFonts w:ascii="Palatino Linotype" w:hAnsi="Palatino Linotype"/>
          <w:sz w:val="28"/>
          <w:szCs w:val="28"/>
          <w:lang w:val="tg-Cyrl-TJ"/>
        </w:rPr>
        <w:t xml:space="preserve"> </w:t>
      </w:r>
      <w:r w:rsidRPr="009F7F0B">
        <w:rPr>
          <w:rFonts w:ascii="Palatino Linotype" w:hAnsi="Palatino Linotype" w:cs="Times New Roman Tj"/>
          <w:sz w:val="28"/>
          <w:szCs w:val="28"/>
          <w:lang w:val="tg-Cyrl-TJ"/>
        </w:rPr>
        <w:t>аз</w:t>
      </w:r>
      <w:r w:rsidRPr="009F7F0B">
        <w:rPr>
          <w:rFonts w:ascii="Palatino Linotype" w:hAnsi="Palatino Linotype"/>
          <w:sz w:val="28"/>
          <w:szCs w:val="28"/>
          <w:lang w:val="tg-Cyrl-TJ"/>
        </w:rPr>
        <w:t xml:space="preserve"> </w:t>
      </w:r>
      <w:r w:rsidRPr="009F7F0B">
        <w:rPr>
          <w:rFonts w:ascii="Palatino Linotype" w:hAnsi="Palatino Linotype" w:cs="Times New Roman Tj"/>
          <w:sz w:val="28"/>
          <w:szCs w:val="28"/>
          <w:lang w:val="tg-Cyrl-TJ"/>
        </w:rPr>
        <w:t>р</w:t>
      </w:r>
      <w:r w:rsidRPr="009F7F0B">
        <w:rPr>
          <w:rFonts w:ascii="Palatino Linotype" w:hAnsi="Palatino Linotype"/>
          <w:sz w:val="28"/>
          <w:szCs w:val="28"/>
          <w:lang w:val="tg-Cyrl-TJ"/>
        </w:rPr>
        <w:t>ӯ</w:t>
      </w:r>
      <w:r w:rsidRPr="009F7F0B">
        <w:rPr>
          <w:rFonts w:ascii="Palatino Linotype" w:hAnsi="Palatino Linotype" w:cs="Times New Roman Tj"/>
          <w:sz w:val="28"/>
          <w:szCs w:val="28"/>
          <w:lang w:val="tg-Cyrl-TJ"/>
        </w:rPr>
        <w:t>и</w:t>
      </w:r>
      <w:r w:rsidRPr="009F7F0B">
        <w:rPr>
          <w:rFonts w:ascii="Palatino Linotype" w:hAnsi="Palatino Linotype"/>
          <w:sz w:val="28"/>
          <w:szCs w:val="28"/>
          <w:lang w:val="tg-Cyrl-TJ"/>
        </w:rPr>
        <w:t xml:space="preserve"> </w:t>
      </w:r>
      <w:r w:rsidRPr="009F7F0B">
        <w:rPr>
          <w:rFonts w:ascii="Palatino Linotype" w:hAnsi="Palatino Linotype" w:cs="Times New Roman Tj"/>
          <w:sz w:val="28"/>
          <w:szCs w:val="28"/>
          <w:lang w:val="tg-Cyrl-TJ"/>
        </w:rPr>
        <w:t>сохтор;</w:t>
      </w:r>
    </w:p>
    <w:p w14:paraId="5EB7E655" w14:textId="77777777" w:rsidR="00794FF7" w:rsidRPr="009F7F0B" w:rsidRDefault="00794FF7" w:rsidP="00794FF7">
      <w:pPr>
        <w:pStyle w:val="a3"/>
        <w:numPr>
          <w:ilvl w:val="0"/>
          <w:numId w:val="3"/>
        </w:numPr>
        <w:ind w:left="0" w:firstLine="0"/>
        <w:rPr>
          <w:rFonts w:ascii="Palatino Linotype" w:hAnsi="Palatino Linotype"/>
          <w:sz w:val="28"/>
          <w:szCs w:val="28"/>
          <w:lang w:val="tg-Cyrl-TJ"/>
        </w:rPr>
      </w:pPr>
      <w:r w:rsidRPr="009F7F0B">
        <w:rPr>
          <w:rFonts w:ascii="Palatino Linotype" w:hAnsi="Palatino Linotype"/>
          <w:sz w:val="28"/>
          <w:szCs w:val="28"/>
          <w:lang w:val="tg-Cyrl-TJ"/>
        </w:rPr>
        <w:t>Тавозун дар пешниҳ</w:t>
      </w:r>
      <w:r w:rsidRPr="009F7F0B">
        <w:rPr>
          <w:rFonts w:ascii="Palatino Linotype" w:hAnsi="Palatino Linotype" w:cs="Times New Roman Tj"/>
          <w:sz w:val="28"/>
          <w:szCs w:val="28"/>
          <w:lang w:val="tg-Cyrl-TJ"/>
        </w:rPr>
        <w:t>оди</w:t>
      </w:r>
      <w:r w:rsidRPr="009F7F0B">
        <w:rPr>
          <w:rFonts w:ascii="Palatino Linotype" w:hAnsi="Palatino Linotype"/>
          <w:sz w:val="28"/>
          <w:szCs w:val="28"/>
          <w:lang w:val="tg-Cyrl-TJ"/>
        </w:rPr>
        <w:t xml:space="preserve"> </w:t>
      </w:r>
      <w:r w:rsidRPr="009F7F0B">
        <w:rPr>
          <w:rFonts w:ascii="Palatino Linotype" w:hAnsi="Palatino Linotype" w:cs="Times New Roman Tj"/>
          <w:sz w:val="28"/>
          <w:szCs w:val="28"/>
          <w:lang w:val="tg-Cyrl-TJ"/>
        </w:rPr>
        <w:t>мавз</w:t>
      </w:r>
      <w:r w:rsidRPr="009F7F0B">
        <w:rPr>
          <w:rFonts w:ascii="Palatino Linotype" w:hAnsi="Palatino Linotype"/>
          <w:sz w:val="28"/>
          <w:szCs w:val="28"/>
          <w:lang w:val="tg-Cyrl-TJ"/>
        </w:rPr>
        <w:t>у</w:t>
      </w:r>
      <w:r w:rsidRPr="009F7F0B">
        <w:rPr>
          <w:rFonts w:ascii="Palatino Linotype" w:hAnsi="Palatino Linotype" w:cs="Times New Roman Tj"/>
          <w:sz w:val="28"/>
          <w:szCs w:val="28"/>
          <w:lang w:val="tg-Cyrl-TJ"/>
        </w:rPr>
        <w:t>ъ;</w:t>
      </w:r>
    </w:p>
    <w:p w14:paraId="500C34D4" w14:textId="77777777" w:rsidR="00794FF7" w:rsidRPr="009F7F0B" w:rsidRDefault="00794FF7" w:rsidP="00794FF7">
      <w:pPr>
        <w:pStyle w:val="a3"/>
        <w:numPr>
          <w:ilvl w:val="0"/>
          <w:numId w:val="3"/>
        </w:numPr>
        <w:ind w:left="0" w:firstLine="0"/>
        <w:rPr>
          <w:rFonts w:ascii="Palatino Linotype" w:hAnsi="Palatino Linotype"/>
          <w:sz w:val="28"/>
          <w:szCs w:val="28"/>
          <w:lang w:val="tg-Cyrl-TJ"/>
        </w:rPr>
      </w:pPr>
      <w:r w:rsidRPr="009F7F0B">
        <w:rPr>
          <w:rFonts w:ascii="Palatino Linotype" w:hAnsi="Palatino Linotype"/>
          <w:sz w:val="28"/>
          <w:szCs w:val="28"/>
          <w:lang w:val="tg-Cyrl-TJ"/>
        </w:rPr>
        <w:t>Асоснокӣ;</w:t>
      </w:r>
    </w:p>
    <w:p w14:paraId="7F537CB5" w14:textId="77777777" w:rsidR="00794FF7" w:rsidRPr="009F7F0B" w:rsidRDefault="00794FF7" w:rsidP="00794FF7">
      <w:pPr>
        <w:pStyle w:val="a3"/>
        <w:numPr>
          <w:ilvl w:val="0"/>
          <w:numId w:val="3"/>
        </w:numPr>
        <w:ind w:left="0" w:firstLine="0"/>
        <w:rPr>
          <w:rFonts w:ascii="Palatino Linotype" w:hAnsi="Palatino Linotype"/>
          <w:sz w:val="28"/>
          <w:szCs w:val="28"/>
          <w:lang w:val="tg-Cyrl-TJ"/>
        </w:rPr>
      </w:pPr>
      <w:r w:rsidRPr="009F7F0B">
        <w:rPr>
          <w:rFonts w:ascii="Palatino Linotype" w:hAnsi="Palatino Linotype"/>
          <w:sz w:val="28"/>
          <w:szCs w:val="28"/>
          <w:lang w:val="tg-Cyrl-TJ"/>
        </w:rPr>
        <w:t>Аҳ</w:t>
      </w:r>
      <w:r w:rsidRPr="009F7F0B">
        <w:rPr>
          <w:rFonts w:ascii="Palatino Linotype" w:hAnsi="Palatino Linotype" w:cs="Times New Roman Tj"/>
          <w:sz w:val="28"/>
          <w:szCs w:val="28"/>
          <w:lang w:val="tg-Cyrl-TJ"/>
        </w:rPr>
        <w:t>амияти</w:t>
      </w:r>
      <w:r w:rsidRPr="009F7F0B">
        <w:rPr>
          <w:rFonts w:ascii="Palatino Linotype" w:hAnsi="Palatino Linotype"/>
          <w:sz w:val="28"/>
          <w:szCs w:val="28"/>
          <w:lang w:val="tg-Cyrl-TJ"/>
        </w:rPr>
        <w:t xml:space="preserve"> </w:t>
      </w:r>
      <w:r w:rsidRPr="009F7F0B">
        <w:rPr>
          <w:rFonts w:ascii="Palatino Linotype" w:hAnsi="Palatino Linotype" w:cs="Times New Roman Tj"/>
          <w:sz w:val="28"/>
          <w:szCs w:val="28"/>
          <w:lang w:val="tg-Cyrl-TJ"/>
        </w:rPr>
        <w:t>мавз</w:t>
      </w:r>
      <w:r w:rsidRPr="009F7F0B">
        <w:rPr>
          <w:rFonts w:ascii="Palatino Linotype" w:hAnsi="Palatino Linotype"/>
          <w:sz w:val="28"/>
          <w:szCs w:val="28"/>
          <w:lang w:val="tg-Cyrl-TJ"/>
        </w:rPr>
        <w:t>у</w:t>
      </w:r>
      <w:r w:rsidRPr="009F7F0B">
        <w:rPr>
          <w:rFonts w:ascii="Palatino Linotype" w:hAnsi="Palatino Linotype" w:cs="Times New Roman Tj"/>
          <w:sz w:val="28"/>
          <w:szCs w:val="28"/>
          <w:lang w:val="tg-Cyrl-TJ"/>
        </w:rPr>
        <w:t>ъ;</w:t>
      </w:r>
    </w:p>
    <w:p w14:paraId="40E427D6" w14:textId="77777777" w:rsidR="00794FF7" w:rsidRPr="009F7F0B" w:rsidRDefault="00794FF7" w:rsidP="00794FF7">
      <w:pPr>
        <w:pStyle w:val="a3"/>
        <w:numPr>
          <w:ilvl w:val="0"/>
          <w:numId w:val="3"/>
        </w:numPr>
        <w:ind w:left="0" w:firstLine="0"/>
        <w:rPr>
          <w:rFonts w:ascii="Palatino Linotype" w:hAnsi="Palatino Linotype"/>
          <w:sz w:val="28"/>
          <w:szCs w:val="28"/>
          <w:lang w:val="tg-Cyrl-TJ"/>
        </w:rPr>
      </w:pPr>
      <w:r w:rsidRPr="009F7F0B">
        <w:rPr>
          <w:rFonts w:ascii="Palatino Linotype" w:hAnsi="Palatino Linotype"/>
          <w:sz w:val="28"/>
          <w:szCs w:val="28"/>
          <w:lang w:val="tg-Cyrl-TJ"/>
        </w:rPr>
        <w:t>Фарогирии мавод;</w:t>
      </w:r>
    </w:p>
    <w:p w14:paraId="0BD90ECB" w14:textId="77777777" w:rsidR="00794FF7" w:rsidRDefault="00794FF7" w:rsidP="00794FF7">
      <w:pPr>
        <w:pStyle w:val="a3"/>
        <w:numPr>
          <w:ilvl w:val="0"/>
          <w:numId w:val="3"/>
        </w:numPr>
        <w:ind w:left="0" w:firstLine="0"/>
        <w:rPr>
          <w:rFonts w:ascii="Palatino Linotype" w:hAnsi="Palatino Linotype"/>
          <w:sz w:val="28"/>
          <w:szCs w:val="28"/>
          <w:u w:val="single"/>
          <w:lang w:val="tg-Cyrl-TJ"/>
        </w:rPr>
      </w:pPr>
      <w:r w:rsidRPr="009F7F0B">
        <w:rPr>
          <w:rFonts w:ascii="Palatino Linotype" w:hAnsi="Palatino Linotype"/>
          <w:sz w:val="28"/>
          <w:szCs w:val="28"/>
          <w:lang w:val="tg-Cyrl-TJ"/>
        </w:rPr>
        <w:t>Хусусияти мавод.</w:t>
      </w:r>
      <w:r w:rsidRPr="009F7F0B">
        <w:rPr>
          <w:rFonts w:ascii="Palatino Linotype" w:hAnsi="Palatino Linotype"/>
          <w:sz w:val="28"/>
          <w:szCs w:val="28"/>
          <w:u w:val="single"/>
          <w:lang w:val="tg-Cyrl-TJ"/>
        </w:rPr>
        <w:t xml:space="preserve"> </w:t>
      </w:r>
    </w:p>
    <w:p w14:paraId="21193141" w14:textId="77777777" w:rsidR="00794FF7" w:rsidRPr="00545A19" w:rsidRDefault="00794FF7" w:rsidP="00794FF7">
      <w:pPr>
        <w:pStyle w:val="a3"/>
        <w:ind w:left="0"/>
        <w:rPr>
          <w:rFonts w:ascii="Palatino Linotype" w:hAnsi="Palatino Linotype"/>
          <w:sz w:val="18"/>
          <w:szCs w:val="28"/>
          <w:u w:val="single"/>
          <w:lang w:val="tg-Cyrl-TJ"/>
        </w:rPr>
      </w:pPr>
    </w:p>
    <w:p w14:paraId="5E83443B" w14:textId="77777777" w:rsidR="00794FF7" w:rsidRPr="005F1F99" w:rsidRDefault="00794FF7" w:rsidP="00794FF7">
      <w:pPr>
        <w:pStyle w:val="a3"/>
        <w:ind w:left="0" w:firstLine="708"/>
        <w:jc w:val="both"/>
        <w:rPr>
          <w:rFonts w:ascii="Palatino Linotype" w:hAnsi="Palatino Linotype" w:cs="Times New Roman"/>
          <w:sz w:val="28"/>
          <w:szCs w:val="28"/>
          <w:lang w:val="tg-Cyrl-TJ"/>
        </w:rPr>
      </w:pPr>
      <w:r w:rsidRPr="005F1F99">
        <w:rPr>
          <w:rFonts w:ascii="Palatino Linotype" w:hAnsi="Palatino Linotype" w:cs="Times New Roman"/>
          <w:sz w:val="28"/>
          <w:szCs w:val="28"/>
          <w:lang w:val="tg-Cyrl-TJ"/>
        </w:rPr>
        <w:lastRenderedPageBreak/>
        <w:t>Зимни баргузории мониторинг усули сифатнок ва миқ</w:t>
      </w:r>
      <w:r w:rsidRPr="005F1F99">
        <w:rPr>
          <w:rFonts w:ascii="Palatino Linotype" w:hAnsi="Palatino Linotype" w:cs="Times New Roman Tj"/>
          <w:sz w:val="28"/>
          <w:szCs w:val="28"/>
          <w:lang w:val="tg-Cyrl-TJ"/>
        </w:rPr>
        <w:t>дории таҳқиқот истифода гардид.</w:t>
      </w:r>
    </w:p>
    <w:p w14:paraId="6CDD7F6C" w14:textId="77777777" w:rsidR="00794FF7" w:rsidRPr="005F1F99" w:rsidRDefault="00794FF7" w:rsidP="00794FF7">
      <w:pPr>
        <w:pStyle w:val="a3"/>
        <w:ind w:left="0"/>
        <w:jc w:val="both"/>
        <w:rPr>
          <w:rFonts w:ascii="Palatino Linotype" w:hAnsi="Palatino Linotype" w:cs="Times New Roman"/>
          <w:sz w:val="28"/>
          <w:szCs w:val="28"/>
          <w:lang w:val="tg-Cyrl-TJ"/>
        </w:rPr>
      </w:pPr>
      <w:r w:rsidRPr="005F1F99">
        <w:rPr>
          <w:rFonts w:ascii="Palatino Linotype" w:hAnsi="Palatino Linotype" w:cs="Times New Roman"/>
          <w:sz w:val="28"/>
          <w:szCs w:val="28"/>
          <w:lang w:val="tg-Cyrl-TJ"/>
        </w:rPr>
        <w:t>Ҳ</w:t>
      </w:r>
      <w:r w:rsidRPr="005F1F99">
        <w:rPr>
          <w:rFonts w:ascii="Palatino Linotype" w:hAnsi="Palatino Linotype" w:cs="Times New Roman Tj"/>
          <w:sz w:val="28"/>
          <w:szCs w:val="28"/>
          <w:lang w:val="tg-Cyrl-TJ"/>
        </w:rPr>
        <w:t>амзамон</w:t>
      </w:r>
      <w:r w:rsidRPr="005F1F99">
        <w:rPr>
          <w:rFonts w:ascii="Palatino Linotype" w:hAnsi="Palatino Linotype" w:cs="Times New Roman"/>
          <w:sz w:val="28"/>
          <w:szCs w:val="28"/>
          <w:lang w:val="tg-Cyrl-TJ"/>
        </w:rPr>
        <w:t>, дар чаҳ</w:t>
      </w:r>
      <w:r w:rsidRPr="005F1F99">
        <w:rPr>
          <w:rFonts w:ascii="Palatino Linotype" w:hAnsi="Palatino Linotype" w:cs="Times New Roman Tj"/>
          <w:sz w:val="28"/>
          <w:szCs w:val="28"/>
          <w:lang w:val="tg-Cyrl-TJ"/>
        </w:rPr>
        <w:t>орчӯби мониторинги мазкур саъй кардем то андозае тафовути мониторинги қаблӣ ва тақҳиқоти навбатиро муқоиса намоем.</w:t>
      </w:r>
    </w:p>
    <w:p w14:paraId="086E32F8" w14:textId="77777777" w:rsidR="00794FF7" w:rsidRDefault="00794FF7" w:rsidP="00794FF7">
      <w:pPr>
        <w:pStyle w:val="a3"/>
        <w:ind w:left="0"/>
        <w:jc w:val="both"/>
        <w:rPr>
          <w:rFonts w:ascii="Palatino Linotype" w:hAnsi="Palatino Linotype" w:cs="Times New Roman"/>
          <w:sz w:val="28"/>
          <w:szCs w:val="28"/>
          <w:lang w:val="tg-Cyrl-TJ"/>
        </w:rPr>
      </w:pPr>
      <w:r w:rsidRPr="005F1F99">
        <w:rPr>
          <w:rFonts w:ascii="Palatino Linotype" w:hAnsi="Palatino Linotype" w:cs="Times New Roman"/>
          <w:sz w:val="28"/>
          <w:szCs w:val="28"/>
          <w:lang w:val="tg-Cyrl-TJ"/>
        </w:rPr>
        <w:t>Зимнан, назари ҳ</w:t>
      </w:r>
      <w:r w:rsidRPr="005F1F99">
        <w:rPr>
          <w:rFonts w:ascii="Palatino Linotype" w:hAnsi="Palatino Linotype" w:cs="Times New Roman Tj"/>
          <w:sz w:val="28"/>
          <w:szCs w:val="28"/>
          <w:lang w:val="tg-Cyrl-TJ"/>
        </w:rPr>
        <w:t>ар коршинос-таҳлилгар шояд дар мавридҳои гуногун яксон набошад ва натиҷаи мазкур дидгоҳу баҳои холисонаи мо ба вазъи матолиби иқтисодии нашрияҳост, на чизе бештар аз он</w:t>
      </w:r>
      <w:r w:rsidRPr="005F1F99">
        <w:rPr>
          <w:rFonts w:ascii="Palatino Linotype" w:hAnsi="Palatino Linotype" w:cs="Times New Roman"/>
          <w:sz w:val="28"/>
          <w:szCs w:val="28"/>
          <w:lang w:val="tg-Cyrl-TJ"/>
        </w:rPr>
        <w:t xml:space="preserve">. </w:t>
      </w:r>
    </w:p>
    <w:p w14:paraId="06A61AC1" w14:textId="77777777" w:rsidR="00794FF7" w:rsidRDefault="00794FF7" w:rsidP="00794FF7">
      <w:pPr>
        <w:pStyle w:val="a3"/>
        <w:ind w:left="0"/>
        <w:jc w:val="both"/>
        <w:rPr>
          <w:rFonts w:ascii="Palatino Linotype" w:hAnsi="Palatino Linotype" w:cs="Times New Roman"/>
          <w:sz w:val="28"/>
          <w:szCs w:val="28"/>
          <w:lang w:val="tg-Cyrl-TJ"/>
        </w:rPr>
      </w:pPr>
    </w:p>
    <w:p w14:paraId="2D5D1C9B" w14:textId="77777777" w:rsidR="00794FF7" w:rsidRDefault="00794FF7" w:rsidP="00794FF7">
      <w:pPr>
        <w:pStyle w:val="a3"/>
        <w:ind w:left="0"/>
        <w:jc w:val="both"/>
        <w:rPr>
          <w:rFonts w:ascii="Palatino Linotype" w:hAnsi="Palatino Linotype" w:cs="Times New Roman"/>
          <w:sz w:val="28"/>
          <w:szCs w:val="28"/>
          <w:lang w:val="tg-Cyrl-TJ"/>
        </w:rPr>
      </w:pPr>
    </w:p>
    <w:p w14:paraId="681F2C84" w14:textId="77777777" w:rsidR="00794FF7" w:rsidRDefault="00794FF7" w:rsidP="00794FF7">
      <w:pPr>
        <w:pStyle w:val="a3"/>
        <w:ind w:left="0"/>
        <w:jc w:val="both"/>
        <w:rPr>
          <w:rFonts w:ascii="Palatino Linotype" w:hAnsi="Palatino Linotype" w:cs="Times New Roman"/>
          <w:sz w:val="28"/>
          <w:szCs w:val="28"/>
          <w:lang w:val="tg-Cyrl-TJ"/>
        </w:rPr>
      </w:pPr>
    </w:p>
    <w:p w14:paraId="0EFBA55D" w14:textId="77777777" w:rsidR="00794FF7" w:rsidRDefault="00794FF7" w:rsidP="00794FF7">
      <w:pPr>
        <w:pStyle w:val="a3"/>
        <w:ind w:left="0"/>
        <w:jc w:val="both"/>
        <w:rPr>
          <w:rFonts w:ascii="Palatino Linotype" w:hAnsi="Palatino Linotype" w:cs="Times New Roman"/>
          <w:sz w:val="28"/>
          <w:szCs w:val="28"/>
          <w:lang w:val="tg-Cyrl-TJ"/>
        </w:rPr>
      </w:pPr>
    </w:p>
    <w:p w14:paraId="6703995B" w14:textId="77777777" w:rsidR="00794FF7" w:rsidRDefault="00794FF7" w:rsidP="00794FF7">
      <w:pPr>
        <w:pStyle w:val="a3"/>
        <w:ind w:left="0"/>
        <w:jc w:val="both"/>
        <w:rPr>
          <w:rFonts w:ascii="Palatino Linotype" w:hAnsi="Palatino Linotype" w:cs="Times New Roman"/>
          <w:sz w:val="28"/>
          <w:szCs w:val="28"/>
          <w:lang w:val="tg-Cyrl-TJ"/>
        </w:rPr>
      </w:pPr>
    </w:p>
    <w:p w14:paraId="101F1739" w14:textId="77777777" w:rsidR="00794FF7" w:rsidRDefault="00794FF7" w:rsidP="00794FF7">
      <w:pPr>
        <w:pStyle w:val="a3"/>
        <w:ind w:left="0"/>
        <w:jc w:val="both"/>
        <w:rPr>
          <w:rFonts w:ascii="Palatino Linotype" w:hAnsi="Palatino Linotype" w:cs="Times New Roman"/>
          <w:sz w:val="28"/>
          <w:szCs w:val="28"/>
          <w:lang w:val="tg-Cyrl-TJ"/>
        </w:rPr>
      </w:pPr>
    </w:p>
    <w:p w14:paraId="13CA8D0C" w14:textId="77777777" w:rsidR="00794FF7" w:rsidRDefault="00794FF7" w:rsidP="00794FF7">
      <w:pPr>
        <w:pStyle w:val="a3"/>
        <w:ind w:left="0"/>
        <w:jc w:val="both"/>
        <w:rPr>
          <w:rFonts w:ascii="Palatino Linotype" w:hAnsi="Palatino Linotype" w:cs="Times New Roman"/>
          <w:sz w:val="28"/>
          <w:szCs w:val="28"/>
          <w:lang w:val="tg-Cyrl-TJ"/>
        </w:rPr>
      </w:pPr>
    </w:p>
    <w:p w14:paraId="5C91C6B2" w14:textId="77777777" w:rsidR="00794FF7" w:rsidRDefault="00794FF7" w:rsidP="00794FF7">
      <w:pPr>
        <w:pStyle w:val="a3"/>
        <w:ind w:left="0"/>
        <w:jc w:val="both"/>
        <w:rPr>
          <w:rFonts w:ascii="Palatino Linotype" w:hAnsi="Palatino Linotype" w:cs="Times New Roman"/>
          <w:sz w:val="28"/>
          <w:szCs w:val="28"/>
          <w:lang w:val="tg-Cyrl-TJ"/>
        </w:rPr>
      </w:pPr>
    </w:p>
    <w:p w14:paraId="5F80837D" w14:textId="77777777" w:rsidR="00794FF7" w:rsidRDefault="00794FF7" w:rsidP="00794FF7">
      <w:pPr>
        <w:pStyle w:val="a3"/>
        <w:ind w:left="0"/>
        <w:jc w:val="both"/>
        <w:rPr>
          <w:rFonts w:ascii="Palatino Linotype" w:hAnsi="Palatino Linotype" w:cs="Times New Roman"/>
          <w:sz w:val="28"/>
          <w:szCs w:val="28"/>
          <w:lang w:val="tg-Cyrl-TJ"/>
        </w:rPr>
      </w:pPr>
    </w:p>
    <w:p w14:paraId="604130AB" w14:textId="77777777" w:rsidR="00794FF7" w:rsidRDefault="00794FF7" w:rsidP="00794FF7">
      <w:pPr>
        <w:pStyle w:val="a3"/>
        <w:ind w:left="0"/>
        <w:jc w:val="both"/>
        <w:rPr>
          <w:rFonts w:ascii="Palatino Linotype" w:hAnsi="Palatino Linotype" w:cs="Times New Roman"/>
          <w:sz w:val="28"/>
          <w:szCs w:val="28"/>
          <w:lang w:val="tg-Cyrl-TJ"/>
        </w:rPr>
      </w:pPr>
    </w:p>
    <w:p w14:paraId="3FF4FD4B" w14:textId="77777777" w:rsidR="00794FF7" w:rsidRDefault="00794FF7" w:rsidP="00794FF7">
      <w:pPr>
        <w:pStyle w:val="a3"/>
        <w:ind w:left="0"/>
        <w:jc w:val="both"/>
        <w:rPr>
          <w:rFonts w:ascii="Palatino Linotype" w:hAnsi="Palatino Linotype" w:cs="Times New Roman"/>
          <w:sz w:val="28"/>
          <w:szCs w:val="28"/>
          <w:lang w:val="tg-Cyrl-TJ"/>
        </w:rPr>
      </w:pPr>
    </w:p>
    <w:p w14:paraId="34A5F2AD" w14:textId="77777777" w:rsidR="00794FF7" w:rsidRDefault="00794FF7" w:rsidP="00794FF7">
      <w:pPr>
        <w:pStyle w:val="a3"/>
        <w:ind w:left="0"/>
        <w:jc w:val="both"/>
        <w:rPr>
          <w:rFonts w:ascii="Palatino Linotype" w:hAnsi="Palatino Linotype" w:cs="Times New Roman"/>
          <w:sz w:val="28"/>
          <w:szCs w:val="28"/>
          <w:lang w:val="tg-Cyrl-TJ"/>
        </w:rPr>
      </w:pPr>
    </w:p>
    <w:p w14:paraId="5D5B94D0" w14:textId="77777777" w:rsidR="00794FF7" w:rsidRDefault="00794FF7" w:rsidP="00794FF7">
      <w:pPr>
        <w:pStyle w:val="a3"/>
        <w:ind w:left="0"/>
        <w:jc w:val="both"/>
        <w:rPr>
          <w:rFonts w:ascii="Palatino Linotype" w:hAnsi="Palatino Linotype" w:cs="Times New Roman"/>
          <w:sz w:val="28"/>
          <w:szCs w:val="28"/>
          <w:lang w:val="tg-Cyrl-TJ"/>
        </w:rPr>
      </w:pPr>
    </w:p>
    <w:p w14:paraId="1D68D1B9" w14:textId="77777777" w:rsidR="00794FF7" w:rsidRDefault="00794FF7" w:rsidP="00794FF7">
      <w:pPr>
        <w:pStyle w:val="a3"/>
        <w:ind w:left="0"/>
        <w:jc w:val="both"/>
        <w:rPr>
          <w:rFonts w:ascii="Palatino Linotype" w:hAnsi="Palatino Linotype" w:cs="Times New Roman"/>
          <w:sz w:val="28"/>
          <w:szCs w:val="28"/>
          <w:lang w:val="tg-Cyrl-TJ"/>
        </w:rPr>
      </w:pPr>
    </w:p>
    <w:p w14:paraId="594257BC" w14:textId="77777777" w:rsidR="00794FF7" w:rsidRDefault="00794FF7" w:rsidP="00794FF7">
      <w:pPr>
        <w:pStyle w:val="a3"/>
        <w:ind w:left="0"/>
        <w:jc w:val="both"/>
        <w:rPr>
          <w:rFonts w:ascii="Palatino Linotype" w:hAnsi="Palatino Linotype" w:cs="Times New Roman"/>
          <w:sz w:val="28"/>
          <w:szCs w:val="28"/>
          <w:lang w:val="tg-Cyrl-TJ"/>
        </w:rPr>
      </w:pPr>
    </w:p>
    <w:p w14:paraId="612CA39B" w14:textId="77777777" w:rsidR="00794FF7" w:rsidRDefault="00794FF7" w:rsidP="00794FF7">
      <w:pPr>
        <w:pStyle w:val="a3"/>
        <w:ind w:left="0"/>
        <w:jc w:val="both"/>
        <w:rPr>
          <w:rFonts w:ascii="Palatino Linotype" w:hAnsi="Palatino Linotype" w:cs="Times New Roman"/>
          <w:sz w:val="28"/>
          <w:szCs w:val="28"/>
          <w:lang w:val="tg-Cyrl-TJ"/>
        </w:rPr>
      </w:pPr>
    </w:p>
    <w:p w14:paraId="088D691F" w14:textId="77777777" w:rsidR="00794FF7" w:rsidRDefault="00794FF7" w:rsidP="00794FF7">
      <w:pPr>
        <w:pStyle w:val="a3"/>
        <w:ind w:left="0"/>
        <w:jc w:val="both"/>
        <w:rPr>
          <w:rFonts w:ascii="Palatino Linotype" w:hAnsi="Palatino Linotype" w:cs="Times New Roman"/>
          <w:sz w:val="28"/>
          <w:szCs w:val="28"/>
          <w:lang w:val="tg-Cyrl-TJ"/>
        </w:rPr>
      </w:pPr>
    </w:p>
    <w:p w14:paraId="34068EBF" w14:textId="77777777" w:rsidR="00794FF7" w:rsidRDefault="00794FF7" w:rsidP="00794FF7">
      <w:pPr>
        <w:pStyle w:val="a3"/>
        <w:ind w:left="0"/>
        <w:jc w:val="both"/>
        <w:rPr>
          <w:rFonts w:ascii="Palatino Linotype" w:hAnsi="Palatino Linotype" w:cs="Times New Roman"/>
          <w:sz w:val="28"/>
          <w:szCs w:val="28"/>
          <w:lang w:val="tg-Cyrl-TJ"/>
        </w:rPr>
      </w:pPr>
    </w:p>
    <w:p w14:paraId="7A9F0FF9" w14:textId="77777777" w:rsidR="00794FF7" w:rsidRDefault="00794FF7" w:rsidP="00794FF7">
      <w:pPr>
        <w:pStyle w:val="a3"/>
        <w:ind w:left="0"/>
        <w:jc w:val="both"/>
        <w:rPr>
          <w:rFonts w:ascii="Palatino Linotype" w:hAnsi="Palatino Linotype" w:cs="Times New Roman"/>
          <w:sz w:val="28"/>
          <w:szCs w:val="28"/>
          <w:lang w:val="tg-Cyrl-TJ"/>
        </w:rPr>
      </w:pPr>
    </w:p>
    <w:p w14:paraId="4334B473" w14:textId="77777777" w:rsidR="00794FF7" w:rsidRDefault="00794FF7" w:rsidP="00794FF7">
      <w:pPr>
        <w:pStyle w:val="a3"/>
        <w:ind w:left="0"/>
        <w:jc w:val="both"/>
        <w:rPr>
          <w:rFonts w:ascii="Palatino Linotype" w:hAnsi="Palatino Linotype" w:cs="Times New Roman"/>
          <w:sz w:val="28"/>
          <w:szCs w:val="28"/>
          <w:lang w:val="tg-Cyrl-TJ"/>
        </w:rPr>
      </w:pPr>
    </w:p>
    <w:p w14:paraId="57FB7652" w14:textId="77777777" w:rsidR="00794FF7" w:rsidRDefault="00794FF7" w:rsidP="00794FF7">
      <w:pPr>
        <w:pStyle w:val="a3"/>
        <w:ind w:left="0"/>
        <w:jc w:val="both"/>
        <w:rPr>
          <w:rFonts w:ascii="Palatino Linotype" w:hAnsi="Palatino Linotype" w:cs="Times New Roman"/>
          <w:sz w:val="28"/>
          <w:szCs w:val="28"/>
          <w:lang w:val="tg-Cyrl-TJ"/>
        </w:rPr>
      </w:pPr>
    </w:p>
    <w:p w14:paraId="64F6F9C2" w14:textId="77777777" w:rsidR="00794FF7" w:rsidRDefault="00794FF7" w:rsidP="00794FF7">
      <w:pPr>
        <w:pStyle w:val="a3"/>
        <w:ind w:left="0"/>
        <w:jc w:val="both"/>
        <w:rPr>
          <w:rFonts w:ascii="Palatino Linotype" w:hAnsi="Palatino Linotype" w:cs="Times New Roman"/>
          <w:sz w:val="28"/>
          <w:szCs w:val="28"/>
          <w:lang w:val="tg-Cyrl-TJ"/>
        </w:rPr>
      </w:pPr>
    </w:p>
    <w:p w14:paraId="71D87CBD" w14:textId="77777777" w:rsidR="00794FF7" w:rsidRDefault="00794FF7" w:rsidP="00794FF7">
      <w:pPr>
        <w:pStyle w:val="a3"/>
        <w:ind w:left="0"/>
        <w:jc w:val="both"/>
        <w:rPr>
          <w:rFonts w:ascii="Palatino Linotype" w:hAnsi="Palatino Linotype" w:cs="Times New Roman"/>
          <w:sz w:val="28"/>
          <w:szCs w:val="28"/>
          <w:lang w:val="tg-Cyrl-TJ"/>
        </w:rPr>
      </w:pPr>
    </w:p>
    <w:p w14:paraId="193642C4" w14:textId="77777777" w:rsidR="00794FF7" w:rsidRDefault="00794FF7" w:rsidP="00794FF7">
      <w:pPr>
        <w:pStyle w:val="a3"/>
        <w:ind w:left="0"/>
        <w:jc w:val="both"/>
        <w:rPr>
          <w:rFonts w:ascii="Palatino Linotype" w:hAnsi="Palatino Linotype" w:cs="Times New Roman"/>
          <w:sz w:val="28"/>
          <w:szCs w:val="28"/>
          <w:lang w:val="tg-Cyrl-TJ"/>
        </w:rPr>
      </w:pPr>
    </w:p>
    <w:p w14:paraId="51AC2674" w14:textId="77777777" w:rsidR="00794FF7" w:rsidRPr="00570DC7" w:rsidRDefault="00794FF7" w:rsidP="00794FF7">
      <w:pPr>
        <w:pStyle w:val="a3"/>
        <w:ind w:left="0"/>
        <w:jc w:val="both"/>
        <w:rPr>
          <w:rFonts w:ascii="Palatino Linotype" w:hAnsi="Palatino Linotype" w:cs="Times New Roman"/>
          <w:sz w:val="28"/>
          <w:szCs w:val="28"/>
          <w:lang w:val="tg-Cyrl-TJ"/>
        </w:rPr>
      </w:pPr>
    </w:p>
    <w:p w14:paraId="544C1465" w14:textId="77777777" w:rsidR="00794FF7" w:rsidRPr="00AD575A" w:rsidRDefault="00794FF7" w:rsidP="00794FF7">
      <w:pPr>
        <w:jc w:val="center"/>
        <w:rPr>
          <w:rFonts w:ascii="Palatino Linotype" w:hAnsi="Palatino Linotype"/>
          <w:b/>
          <w:sz w:val="32"/>
          <w:szCs w:val="32"/>
          <w:lang w:val="tg-Cyrl-TJ"/>
        </w:rPr>
      </w:pPr>
      <w:r>
        <w:rPr>
          <w:rFonts w:ascii="Palatino Linotype" w:hAnsi="Palatino Linotype"/>
          <w:b/>
          <w:sz w:val="32"/>
          <w:szCs w:val="32"/>
          <w:lang w:val="tg-Cyrl-TJ"/>
        </w:rPr>
        <w:lastRenderedPageBreak/>
        <w:t>Мониторинги расонаҳ</w:t>
      </w:r>
      <w:r w:rsidRPr="00AD575A">
        <w:rPr>
          <w:rFonts w:ascii="Palatino Linotype" w:hAnsi="Palatino Linotype"/>
          <w:b/>
          <w:sz w:val="32"/>
          <w:szCs w:val="32"/>
          <w:lang w:val="tg-Cyrl-TJ"/>
        </w:rPr>
        <w:t>ои чопии То</w:t>
      </w:r>
      <w:r>
        <w:rPr>
          <w:rFonts w:ascii="Palatino Linotype" w:hAnsi="Palatino Linotype"/>
          <w:b/>
          <w:sz w:val="32"/>
          <w:szCs w:val="32"/>
          <w:lang w:val="tg-Cyrl-TJ"/>
        </w:rPr>
        <w:t>ҷ</w:t>
      </w:r>
      <w:r w:rsidRPr="00AD575A">
        <w:rPr>
          <w:rFonts w:ascii="Palatino Linotype" w:hAnsi="Palatino Linotype"/>
          <w:b/>
          <w:sz w:val="32"/>
          <w:szCs w:val="32"/>
          <w:lang w:val="tg-Cyrl-TJ"/>
        </w:rPr>
        <w:t>икистон</w:t>
      </w:r>
    </w:p>
    <w:p w14:paraId="05B741E2" w14:textId="77777777" w:rsidR="00794FF7" w:rsidRPr="00AD575A" w:rsidRDefault="00794FF7" w:rsidP="00794FF7">
      <w:pPr>
        <w:ind w:firstLine="708"/>
        <w:jc w:val="both"/>
        <w:rPr>
          <w:rFonts w:ascii="Palatino Linotype" w:hAnsi="Palatino Linotype" w:cs="Times New Roman"/>
          <w:sz w:val="28"/>
          <w:szCs w:val="28"/>
          <w:lang w:val="tg-Cyrl-TJ"/>
        </w:rPr>
      </w:pPr>
      <w:r>
        <w:rPr>
          <w:rFonts w:ascii="Palatino Linotype" w:hAnsi="Palatino Linotype" w:cs="Times New Roman"/>
          <w:sz w:val="28"/>
          <w:szCs w:val="28"/>
          <w:lang w:val="tg-Cyrl-TJ"/>
        </w:rPr>
        <w:t>Д</w:t>
      </w:r>
      <w:r w:rsidRPr="00AD575A">
        <w:rPr>
          <w:rFonts w:ascii="Palatino Linotype" w:hAnsi="Palatino Linotype" w:cs="Times New Roman"/>
          <w:sz w:val="28"/>
          <w:szCs w:val="28"/>
          <w:lang w:val="tg-Cyrl-TJ"/>
        </w:rPr>
        <w:t xml:space="preserve">ар доираи мониторинги </w:t>
      </w:r>
      <w:r>
        <w:rPr>
          <w:rFonts w:ascii="Times New Roman" w:hAnsi="Times New Roman" w:cs="Times New Roman"/>
          <w:sz w:val="28"/>
          <w:szCs w:val="28"/>
          <w:lang w:val="tg-Cyrl-TJ"/>
        </w:rPr>
        <w:t>ҷ</w:t>
      </w:r>
      <w:r>
        <w:rPr>
          <w:rFonts w:ascii="Palatino Linotype" w:hAnsi="Palatino Linotype" w:cs="Times New Roman"/>
          <w:sz w:val="28"/>
          <w:szCs w:val="28"/>
          <w:lang w:val="tg-Cyrl-TJ"/>
        </w:rPr>
        <w:t>ории расона</w:t>
      </w:r>
      <w:r>
        <w:rPr>
          <w:rFonts w:ascii="Times New Roman Tj" w:hAnsi="Times New Roman Tj" w:cs="Times New Roman"/>
          <w:sz w:val="28"/>
          <w:szCs w:val="28"/>
          <w:lang w:val="tg-Cyrl-TJ"/>
        </w:rPr>
        <w:t>њ</w:t>
      </w:r>
      <w:r>
        <w:rPr>
          <w:rFonts w:ascii="Palatino Linotype" w:hAnsi="Palatino Linotype" w:cs="Times New Roman"/>
          <w:sz w:val="28"/>
          <w:szCs w:val="28"/>
          <w:lang w:val="tg-Cyrl-TJ"/>
        </w:rPr>
        <w:t>о</w:t>
      </w:r>
      <w:r w:rsidRPr="00AD575A">
        <w:rPr>
          <w:rFonts w:ascii="Palatino Linotype" w:hAnsi="Palatino Linotype" w:cs="Times New Roman"/>
          <w:sz w:val="28"/>
          <w:szCs w:val="28"/>
          <w:lang w:val="tg-Cyrl-TJ"/>
        </w:rPr>
        <w:t xml:space="preserve">и чопии кишвар матолиби </w:t>
      </w:r>
      <w:r>
        <w:rPr>
          <w:rFonts w:ascii="Palatino Linotype" w:hAnsi="Palatino Linotype" w:cs="Times New Roman"/>
          <w:sz w:val="28"/>
          <w:szCs w:val="28"/>
          <w:lang w:val="tg-Cyrl-TJ"/>
        </w:rPr>
        <w:t xml:space="preserve">иқтисодии 4 нашрия </w:t>
      </w:r>
      <w:r w:rsidR="007B23E4">
        <w:rPr>
          <w:rFonts w:ascii="Palatino Linotype" w:hAnsi="Palatino Linotype" w:cs="Times New Roman"/>
          <w:sz w:val="28"/>
          <w:szCs w:val="28"/>
          <w:lang w:val="tg-Cyrl-TJ"/>
        </w:rPr>
        <w:t>таҳқиқ шуданд. Дар мониторинг</w:t>
      </w:r>
      <w:r w:rsidR="007B23E4" w:rsidRPr="00AD575A">
        <w:rPr>
          <w:rFonts w:ascii="Palatino Linotype" w:hAnsi="Palatino Linotype" w:cs="Times New Roman"/>
          <w:sz w:val="28"/>
          <w:szCs w:val="28"/>
          <w:lang w:val="tg-Cyrl-TJ"/>
        </w:rPr>
        <w:t>и гузашта 5 нашрия</w:t>
      </w:r>
      <w:r w:rsidR="007B23E4">
        <w:rPr>
          <w:rFonts w:ascii="Palatino Linotype" w:hAnsi="Palatino Linotype" w:cs="Times New Roman"/>
          <w:sz w:val="28"/>
          <w:szCs w:val="28"/>
          <w:lang w:val="tg-Cyrl-TJ"/>
        </w:rPr>
        <w:t xml:space="preserve"> мавриди ом</w:t>
      </w:r>
      <w:r w:rsidR="007B23E4">
        <w:rPr>
          <w:rFonts w:ascii="Times New Roman Tj" w:hAnsi="Times New Roman Tj" w:cs="Times New Roman"/>
          <w:sz w:val="28"/>
          <w:szCs w:val="28"/>
          <w:lang w:val="tg-Cyrl-TJ"/>
        </w:rPr>
        <w:t>ў</w:t>
      </w:r>
      <w:r w:rsidR="007B23E4">
        <w:rPr>
          <w:rFonts w:ascii="Palatino Linotype" w:hAnsi="Palatino Linotype" w:cs="Times New Roman"/>
          <w:sz w:val="28"/>
          <w:szCs w:val="28"/>
          <w:lang w:val="tg-Cyrl-TJ"/>
        </w:rPr>
        <w:t xml:space="preserve">зиш </w:t>
      </w:r>
      <w:r w:rsidR="007B23E4">
        <w:rPr>
          <w:rFonts w:ascii="Times New Roman Tj" w:hAnsi="Times New Roman Tj" w:cs="Times New Roman"/>
          <w:sz w:val="28"/>
          <w:szCs w:val="28"/>
          <w:lang w:val="tg-Cyrl-TJ"/>
        </w:rPr>
        <w:t>ќ</w:t>
      </w:r>
      <w:r w:rsidR="007B23E4">
        <w:rPr>
          <w:rFonts w:ascii="Palatino Linotype" w:hAnsi="Palatino Linotype" w:cs="Times New Roman"/>
          <w:sz w:val="28"/>
          <w:szCs w:val="28"/>
          <w:lang w:val="tg-Cyrl-TJ"/>
        </w:rPr>
        <w:t>арор гирифта буд. Азбаски дар ин миён нашрияи “Ниго</w:t>
      </w:r>
      <w:r w:rsidR="007B23E4">
        <w:rPr>
          <w:rFonts w:ascii="Times New Roman Tj" w:hAnsi="Times New Roman Tj" w:cs="Times New Roman"/>
          <w:sz w:val="28"/>
          <w:szCs w:val="28"/>
          <w:lang w:val="tg-Cyrl-TJ"/>
        </w:rPr>
        <w:t>њ</w:t>
      </w:r>
      <w:r w:rsidR="007B23E4">
        <w:rPr>
          <w:rFonts w:ascii="Palatino Linotype" w:hAnsi="Palatino Linotype" w:cs="Times New Roman"/>
          <w:sz w:val="28"/>
          <w:szCs w:val="28"/>
          <w:lang w:val="tg-Cyrl-TJ"/>
        </w:rPr>
        <w:t>” аз чоп бозмонд, табиист, ки аз та</w:t>
      </w:r>
      <w:r w:rsidR="007B23E4">
        <w:rPr>
          <w:rFonts w:ascii="Times New Roman Tj" w:hAnsi="Times New Roman Tj" w:cs="Times New Roman"/>
          <w:sz w:val="28"/>
          <w:szCs w:val="28"/>
          <w:lang w:val="tg-Cyrl-TJ"/>
        </w:rPr>
        <w:t>њќ</w:t>
      </w:r>
      <w:r w:rsidR="007B23E4">
        <w:rPr>
          <w:rFonts w:ascii="Palatino Linotype" w:hAnsi="Palatino Linotype" w:cs="Times New Roman"/>
          <w:sz w:val="28"/>
          <w:szCs w:val="28"/>
          <w:lang w:val="tg-Cyrl-TJ"/>
        </w:rPr>
        <w:t>и</w:t>
      </w:r>
      <w:r w:rsidR="007B23E4">
        <w:rPr>
          <w:rFonts w:ascii="Times New Roman Tj" w:hAnsi="Times New Roman Tj" w:cs="Times New Roman"/>
          <w:sz w:val="28"/>
          <w:szCs w:val="28"/>
          <w:lang w:val="tg-Cyrl-TJ"/>
        </w:rPr>
        <w:t>ќ</w:t>
      </w:r>
      <w:r w:rsidR="007B23E4">
        <w:rPr>
          <w:rFonts w:ascii="Palatino Linotype" w:hAnsi="Palatino Linotype" w:cs="Times New Roman"/>
          <w:sz w:val="28"/>
          <w:szCs w:val="28"/>
          <w:lang w:val="tg-Cyrl-TJ"/>
        </w:rPr>
        <w:t xml:space="preserve"> берун  монд. </w:t>
      </w:r>
      <w:r w:rsidRPr="00AD575A">
        <w:rPr>
          <w:rFonts w:ascii="Palatino Linotype" w:hAnsi="Palatino Linotype" w:cs="Times New Roman"/>
          <w:sz w:val="28"/>
          <w:szCs w:val="28"/>
          <w:lang w:val="tg-Cyrl-TJ"/>
        </w:rPr>
        <w:t>Омӯзиши маводи иқтисодии нашрияҳо 5 моҳ аз сентябри соли 2017 то феврали соли аввали 2018-ро дарбар мегирад.</w:t>
      </w:r>
    </w:p>
    <w:p w14:paraId="626730C0" w14:textId="77777777" w:rsidR="00794FF7" w:rsidRPr="00AD575A" w:rsidRDefault="00794FF7" w:rsidP="00794FF7">
      <w:pPr>
        <w:ind w:firstLine="708"/>
        <w:jc w:val="both"/>
        <w:rPr>
          <w:rFonts w:ascii="Palatino Linotype" w:hAnsi="Palatino Linotype" w:cs="Times New Roman"/>
          <w:sz w:val="28"/>
          <w:szCs w:val="28"/>
          <w:lang w:val="tg-Cyrl-TJ"/>
        </w:rPr>
      </w:pPr>
      <w:r>
        <w:rPr>
          <w:rFonts w:ascii="Palatino Linotype" w:hAnsi="Palatino Linotype" w:cs="Times New Roman"/>
          <w:sz w:val="28"/>
          <w:szCs w:val="28"/>
          <w:lang w:val="tg-Cyrl-TJ"/>
        </w:rPr>
        <w:t>Ёдовар мешав</w:t>
      </w:r>
      <w:r w:rsidRPr="00AD575A">
        <w:rPr>
          <w:rFonts w:ascii="Palatino Linotype" w:hAnsi="Palatino Linotype" w:cs="Times New Roman"/>
          <w:sz w:val="28"/>
          <w:szCs w:val="28"/>
          <w:lang w:val="tg-Cyrl-TJ"/>
        </w:rPr>
        <w:t>ем, ки нашрияи интихобшуда инҳо мебошанд:</w:t>
      </w:r>
    </w:p>
    <w:p w14:paraId="2BC611B0" w14:textId="77777777" w:rsidR="00794FF7" w:rsidRPr="00542BD5" w:rsidRDefault="00794FF7" w:rsidP="00794FF7">
      <w:pPr>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 xml:space="preserve"> </w:t>
      </w:r>
      <w:r w:rsidRPr="00542BD5">
        <w:rPr>
          <w:rFonts w:ascii="Palatino Linotype" w:hAnsi="Palatino Linotype" w:cs="Times New Roman"/>
          <w:sz w:val="28"/>
          <w:szCs w:val="28"/>
          <w:lang w:val="tg-Cyrl-TJ"/>
        </w:rPr>
        <w:t>“Ҷумҳурият”, “Азия - Plus”, “Тоҷикистон”, “Минбари халқ”.</w:t>
      </w:r>
    </w:p>
    <w:p w14:paraId="68A161E7" w14:textId="77777777" w:rsidR="00794FF7" w:rsidRPr="00AD575A" w:rsidRDefault="00794FF7" w:rsidP="00794FF7">
      <w:pPr>
        <w:ind w:firstLine="708"/>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Матбуоти давр</w:t>
      </w:r>
      <w:r>
        <w:rPr>
          <w:rFonts w:ascii="Palatino Linotype" w:hAnsi="Palatino Linotype" w:cs="Times New Roman"/>
          <w:sz w:val="28"/>
          <w:szCs w:val="28"/>
          <w:lang w:val="tg-Cyrl-TJ"/>
        </w:rPr>
        <w:t>ӣ</w:t>
      </w:r>
      <w:r w:rsidRPr="00AD575A">
        <w:rPr>
          <w:rFonts w:ascii="Palatino Linotype" w:hAnsi="Palatino Linotype" w:cs="Times New Roman"/>
          <w:sz w:val="28"/>
          <w:szCs w:val="28"/>
          <w:lang w:val="tg-Cyrl-TJ"/>
        </w:rPr>
        <w:t xml:space="preserve"> дар </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ама давру замон</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 xml:space="preserve">о, дар </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ама гуна кишвар</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 к</w:t>
      </w:r>
      <w:r>
        <w:rPr>
          <w:rFonts w:ascii="Palatino Linotype" w:hAnsi="Palatino Linotype" w:cs="Times New Roman"/>
          <w:sz w:val="28"/>
          <w:szCs w:val="28"/>
          <w:lang w:val="tg-Cyrl-TJ"/>
        </w:rPr>
        <w:t>ӯ</w:t>
      </w:r>
      <w:r w:rsidRPr="00AD575A">
        <w:rPr>
          <w:rFonts w:ascii="Palatino Linotype" w:hAnsi="Palatino Linotype" w:cs="Times New Roman"/>
          <w:sz w:val="28"/>
          <w:szCs w:val="28"/>
          <w:lang w:val="tg-Cyrl-TJ"/>
        </w:rPr>
        <w:t>шиш менамуд вазифаи аввалиндара</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аи худ – расонидани иттилооти сарива</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тию во</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еиро и</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ро намояд. Албатта, тарзу усул</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ои фаъолияти матбуот ва умуман ВАО, сат</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и таъсиргузории он</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 ба раванд</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 xml:space="preserve">ои </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 xml:space="preserve">омеа аз низоми сиёсии </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омеа, режими сиёсии давлат</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 фаъолияти ни</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од</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 xml:space="preserve">ои гуногуни </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омеаи ша</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рванд</w:t>
      </w:r>
      <w:r>
        <w:rPr>
          <w:rFonts w:ascii="Palatino Linotype" w:hAnsi="Palatino Linotype" w:cs="Times New Roman"/>
          <w:sz w:val="28"/>
          <w:szCs w:val="28"/>
          <w:lang w:val="tg-Cyrl-TJ"/>
        </w:rPr>
        <w:t>ӣ</w:t>
      </w:r>
      <w:r w:rsidRPr="00AD575A">
        <w:rPr>
          <w:rFonts w:ascii="Palatino Linotype" w:hAnsi="Palatino Linotype" w:cs="Times New Roman"/>
          <w:sz w:val="28"/>
          <w:szCs w:val="28"/>
          <w:lang w:val="tg-Cyrl-TJ"/>
        </w:rPr>
        <w:t xml:space="preserve"> вобаста аст, ки ВАО-и муосири то</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ик аз ин истисно буда наметавонад. Ба фаъолияти чор-па</w:t>
      </w:r>
      <w:r>
        <w:rPr>
          <w:rFonts w:ascii="Palatino Linotype" w:hAnsi="Palatino Linotype" w:cs="Times New Roman"/>
          <w:sz w:val="28"/>
          <w:szCs w:val="28"/>
          <w:lang w:val="tg-Cyrl-TJ"/>
        </w:rPr>
        <w:t>нҷ соли ахири ВАО-и Тоҷикистон</w:t>
      </w:r>
      <w:r w:rsidRPr="00AD575A">
        <w:rPr>
          <w:rFonts w:ascii="Palatino Linotype" w:hAnsi="Palatino Linotype" w:cs="Times New Roman"/>
          <w:sz w:val="28"/>
          <w:szCs w:val="28"/>
          <w:lang w:val="tg-Cyrl-TJ"/>
        </w:rPr>
        <w:t xml:space="preserve"> аз ин дидго</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 xml:space="preserve"> назар кунем, мебинем, ки бо ву</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уди афзудани шумораи ВАО, сифати он</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 xml:space="preserve">о </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амчун ни</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оди “</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окимияти ча</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орум” баръакс, ко</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ида истодааст. Бетафовут</w:t>
      </w:r>
      <w:r>
        <w:rPr>
          <w:rFonts w:ascii="Palatino Linotype" w:hAnsi="Palatino Linotype" w:cs="Times New Roman"/>
          <w:sz w:val="28"/>
          <w:szCs w:val="28"/>
          <w:lang w:val="tg-Cyrl-TJ"/>
        </w:rPr>
        <w:t>ӣ</w:t>
      </w:r>
      <w:r w:rsidRPr="00AD575A">
        <w:rPr>
          <w:rFonts w:ascii="Palatino Linotype" w:hAnsi="Palatino Linotype" w:cs="Times New Roman"/>
          <w:sz w:val="28"/>
          <w:szCs w:val="28"/>
          <w:lang w:val="tg-Cyrl-TJ"/>
        </w:rPr>
        <w:t xml:space="preserve"> ба масъала</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ои до</w:t>
      </w:r>
      <w:r>
        <w:rPr>
          <w:rFonts w:ascii="Palatino Linotype" w:hAnsi="Palatino Linotype" w:cs="Times New Roman"/>
          <w:sz w:val="28"/>
          <w:szCs w:val="28"/>
          <w:lang w:val="tg-Cyrl-TJ"/>
        </w:rPr>
        <w:t>ғ</w:t>
      </w:r>
      <w:r w:rsidRPr="00AD575A">
        <w:rPr>
          <w:rFonts w:ascii="Palatino Linotype" w:hAnsi="Palatino Linotype" w:cs="Times New Roman"/>
          <w:sz w:val="28"/>
          <w:szCs w:val="28"/>
          <w:lang w:val="tg-Cyrl-TJ"/>
        </w:rPr>
        <w:t xml:space="preserve">и сиёсию </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у</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у</w:t>
      </w:r>
      <w:r>
        <w:rPr>
          <w:rFonts w:ascii="Palatino Linotype" w:hAnsi="Palatino Linotype" w:cs="Times New Roman"/>
          <w:sz w:val="28"/>
          <w:szCs w:val="28"/>
          <w:lang w:val="tg-Cyrl-TJ"/>
        </w:rPr>
        <w:t>қӣ</w:t>
      </w:r>
      <w:r w:rsidRPr="00AD575A">
        <w:rPr>
          <w:rFonts w:ascii="Palatino Linotype" w:hAnsi="Palatino Linotype" w:cs="Times New Roman"/>
          <w:sz w:val="28"/>
          <w:szCs w:val="28"/>
          <w:lang w:val="tg-Cyrl-TJ"/>
        </w:rPr>
        <w:t>, бе</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уръат</w:t>
      </w:r>
      <w:r>
        <w:rPr>
          <w:rFonts w:ascii="Palatino Linotype" w:hAnsi="Palatino Linotype" w:cs="Times New Roman"/>
          <w:sz w:val="28"/>
          <w:szCs w:val="28"/>
          <w:lang w:val="tg-Cyrl-TJ"/>
        </w:rPr>
        <w:t>ӣ</w:t>
      </w:r>
      <w:r w:rsidRPr="00AD575A">
        <w:rPr>
          <w:rFonts w:ascii="Palatino Linotype" w:hAnsi="Palatino Linotype" w:cs="Times New Roman"/>
          <w:sz w:val="28"/>
          <w:szCs w:val="28"/>
          <w:lang w:val="tg-Cyrl-TJ"/>
        </w:rPr>
        <w:t xml:space="preserve"> дар инъикоси амал</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ои коррупсионии ни</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од</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 xml:space="preserve">ои </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укумат</w:t>
      </w:r>
      <w:r>
        <w:rPr>
          <w:rFonts w:ascii="Palatino Linotype" w:hAnsi="Palatino Linotype" w:cs="Times New Roman"/>
          <w:sz w:val="28"/>
          <w:szCs w:val="28"/>
          <w:lang w:val="tg-Cyrl-TJ"/>
        </w:rPr>
        <w:t>ӣ</w:t>
      </w:r>
      <w:r w:rsidRPr="00AD575A">
        <w:rPr>
          <w:rFonts w:ascii="Palatino Linotype" w:hAnsi="Palatino Linotype" w:cs="Times New Roman"/>
          <w:sz w:val="28"/>
          <w:szCs w:val="28"/>
          <w:lang w:val="tg-Cyrl-TJ"/>
        </w:rPr>
        <w:t>, нодида гирифтани беадолатии суд</w:t>
      </w:r>
      <w:r>
        <w:rPr>
          <w:rFonts w:ascii="Palatino Linotype" w:hAnsi="Palatino Linotype" w:cs="Times New Roman"/>
          <w:sz w:val="28"/>
          <w:szCs w:val="28"/>
          <w:lang w:val="tg-Cyrl-TJ"/>
        </w:rPr>
        <w:t>ӣ</w:t>
      </w:r>
      <w:r w:rsidRPr="00AD575A">
        <w:rPr>
          <w:rFonts w:ascii="Palatino Linotype" w:hAnsi="Palatino Linotype" w:cs="Times New Roman"/>
          <w:sz w:val="28"/>
          <w:szCs w:val="28"/>
          <w:lang w:val="tg-Cyrl-TJ"/>
        </w:rPr>
        <w:t xml:space="preserve"> аз </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ониби ВАО, ночории нашрия</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ои муста</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ил дар инъикоси чунин мавзуъ</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 баръакс ро</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 xml:space="preserve">и муросо </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 xml:space="preserve">устан бо идораю муассисоти </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укумат</w:t>
      </w:r>
      <w:r>
        <w:rPr>
          <w:rFonts w:ascii="Palatino Linotype" w:hAnsi="Palatino Linotype" w:cs="Times New Roman"/>
          <w:sz w:val="28"/>
          <w:szCs w:val="28"/>
          <w:lang w:val="tg-Cyrl-TJ"/>
        </w:rPr>
        <w:t>ӣ</w:t>
      </w:r>
      <w:r w:rsidRPr="00AD575A">
        <w:rPr>
          <w:rFonts w:ascii="Palatino Linotype" w:hAnsi="Palatino Linotype" w:cs="Times New Roman"/>
          <w:sz w:val="28"/>
          <w:szCs w:val="28"/>
          <w:lang w:val="tg-Cyrl-TJ"/>
        </w:rPr>
        <w:t xml:space="preserve"> бо шиори “ман ба ту намерасам, ту ба ман нарас”, манзараи имр</w:t>
      </w:r>
      <w:r>
        <w:rPr>
          <w:rFonts w:ascii="Palatino Linotype" w:hAnsi="Palatino Linotype" w:cs="Times New Roman"/>
          <w:sz w:val="28"/>
          <w:szCs w:val="28"/>
          <w:lang w:val="tg-Cyrl-TJ"/>
        </w:rPr>
        <w:t>ӯ</w:t>
      </w:r>
      <w:r w:rsidRPr="00AD575A">
        <w:rPr>
          <w:rFonts w:ascii="Palatino Linotype" w:hAnsi="Palatino Linotype" w:cs="Times New Roman"/>
          <w:sz w:val="28"/>
          <w:szCs w:val="28"/>
          <w:lang w:val="tg-Cyrl-TJ"/>
        </w:rPr>
        <w:t>заи фаъолияти ВАО-ро бозг</w:t>
      </w:r>
      <w:r>
        <w:rPr>
          <w:rFonts w:ascii="Palatino Linotype" w:hAnsi="Palatino Linotype" w:cs="Times New Roman"/>
          <w:sz w:val="28"/>
          <w:szCs w:val="28"/>
          <w:lang w:val="tg-Cyrl-TJ"/>
        </w:rPr>
        <w:t>ӯ</w:t>
      </w:r>
      <w:r w:rsidRPr="00AD575A">
        <w:rPr>
          <w:rFonts w:ascii="Palatino Linotype" w:hAnsi="Palatino Linotype" w:cs="Times New Roman"/>
          <w:sz w:val="28"/>
          <w:szCs w:val="28"/>
          <w:lang w:val="tg-Cyrl-TJ"/>
        </w:rPr>
        <w:t>й</w:t>
      </w:r>
      <w:r>
        <w:rPr>
          <w:rFonts w:ascii="Palatino Linotype" w:hAnsi="Palatino Linotype" w:cs="Times New Roman"/>
          <w:sz w:val="28"/>
          <w:szCs w:val="28"/>
          <w:lang w:val="tg-Cyrl-TJ"/>
        </w:rPr>
        <w:t>ӣ</w:t>
      </w:r>
      <w:r w:rsidRPr="00AD575A">
        <w:rPr>
          <w:rFonts w:ascii="Palatino Linotype" w:hAnsi="Palatino Linotype" w:cs="Times New Roman"/>
          <w:sz w:val="28"/>
          <w:szCs w:val="28"/>
          <w:lang w:val="tg-Cyrl-TJ"/>
        </w:rPr>
        <w:t xml:space="preserve"> менамояд.</w:t>
      </w:r>
    </w:p>
    <w:p w14:paraId="1235DA60" w14:textId="77777777" w:rsidR="00794FF7" w:rsidRPr="00AD575A" w:rsidRDefault="00794FF7" w:rsidP="00794FF7">
      <w:pPr>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 xml:space="preserve">Дар чунин вазъу </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олат, яъне “мамнуъ”(табу) гардидани мавзуъ</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 xml:space="preserve">ои сиёсию </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у</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у</w:t>
      </w:r>
      <w:r>
        <w:rPr>
          <w:rFonts w:ascii="Palatino Linotype" w:hAnsi="Palatino Linotype" w:cs="Times New Roman"/>
          <w:sz w:val="28"/>
          <w:szCs w:val="28"/>
          <w:lang w:val="tg-Cyrl-TJ"/>
        </w:rPr>
        <w:t>қӣ</w:t>
      </w:r>
      <w:r w:rsidRPr="00AD575A">
        <w:rPr>
          <w:rFonts w:ascii="Palatino Linotype" w:hAnsi="Palatino Linotype" w:cs="Times New Roman"/>
          <w:sz w:val="28"/>
          <w:szCs w:val="28"/>
          <w:lang w:val="tg-Cyrl-TJ"/>
        </w:rPr>
        <w:t>, ро</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и ВАО ба васеъ инъикос намудани мавзуъ</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 xml:space="preserve">ои “камзарар”, аз </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умла мавзую масъала</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ои и</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тисод</w:t>
      </w:r>
      <w:r>
        <w:rPr>
          <w:rFonts w:ascii="Palatino Linotype" w:hAnsi="Palatino Linotype" w:cs="Times New Roman"/>
          <w:sz w:val="28"/>
          <w:szCs w:val="28"/>
          <w:lang w:val="tg-Cyrl-TJ"/>
        </w:rPr>
        <w:t>ӣ</w:t>
      </w:r>
      <w:r w:rsidRPr="00AD575A">
        <w:rPr>
          <w:rFonts w:ascii="Palatino Linotype" w:hAnsi="Palatino Linotype" w:cs="Times New Roman"/>
          <w:sz w:val="28"/>
          <w:szCs w:val="28"/>
          <w:lang w:val="tg-Cyrl-TJ"/>
        </w:rPr>
        <w:t xml:space="preserve"> бояд кушода бошад.</w:t>
      </w:r>
    </w:p>
    <w:p w14:paraId="3707473A" w14:textId="77777777" w:rsidR="00794FF7" w:rsidRPr="00AD575A" w:rsidRDefault="00794FF7" w:rsidP="00794FF7">
      <w:pPr>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lastRenderedPageBreak/>
        <w:t>Та</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рибаи сол</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ои начандон дури ВАО-и муста</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ил (“Ниго</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 xml:space="preserve">”, “Факты и комментарии”) собит месозад, ки дар </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олати бо касбият инъикос намудани мавзуъ</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ои и</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тисодию и</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тимо</w:t>
      </w:r>
      <w:r>
        <w:rPr>
          <w:rFonts w:ascii="Palatino Linotype" w:hAnsi="Palatino Linotype" w:cs="Times New Roman"/>
          <w:sz w:val="28"/>
          <w:szCs w:val="28"/>
          <w:lang w:val="tg-Cyrl-TJ"/>
        </w:rPr>
        <w:t>ӣ</w:t>
      </w:r>
      <w:r w:rsidRPr="00AD575A">
        <w:rPr>
          <w:rFonts w:ascii="Palatino Linotype" w:hAnsi="Palatino Linotype" w:cs="Times New Roman"/>
          <w:sz w:val="28"/>
          <w:szCs w:val="28"/>
          <w:lang w:val="tg-Cyrl-TJ"/>
        </w:rPr>
        <w:t>, баррасию му</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окимаи мушкилоти и</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тисоди милл</w:t>
      </w:r>
      <w:r>
        <w:rPr>
          <w:rFonts w:ascii="Palatino Linotype" w:hAnsi="Palatino Linotype" w:cs="Times New Roman"/>
          <w:sz w:val="28"/>
          <w:szCs w:val="28"/>
          <w:lang w:val="tg-Cyrl-TJ"/>
        </w:rPr>
        <w:t>ӣ</w:t>
      </w:r>
      <w:r w:rsidRPr="00AD575A">
        <w:rPr>
          <w:rFonts w:ascii="Palatino Linotype" w:hAnsi="Palatino Linotype" w:cs="Times New Roman"/>
          <w:sz w:val="28"/>
          <w:szCs w:val="28"/>
          <w:lang w:val="tg-Cyrl-TJ"/>
        </w:rPr>
        <w:t xml:space="preserve">, аз </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умла самту бахш</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ои бу</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етофарандаи он, вазъи молиёт, та</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сими о</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илонаи бу</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аи давлат</w:t>
      </w:r>
      <w:r>
        <w:rPr>
          <w:rFonts w:ascii="Palatino Linotype" w:hAnsi="Palatino Linotype" w:cs="Times New Roman"/>
          <w:sz w:val="28"/>
          <w:szCs w:val="28"/>
          <w:lang w:val="tg-Cyrl-TJ"/>
        </w:rPr>
        <w:t>ӣ</w:t>
      </w:r>
      <w:r w:rsidRPr="00AD575A">
        <w:rPr>
          <w:rFonts w:ascii="Palatino Linotype" w:hAnsi="Palatino Linotype" w:cs="Times New Roman"/>
          <w:sz w:val="28"/>
          <w:szCs w:val="28"/>
          <w:lang w:val="tg-Cyrl-TJ"/>
        </w:rPr>
        <w:t>, масъулияти мансабдорони блоки и</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 xml:space="preserve">тисодии </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укумат, бо таъсиргузор</w:t>
      </w:r>
      <w:r>
        <w:rPr>
          <w:rFonts w:ascii="Palatino Linotype" w:hAnsi="Palatino Linotype" w:cs="Times New Roman"/>
          <w:sz w:val="28"/>
          <w:szCs w:val="28"/>
          <w:lang w:val="tg-Cyrl-TJ"/>
        </w:rPr>
        <w:t>ӣ</w:t>
      </w:r>
      <w:r w:rsidRPr="00AD575A">
        <w:rPr>
          <w:rFonts w:ascii="Palatino Linotype" w:hAnsi="Palatino Linotype" w:cs="Times New Roman"/>
          <w:sz w:val="28"/>
          <w:szCs w:val="28"/>
          <w:lang w:val="tg-Cyrl-TJ"/>
        </w:rPr>
        <w:t xml:space="preserve"> ба </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арору тасмим</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ои ни</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од</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 xml:space="preserve">ои </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уумат</w:t>
      </w:r>
      <w:r>
        <w:rPr>
          <w:rFonts w:ascii="Palatino Linotype" w:hAnsi="Palatino Linotype" w:cs="Times New Roman"/>
          <w:sz w:val="28"/>
          <w:szCs w:val="28"/>
          <w:lang w:val="tg-Cyrl-TJ"/>
        </w:rPr>
        <w:t>ӣ</w:t>
      </w:r>
      <w:r w:rsidRPr="00AD575A">
        <w:rPr>
          <w:rFonts w:ascii="Palatino Linotype" w:hAnsi="Palatino Linotype" w:cs="Times New Roman"/>
          <w:sz w:val="28"/>
          <w:szCs w:val="28"/>
          <w:lang w:val="tg-Cyrl-TJ"/>
        </w:rPr>
        <w:t>, ВАО вазифаи (функсияи) “саги посбони демократия” (“сторожевая собака”)-ро и</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 xml:space="preserve">ро намуда метавонад.         </w:t>
      </w:r>
    </w:p>
    <w:p w14:paraId="2D44584F" w14:textId="77777777" w:rsidR="00794FF7" w:rsidRPr="00AD575A" w:rsidRDefault="00794FF7" w:rsidP="00794FF7">
      <w:pPr>
        <w:ind w:firstLine="708"/>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 xml:space="preserve">Хуб, акнун бубинем, ки </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олати ВАО дар мисоли 4 нашрияи чопии фаъол – “</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ум</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урият”, “Азия-Plus”, “То</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икистон”, “Мин</w:t>
      </w:r>
      <w:r>
        <w:rPr>
          <w:rFonts w:ascii="Palatino Linotype" w:hAnsi="Palatino Linotype" w:cs="Times New Roman"/>
          <w:sz w:val="28"/>
          <w:szCs w:val="28"/>
          <w:lang w:val="tg-Cyrl-TJ"/>
        </w:rPr>
        <w:t>б</w:t>
      </w:r>
      <w:r w:rsidRPr="00AD575A">
        <w:rPr>
          <w:rFonts w:ascii="Palatino Linotype" w:hAnsi="Palatino Linotype" w:cs="Times New Roman"/>
          <w:sz w:val="28"/>
          <w:szCs w:val="28"/>
          <w:lang w:val="tg-Cyrl-TJ"/>
        </w:rPr>
        <w:t>ари хал</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 дар инъикоси масоили и</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тисод</w:t>
      </w:r>
      <w:r>
        <w:rPr>
          <w:rFonts w:ascii="Palatino Linotype" w:hAnsi="Palatino Linotype" w:cs="Times New Roman"/>
          <w:sz w:val="28"/>
          <w:szCs w:val="28"/>
          <w:lang w:val="tg-Cyrl-TJ"/>
        </w:rPr>
        <w:t>ӣ</w:t>
      </w:r>
      <w:r w:rsidRPr="00AD575A">
        <w:rPr>
          <w:rFonts w:ascii="Palatino Linotype" w:hAnsi="Palatino Linotype" w:cs="Times New Roman"/>
          <w:sz w:val="28"/>
          <w:szCs w:val="28"/>
          <w:lang w:val="tg-Cyrl-TJ"/>
        </w:rPr>
        <w:t xml:space="preserve"> ч</w:t>
      </w:r>
      <w:r>
        <w:rPr>
          <w:rFonts w:ascii="Palatino Linotype" w:hAnsi="Palatino Linotype" w:cs="Times New Roman"/>
          <w:sz w:val="28"/>
          <w:szCs w:val="28"/>
          <w:lang w:val="tg-Cyrl-TJ"/>
        </w:rPr>
        <w:t>ӣ</w:t>
      </w:r>
      <w:r w:rsidRPr="00AD575A">
        <w:rPr>
          <w:rFonts w:ascii="Palatino Linotype" w:hAnsi="Palatino Linotype" w:cs="Times New Roman"/>
          <w:sz w:val="28"/>
          <w:szCs w:val="28"/>
          <w:lang w:val="tg-Cyrl-TJ"/>
        </w:rPr>
        <w:t xml:space="preserve"> гуна аст?</w:t>
      </w:r>
    </w:p>
    <w:p w14:paraId="31FC992E" w14:textId="77777777" w:rsidR="00794FF7" w:rsidRPr="00AD575A" w:rsidRDefault="00794FF7" w:rsidP="00794FF7">
      <w:pPr>
        <w:pStyle w:val="a3"/>
        <w:jc w:val="center"/>
        <w:rPr>
          <w:rFonts w:ascii="Palatino Linotype" w:hAnsi="Palatino Linotype" w:cs="Times New Roman"/>
          <w:sz w:val="32"/>
          <w:szCs w:val="32"/>
          <w:lang w:val="tg-Cyrl-TJ"/>
        </w:rPr>
      </w:pPr>
      <w:r w:rsidRPr="00AD575A">
        <w:rPr>
          <w:rFonts w:ascii="Palatino Linotype" w:hAnsi="Palatino Linotype" w:cs="Times New Roman"/>
          <w:b/>
          <w:sz w:val="32"/>
          <w:szCs w:val="32"/>
          <w:lang w:val="tg-Cyrl-TJ"/>
        </w:rPr>
        <w:t>Нати</w:t>
      </w:r>
      <w:r>
        <w:rPr>
          <w:rFonts w:ascii="Times New Roman" w:hAnsi="Times New Roman" w:cs="Times New Roman"/>
          <w:b/>
          <w:sz w:val="32"/>
          <w:szCs w:val="32"/>
          <w:lang w:val="tg-Cyrl-TJ"/>
        </w:rPr>
        <w:t>ҷ</w:t>
      </w:r>
      <w:r w:rsidRPr="00AD575A">
        <w:rPr>
          <w:rFonts w:ascii="Palatino Linotype" w:hAnsi="Palatino Linotype" w:cs="Times New Roman"/>
          <w:b/>
          <w:sz w:val="32"/>
          <w:szCs w:val="32"/>
          <w:lang w:val="tg-Cyrl-TJ"/>
        </w:rPr>
        <w:t>аи мониторинг</w:t>
      </w:r>
    </w:p>
    <w:p w14:paraId="428D4251" w14:textId="77777777" w:rsidR="00794FF7" w:rsidRPr="00AD575A" w:rsidRDefault="00794FF7" w:rsidP="00794FF7">
      <w:pPr>
        <w:ind w:firstLine="708"/>
        <w:jc w:val="both"/>
        <w:rPr>
          <w:rFonts w:ascii="Palatino Linotype" w:hAnsi="Palatino Linotype" w:cs="Times New Roman"/>
          <w:sz w:val="28"/>
          <w:szCs w:val="28"/>
          <w:lang w:val="tg-Cyrl-TJ"/>
        </w:rPr>
      </w:pPr>
      <w:r>
        <w:rPr>
          <w:rFonts w:ascii="Palatino Linotype" w:hAnsi="Palatino Linotype" w:cs="Times New Roman"/>
          <w:sz w:val="28"/>
          <w:szCs w:val="28"/>
          <w:lang w:val="tg-Cyrl-TJ"/>
        </w:rPr>
        <w:t>Н</w:t>
      </w:r>
      <w:r w:rsidRPr="00AD575A">
        <w:rPr>
          <w:rFonts w:ascii="Palatino Linotype" w:hAnsi="Palatino Linotype" w:cs="Times New Roman Tj"/>
          <w:sz w:val="28"/>
          <w:szCs w:val="28"/>
          <w:lang w:val="tg-Cyrl-TJ"/>
        </w:rPr>
        <w:t>ашрия</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ои</w:t>
      </w:r>
      <w:r>
        <w:rPr>
          <w:rFonts w:ascii="Palatino Linotype" w:hAnsi="Palatino Linotype" w:cs="Times New Roman Tj"/>
          <w:sz w:val="28"/>
          <w:szCs w:val="28"/>
          <w:lang w:val="tg-Cyrl-TJ"/>
        </w:rPr>
        <w:t xml:space="preserve"> мониторингшаванда асосан ба заб</w:t>
      </w:r>
      <w:r w:rsidRPr="00AD575A">
        <w:rPr>
          <w:rFonts w:ascii="Palatino Linotype" w:hAnsi="Palatino Linotype" w:cs="Times New Roman Tj"/>
          <w:sz w:val="28"/>
          <w:szCs w:val="28"/>
          <w:lang w:val="tg-Cyrl-TJ"/>
        </w:rPr>
        <w:t>они матлаб тава</w:t>
      </w:r>
      <w:r>
        <w:rPr>
          <w:rFonts w:ascii="Palatino Linotype" w:hAnsi="Palatino Linotype" w:cs="Times New Roman Tj"/>
          <w:sz w:val="28"/>
          <w:szCs w:val="28"/>
          <w:lang w:val="tg-Cyrl-TJ"/>
        </w:rPr>
        <w:t>ҷҷ</w:t>
      </w:r>
      <w:r w:rsidRPr="00AD575A">
        <w:rPr>
          <w:rFonts w:ascii="Palatino Linotype" w:hAnsi="Palatino Linotype" w:cs="Times New Roman Tj"/>
          <w:sz w:val="28"/>
          <w:szCs w:val="28"/>
          <w:lang w:val="tg-Cyrl-TJ"/>
        </w:rPr>
        <w:t>у</w:t>
      </w:r>
      <w:r>
        <w:rPr>
          <w:rFonts w:ascii="Palatino Linotype" w:hAnsi="Palatino Linotype" w:cs="Times New Roman Tj"/>
          <w:sz w:val="28"/>
          <w:szCs w:val="28"/>
          <w:lang w:val="tg-Cyrl-TJ"/>
        </w:rPr>
        <w:t>ҳ</w:t>
      </w:r>
      <w:r w:rsidR="007B23E4">
        <w:rPr>
          <w:rFonts w:ascii="Palatino Linotype" w:hAnsi="Palatino Linotype" w:cs="Times New Roman Tj"/>
          <w:sz w:val="28"/>
          <w:szCs w:val="28"/>
          <w:lang w:val="tg-Cyrl-TJ"/>
        </w:rPr>
        <w:t xml:space="preserve"> карда, аз нисф бештар ва</w:t>
      </w:r>
      <w:r w:rsidRPr="00AD575A">
        <w:rPr>
          <w:rFonts w:ascii="Palatino Linotype" w:hAnsi="Palatino Linotype" w:cs="Times New Roman Tj"/>
          <w:sz w:val="28"/>
          <w:szCs w:val="28"/>
          <w:lang w:val="tg-Cyrl-TJ"/>
        </w:rPr>
        <w:t xml:space="preserve"> дар </w:t>
      </w:r>
      <w:r>
        <w:rPr>
          <w:rFonts w:ascii="Palatino Linotype" w:hAnsi="Palatino Linotype" w:cs="Times New Roman Tj"/>
          <w:sz w:val="28"/>
          <w:szCs w:val="28"/>
          <w:lang w:val="tg-Cyrl-TJ"/>
        </w:rPr>
        <w:t>“Тоҷикистон” ҳ</w:t>
      </w:r>
      <w:r w:rsidRPr="00AD575A">
        <w:rPr>
          <w:rFonts w:ascii="Palatino Linotype" w:hAnsi="Palatino Linotype" w:cs="Times New Roman Tj"/>
          <w:sz w:val="28"/>
          <w:szCs w:val="28"/>
          <w:lang w:val="tg-Cyrl-TJ"/>
        </w:rPr>
        <w:t>удуди 90%-и маводаш</w:t>
      </w:r>
      <w:r w:rsidRPr="00AD575A">
        <w:rPr>
          <w:rFonts w:ascii="Palatino Linotype" w:hAnsi="Palatino Linotype" w:cs="Times New Roman"/>
          <w:sz w:val="28"/>
          <w:szCs w:val="28"/>
          <w:lang w:val="tg-Cyrl-TJ"/>
        </w:rPr>
        <w:t>он</w:t>
      </w:r>
      <w:r w:rsidR="007B23E4">
        <w:rPr>
          <w:rFonts w:ascii="Palatino Linotype" w:hAnsi="Palatino Linotype" w:cs="Times New Roman"/>
          <w:sz w:val="28"/>
          <w:szCs w:val="28"/>
          <w:lang w:val="tg-Cyrl-TJ"/>
        </w:rPr>
        <w:t>,</w:t>
      </w:r>
      <w:r w:rsidRPr="00AD575A">
        <w:rPr>
          <w:rFonts w:ascii="Palatino Linotype" w:hAnsi="Palatino Linotype" w:cs="Times New Roman"/>
          <w:sz w:val="28"/>
          <w:szCs w:val="28"/>
          <w:lang w:val="tg-Cyrl-TJ"/>
        </w:rPr>
        <w:t xml:space="preserve"> бо забони фа</w:t>
      </w:r>
      <w:r>
        <w:rPr>
          <w:rFonts w:ascii="Palatino Linotype" w:hAnsi="Palatino Linotype" w:cs="Times New Roman"/>
          <w:sz w:val="28"/>
          <w:szCs w:val="28"/>
          <w:lang w:val="tg-Cyrl-TJ"/>
        </w:rPr>
        <w:t>ҳ</w:t>
      </w:r>
      <w:r w:rsidRPr="00AD575A">
        <w:rPr>
          <w:rFonts w:ascii="Palatino Linotype" w:hAnsi="Palatino Linotype" w:cs="Times New Roman Tj"/>
          <w:sz w:val="28"/>
          <w:szCs w:val="28"/>
          <w:lang w:val="tg-Cyrl-TJ"/>
        </w:rPr>
        <w:t>мо омодаву нашр шудаанд.</w:t>
      </w:r>
    </w:p>
    <w:p w14:paraId="4035F7A4" w14:textId="77777777" w:rsidR="00794FF7" w:rsidRPr="00730417" w:rsidRDefault="00794FF7" w:rsidP="00794FF7">
      <w:pPr>
        <w:jc w:val="both"/>
        <w:rPr>
          <w:rFonts w:ascii="Palatino Linotype" w:hAnsi="Palatino Linotype" w:cs="Times New Roman Tj"/>
          <w:sz w:val="28"/>
          <w:szCs w:val="28"/>
          <w:lang w:val="tg-Cyrl-TJ"/>
        </w:rPr>
      </w:pPr>
      <w:r w:rsidRPr="00AD575A">
        <w:rPr>
          <w:rFonts w:ascii="Palatino Linotype" w:hAnsi="Palatino Linotype" w:cs="Times New Roman"/>
          <w:sz w:val="28"/>
          <w:szCs w:val="28"/>
          <w:lang w:val="tg-Cyrl-TJ"/>
        </w:rPr>
        <w:t xml:space="preserve">Албатта, баъзе </w:t>
      </w:r>
      <w:r>
        <w:rPr>
          <w:rFonts w:ascii="Palatino Linotype" w:hAnsi="Palatino Linotype" w:cs="Times New Roman"/>
          <w:sz w:val="28"/>
          <w:szCs w:val="28"/>
          <w:lang w:val="tg-Cyrl-TJ"/>
        </w:rPr>
        <w:t>ҳ</w:t>
      </w:r>
      <w:r w:rsidRPr="00AD575A">
        <w:rPr>
          <w:rFonts w:ascii="Palatino Linotype" w:hAnsi="Palatino Linotype" w:cs="Times New Roman Tj"/>
          <w:sz w:val="28"/>
          <w:szCs w:val="28"/>
          <w:lang w:val="tg-Cyrl-TJ"/>
        </w:rPr>
        <w:t>олат</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ои истифода гардидани забони илм</w:t>
      </w:r>
      <w:r>
        <w:rPr>
          <w:rFonts w:ascii="Palatino Linotype" w:hAnsi="Palatino Linotype" w:cs="Times New Roman Tj"/>
          <w:sz w:val="28"/>
          <w:szCs w:val="28"/>
          <w:lang w:val="tg-Cyrl-TJ"/>
        </w:rPr>
        <w:t>ӣ</w:t>
      </w:r>
      <w:r w:rsidRPr="00AD575A">
        <w:rPr>
          <w:rFonts w:ascii="Palatino Linotype" w:hAnsi="Palatino Linotype" w:cs="Times New Roman Tj"/>
          <w:sz w:val="28"/>
          <w:szCs w:val="28"/>
          <w:lang w:val="tg-Cyrl-TJ"/>
        </w:rPr>
        <w:t>, истило</w:t>
      </w:r>
      <w:r>
        <w:rPr>
          <w:rFonts w:ascii="Palatino Linotype" w:hAnsi="Palatino Linotype" w:cs="Times New Roman Tj"/>
          <w:sz w:val="28"/>
          <w:szCs w:val="28"/>
          <w:lang w:val="tg-Cyrl-TJ"/>
        </w:rPr>
        <w:t>ҳҳ</w:t>
      </w:r>
      <w:r w:rsidRPr="00AD575A">
        <w:rPr>
          <w:rFonts w:ascii="Palatino Linotype" w:hAnsi="Palatino Linotype" w:cs="Times New Roman Tj"/>
          <w:sz w:val="28"/>
          <w:szCs w:val="28"/>
          <w:lang w:val="tg-Cyrl-TJ"/>
        </w:rPr>
        <w:t>ои и</w:t>
      </w:r>
      <w:r>
        <w:rPr>
          <w:rFonts w:ascii="Palatino Linotype" w:hAnsi="Palatino Linotype" w:cs="Times New Roman Tj"/>
          <w:sz w:val="28"/>
          <w:szCs w:val="28"/>
          <w:lang w:val="tg-Cyrl-TJ"/>
        </w:rPr>
        <w:t>қ</w:t>
      </w:r>
      <w:r w:rsidRPr="00AD575A">
        <w:rPr>
          <w:rFonts w:ascii="Palatino Linotype" w:hAnsi="Palatino Linotype" w:cs="Times New Roman Tj"/>
          <w:sz w:val="28"/>
          <w:szCs w:val="28"/>
          <w:lang w:val="tg-Cyrl-TJ"/>
        </w:rPr>
        <w:t>тисод</w:t>
      </w:r>
      <w:r>
        <w:rPr>
          <w:rFonts w:ascii="Palatino Linotype" w:hAnsi="Palatino Linotype" w:cs="Times New Roman Tj"/>
          <w:sz w:val="28"/>
          <w:szCs w:val="28"/>
          <w:lang w:val="tg-Cyrl-TJ"/>
        </w:rPr>
        <w:t>ӣ</w:t>
      </w:r>
      <w:r w:rsidRPr="00AD575A">
        <w:rPr>
          <w:rFonts w:ascii="Palatino Linotype" w:hAnsi="Palatino Linotype" w:cs="Times New Roman Tj"/>
          <w:sz w:val="28"/>
          <w:szCs w:val="28"/>
          <w:lang w:val="tg-Cyrl-TJ"/>
        </w:rPr>
        <w:t xml:space="preserve"> ва молия (бонку андоз ва </w:t>
      </w:r>
      <w:r>
        <w:rPr>
          <w:rFonts w:ascii="Palatino Linotype" w:hAnsi="Palatino Linotype" w:cs="Times New Roman Tj"/>
          <w:sz w:val="28"/>
          <w:szCs w:val="28"/>
          <w:lang w:val="tg-Cyrl-TJ"/>
        </w:rPr>
        <w:t>ғ</w:t>
      </w:r>
      <w:r w:rsidRPr="00AD575A">
        <w:rPr>
          <w:rFonts w:ascii="Palatino Linotype" w:hAnsi="Palatino Linotype" w:cs="Times New Roman Tj"/>
          <w:sz w:val="28"/>
          <w:szCs w:val="28"/>
          <w:lang w:val="tg-Cyrl-TJ"/>
        </w:rPr>
        <w:t>айра), ки барои хонандаи одд</w:t>
      </w:r>
      <w:r>
        <w:rPr>
          <w:rFonts w:ascii="Palatino Linotype" w:hAnsi="Palatino Linotype" w:cs="Times New Roman Tj"/>
          <w:sz w:val="28"/>
          <w:szCs w:val="28"/>
          <w:lang w:val="tg-Cyrl-TJ"/>
        </w:rPr>
        <w:t>ӣ</w:t>
      </w:r>
      <w:r w:rsidRPr="00AD575A">
        <w:rPr>
          <w:rFonts w:ascii="Palatino Linotype" w:hAnsi="Palatino Linotype" w:cs="Times New Roman Tj"/>
          <w:sz w:val="28"/>
          <w:szCs w:val="28"/>
          <w:lang w:val="tg-Cyrl-TJ"/>
        </w:rPr>
        <w:t xml:space="preserve"> то </w:t>
      </w:r>
      <w:r>
        <w:rPr>
          <w:rFonts w:ascii="Palatino Linotype" w:hAnsi="Palatino Linotype" w:cs="Times New Roman Tj"/>
          <w:sz w:val="28"/>
          <w:szCs w:val="28"/>
          <w:lang w:val="tg-Cyrl-TJ"/>
        </w:rPr>
        <w:t>ҷ</w:t>
      </w:r>
      <w:r w:rsidRPr="00AD575A">
        <w:rPr>
          <w:rFonts w:ascii="Palatino Linotype" w:hAnsi="Palatino Linotype" w:cs="Times New Roman Tj"/>
          <w:sz w:val="28"/>
          <w:szCs w:val="28"/>
          <w:lang w:val="tg-Cyrl-TJ"/>
        </w:rPr>
        <w:t>ое мушкил пеш меорад, ву</w:t>
      </w:r>
      <w:r>
        <w:rPr>
          <w:rFonts w:ascii="Palatino Linotype" w:hAnsi="Palatino Linotype" w:cs="Times New Roman Tj"/>
          <w:sz w:val="28"/>
          <w:szCs w:val="28"/>
          <w:lang w:val="tg-Cyrl-TJ"/>
        </w:rPr>
        <w:t>ҷ</w:t>
      </w:r>
      <w:r w:rsidRPr="00AD575A">
        <w:rPr>
          <w:rFonts w:ascii="Palatino Linotype" w:hAnsi="Palatino Linotype" w:cs="Times New Roman Tj"/>
          <w:sz w:val="28"/>
          <w:szCs w:val="28"/>
          <w:lang w:val="tg-Cyrl-TJ"/>
        </w:rPr>
        <w:t xml:space="preserve">уд доштанд. Вале ин гуна </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олат</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 xml:space="preserve">о на дар </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ама маврид, ба</w:t>
      </w:r>
      <w:r w:rsidRPr="00AD575A">
        <w:rPr>
          <w:rFonts w:ascii="Palatino Linotype" w:hAnsi="Palatino Linotype" w:cs="Times New Roman"/>
          <w:sz w:val="28"/>
          <w:szCs w:val="28"/>
          <w:lang w:val="tg-Cyrl-TJ"/>
        </w:rPr>
        <w:t xml:space="preserve">лки пеш аз </w:t>
      </w:r>
      <w:r>
        <w:rPr>
          <w:rFonts w:ascii="Palatino Linotype" w:hAnsi="Palatino Linotype" w:cs="Times New Roman"/>
          <w:sz w:val="28"/>
          <w:szCs w:val="28"/>
          <w:lang w:val="tg-Cyrl-TJ"/>
        </w:rPr>
        <w:t>ҳ</w:t>
      </w:r>
      <w:r w:rsidRPr="00AD575A">
        <w:rPr>
          <w:rFonts w:ascii="Palatino Linotype" w:hAnsi="Palatino Linotype" w:cs="Times New Roman Tj"/>
          <w:sz w:val="28"/>
          <w:szCs w:val="28"/>
          <w:lang w:val="tg-Cyrl-TJ"/>
        </w:rPr>
        <w:t xml:space="preserve">ама дар матолиби </w:t>
      </w:r>
      <w:r w:rsidRPr="00730417">
        <w:rPr>
          <w:rFonts w:ascii="Palatino Linotype" w:hAnsi="Palatino Linotype" w:cs="Times New Roman Tj"/>
          <w:sz w:val="28"/>
          <w:szCs w:val="28"/>
          <w:lang w:val="tg-Cyrl-TJ"/>
        </w:rPr>
        <w:t>нашркардаи коршиносону олимон ба назар мерасад, на дар фаъолияти эҷодии журналистон.</w:t>
      </w:r>
    </w:p>
    <w:p w14:paraId="716A1CBA" w14:textId="77777777" w:rsidR="00794FF7" w:rsidRPr="00730417" w:rsidRDefault="00794FF7" w:rsidP="00794FF7">
      <w:pPr>
        <w:jc w:val="both"/>
        <w:rPr>
          <w:rFonts w:ascii="Palatino Linotype" w:hAnsi="Palatino Linotype" w:cs="Times New Roman"/>
          <w:sz w:val="28"/>
          <w:szCs w:val="28"/>
          <w:lang w:val="tg-Cyrl-TJ"/>
        </w:rPr>
      </w:pPr>
      <w:r w:rsidRPr="00730417">
        <w:rPr>
          <w:rFonts w:ascii="Palatino Linotype" w:hAnsi="Palatino Linotype" w:cs="Times New Roman Tj"/>
          <w:sz w:val="28"/>
          <w:szCs w:val="28"/>
          <w:lang w:val="tg-Cyrl-TJ"/>
        </w:rPr>
        <w:t>Барои равшантар шудани масъала</w:t>
      </w:r>
      <w:r w:rsidRPr="00730417">
        <w:rPr>
          <w:rFonts w:ascii="Times New Roman Tj" w:hAnsi="Times New Roman Tj" w:cs="Times New Roman Tj"/>
          <w:sz w:val="28"/>
          <w:szCs w:val="28"/>
          <w:lang w:val="tg-Cyrl-TJ"/>
        </w:rPr>
        <w:t>њ</w:t>
      </w:r>
      <w:r w:rsidRPr="00730417">
        <w:rPr>
          <w:rFonts w:ascii="Palatino Linotype" w:hAnsi="Palatino Linotype" w:cs="Times New Roman Tj"/>
          <w:sz w:val="28"/>
          <w:szCs w:val="28"/>
          <w:lang w:val="tg-Cyrl-TJ"/>
        </w:rPr>
        <w:t>ои баррасишаванда дар рафти кор ра</w:t>
      </w:r>
      <w:r w:rsidRPr="00730417">
        <w:rPr>
          <w:rFonts w:ascii="Times New Roman Tj" w:hAnsi="Times New Roman Tj" w:cs="Times New Roman Tj"/>
          <w:sz w:val="28"/>
          <w:szCs w:val="28"/>
          <w:lang w:val="tg-Cyrl-TJ"/>
        </w:rPr>
        <w:t>ќ</w:t>
      </w:r>
      <w:r w:rsidRPr="00730417">
        <w:rPr>
          <w:rFonts w:ascii="Palatino Linotype" w:hAnsi="Palatino Linotype" w:cs="Times New Roman Tj"/>
          <w:sz w:val="28"/>
          <w:szCs w:val="28"/>
          <w:lang w:val="tg-Cyrl-TJ"/>
        </w:rPr>
        <w:t>ам</w:t>
      </w:r>
      <w:r w:rsidRPr="00730417">
        <w:rPr>
          <w:rFonts w:ascii="Times New Roman Tj" w:hAnsi="Times New Roman Tj" w:cs="Times New Roman Tj"/>
          <w:sz w:val="28"/>
          <w:szCs w:val="28"/>
          <w:lang w:val="tg-Cyrl-TJ"/>
        </w:rPr>
        <w:t>њ</w:t>
      </w:r>
      <w:r w:rsidRPr="00730417">
        <w:rPr>
          <w:rFonts w:ascii="Palatino Linotype" w:hAnsi="Palatino Linotype" w:cs="Times New Roman Tj"/>
          <w:sz w:val="28"/>
          <w:szCs w:val="28"/>
          <w:lang w:val="tg-Cyrl-TJ"/>
        </w:rPr>
        <w:t>оро бо мониторинги якум (с.2017) му</w:t>
      </w:r>
      <w:r w:rsidRPr="00730417">
        <w:rPr>
          <w:rFonts w:ascii="Times New Roman Tj" w:hAnsi="Times New Roman Tj" w:cs="Times New Roman Tj"/>
          <w:sz w:val="28"/>
          <w:szCs w:val="28"/>
          <w:lang w:val="tg-Cyrl-TJ"/>
        </w:rPr>
        <w:t>ќ</w:t>
      </w:r>
      <w:r w:rsidRPr="00730417">
        <w:rPr>
          <w:rFonts w:ascii="Palatino Linotype" w:hAnsi="Palatino Linotype" w:cs="Times New Roman Tj"/>
          <w:sz w:val="28"/>
          <w:szCs w:val="28"/>
          <w:lang w:val="tg-Cyrl-TJ"/>
        </w:rPr>
        <w:t>оиса менамоем.</w:t>
      </w:r>
    </w:p>
    <w:p w14:paraId="0EDCF6B9" w14:textId="77777777" w:rsidR="00794FF7" w:rsidRPr="00AD575A" w:rsidRDefault="00794FF7" w:rsidP="00794FF7">
      <w:pPr>
        <w:ind w:firstLine="708"/>
        <w:jc w:val="both"/>
        <w:rPr>
          <w:rFonts w:ascii="Palatino Linotype" w:hAnsi="Palatino Linotype" w:cs="Times New Roman"/>
          <w:sz w:val="28"/>
          <w:szCs w:val="28"/>
          <w:lang w:val="tg-Cyrl-TJ"/>
        </w:rPr>
      </w:pPr>
      <w:r w:rsidRPr="00730417">
        <w:rPr>
          <w:rFonts w:ascii="Palatino Linotype" w:hAnsi="Palatino Linotype" w:cs="Times New Roman"/>
          <w:sz w:val="28"/>
          <w:szCs w:val="28"/>
          <w:lang w:val="tg-Cyrl-TJ"/>
        </w:rPr>
        <w:t>Ба диаграммаҳ</w:t>
      </w:r>
      <w:r w:rsidRPr="00730417">
        <w:rPr>
          <w:rFonts w:ascii="Palatino Linotype" w:hAnsi="Palatino Linotype" w:cs="Times New Roman Tj"/>
          <w:sz w:val="28"/>
          <w:szCs w:val="28"/>
          <w:lang w:val="tg-Cyrl-TJ"/>
        </w:rPr>
        <w:t>ои</w:t>
      </w:r>
      <w:r w:rsidRPr="00AD575A">
        <w:rPr>
          <w:rFonts w:ascii="Palatino Linotype" w:hAnsi="Palatino Linotype" w:cs="Times New Roman Tj"/>
          <w:sz w:val="28"/>
          <w:szCs w:val="28"/>
          <w:lang w:val="tg-Cyrl-TJ"/>
        </w:rPr>
        <w:t xml:space="preserve"> зер (он</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 xml:space="preserve">о барои </w:t>
      </w:r>
      <w:r>
        <w:rPr>
          <w:rFonts w:ascii="Palatino Linotype" w:hAnsi="Palatino Linotype" w:cs="Times New Roman Tj"/>
          <w:sz w:val="28"/>
          <w:szCs w:val="28"/>
          <w:lang w:val="tg-Cyrl-TJ"/>
        </w:rPr>
        <w:t>қ</w:t>
      </w:r>
      <w:r w:rsidRPr="00AD575A">
        <w:rPr>
          <w:rFonts w:ascii="Palatino Linotype" w:hAnsi="Palatino Linotype" w:cs="Times New Roman Tj"/>
          <w:sz w:val="28"/>
          <w:szCs w:val="28"/>
          <w:lang w:val="tg-Cyrl-TJ"/>
        </w:rPr>
        <w:t>иёс омода шудаанд) тава</w:t>
      </w:r>
      <w:r>
        <w:rPr>
          <w:rFonts w:ascii="Palatino Linotype" w:hAnsi="Palatino Linotype" w:cs="Times New Roman Tj"/>
          <w:sz w:val="28"/>
          <w:szCs w:val="28"/>
          <w:lang w:val="tg-Cyrl-TJ"/>
        </w:rPr>
        <w:t>ҷҷ</w:t>
      </w:r>
      <w:r w:rsidRPr="00AD575A">
        <w:rPr>
          <w:rFonts w:ascii="Palatino Linotype" w:hAnsi="Palatino Linotype" w:cs="Times New Roman Tj"/>
          <w:sz w:val="28"/>
          <w:szCs w:val="28"/>
          <w:lang w:val="tg-Cyrl-TJ"/>
        </w:rPr>
        <w:t>у</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 xml:space="preserve"> карда, ба хулосае омадан мумкин аст, ки ар</w:t>
      </w:r>
      <w:r>
        <w:rPr>
          <w:rFonts w:ascii="Palatino Linotype" w:hAnsi="Palatino Linotype" w:cs="Times New Roman Tj"/>
          <w:sz w:val="28"/>
          <w:szCs w:val="28"/>
          <w:lang w:val="tg-Cyrl-TJ"/>
        </w:rPr>
        <w:t>қ</w:t>
      </w:r>
      <w:r w:rsidRPr="00AD575A">
        <w:rPr>
          <w:rFonts w:ascii="Palatino Linotype" w:hAnsi="Palatino Linotype" w:cs="Times New Roman Tj"/>
          <w:sz w:val="28"/>
          <w:szCs w:val="28"/>
          <w:lang w:val="tg-Cyrl-TJ"/>
        </w:rPr>
        <w:t>оми монито</w:t>
      </w:r>
      <w:r w:rsidRPr="00AD575A">
        <w:rPr>
          <w:rFonts w:ascii="Palatino Linotype" w:hAnsi="Palatino Linotype" w:cs="Times New Roman"/>
          <w:sz w:val="28"/>
          <w:szCs w:val="28"/>
          <w:lang w:val="tg-Cyrl-TJ"/>
        </w:rPr>
        <w:t xml:space="preserve">ринги </w:t>
      </w:r>
      <w:r>
        <w:rPr>
          <w:rFonts w:ascii="Palatino Linotype" w:hAnsi="Palatino Linotype" w:cs="Times New Roman"/>
          <w:sz w:val="28"/>
          <w:szCs w:val="28"/>
          <w:lang w:val="tg-Cyrl-TJ"/>
        </w:rPr>
        <w:t>қ</w:t>
      </w:r>
      <w:r w:rsidRPr="00AD575A">
        <w:rPr>
          <w:rFonts w:ascii="Palatino Linotype" w:hAnsi="Palatino Linotype" w:cs="Times New Roman Tj"/>
          <w:sz w:val="28"/>
          <w:szCs w:val="28"/>
          <w:lang w:val="tg-Cyrl-TJ"/>
        </w:rPr>
        <w:t>абл</w:t>
      </w:r>
      <w:r>
        <w:rPr>
          <w:rFonts w:ascii="Palatino Linotype" w:hAnsi="Palatino Linotype" w:cs="Times New Roman Tj"/>
          <w:sz w:val="28"/>
          <w:szCs w:val="28"/>
          <w:lang w:val="tg-Cyrl-TJ"/>
        </w:rPr>
        <w:t>ӣ</w:t>
      </w:r>
      <w:r w:rsidRPr="00AD575A">
        <w:rPr>
          <w:rFonts w:ascii="Palatino Linotype" w:hAnsi="Palatino Linotype" w:cs="Times New Roman Tj"/>
          <w:sz w:val="28"/>
          <w:szCs w:val="28"/>
          <w:lang w:val="tg-Cyrl-TJ"/>
        </w:rPr>
        <w:t xml:space="preserve"> ва ба</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огузории соли гузашта аз та</w:t>
      </w:r>
      <w:r>
        <w:rPr>
          <w:rFonts w:ascii="Palatino Linotype" w:hAnsi="Palatino Linotype" w:cs="Times New Roman Tj"/>
          <w:sz w:val="28"/>
          <w:szCs w:val="28"/>
          <w:lang w:val="tg-Cyrl-TJ"/>
        </w:rPr>
        <w:t>ҳқ</w:t>
      </w:r>
      <w:r w:rsidRPr="00AD575A">
        <w:rPr>
          <w:rFonts w:ascii="Palatino Linotype" w:hAnsi="Palatino Linotype" w:cs="Times New Roman Tj"/>
          <w:sz w:val="28"/>
          <w:szCs w:val="28"/>
          <w:lang w:val="tg-Cyrl-TJ"/>
        </w:rPr>
        <w:t>и</w:t>
      </w:r>
      <w:r>
        <w:rPr>
          <w:rFonts w:ascii="Palatino Linotype" w:hAnsi="Palatino Linotype" w:cs="Times New Roman Tj"/>
          <w:sz w:val="28"/>
          <w:szCs w:val="28"/>
          <w:lang w:val="tg-Cyrl-TJ"/>
        </w:rPr>
        <w:t>қ</w:t>
      </w:r>
      <w:r w:rsidRPr="00AD575A">
        <w:rPr>
          <w:rFonts w:ascii="Palatino Linotype" w:hAnsi="Palatino Linotype" w:cs="Times New Roman Tj"/>
          <w:sz w:val="28"/>
          <w:szCs w:val="28"/>
          <w:lang w:val="tg-Cyrl-TJ"/>
        </w:rPr>
        <w:t xml:space="preserve">оти имсола то </w:t>
      </w:r>
      <w:r>
        <w:rPr>
          <w:rFonts w:ascii="Palatino Linotype" w:hAnsi="Palatino Linotype" w:cs="Times New Roman Tj"/>
          <w:sz w:val="28"/>
          <w:szCs w:val="28"/>
          <w:lang w:val="tg-Cyrl-TJ"/>
        </w:rPr>
        <w:t>ҷ</w:t>
      </w:r>
      <w:r w:rsidRPr="00AD575A">
        <w:rPr>
          <w:rFonts w:ascii="Palatino Linotype" w:hAnsi="Palatino Linotype" w:cs="Times New Roman Tj"/>
          <w:sz w:val="28"/>
          <w:szCs w:val="28"/>
          <w:lang w:val="tg-Cyrl-TJ"/>
        </w:rPr>
        <w:t>ое тафовут дорад. Масалан, дар соли 2017 забони матолиби и</w:t>
      </w:r>
      <w:r>
        <w:rPr>
          <w:rFonts w:ascii="Palatino Linotype" w:hAnsi="Palatino Linotype" w:cs="Times New Roman Tj"/>
          <w:sz w:val="28"/>
          <w:szCs w:val="28"/>
          <w:lang w:val="tg-Cyrl-TJ"/>
        </w:rPr>
        <w:t>қ</w:t>
      </w:r>
      <w:r w:rsidRPr="00AD575A">
        <w:rPr>
          <w:rFonts w:ascii="Palatino Linotype" w:hAnsi="Palatino Linotype" w:cs="Times New Roman Tj"/>
          <w:sz w:val="28"/>
          <w:szCs w:val="28"/>
          <w:lang w:val="tg-Cyrl-TJ"/>
        </w:rPr>
        <w:t>тисодии чор нашрия агар 100%  фа</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 xml:space="preserve">мо (албатта аз </w:t>
      </w:r>
      <w:r>
        <w:rPr>
          <w:rFonts w:ascii="Palatino Linotype" w:hAnsi="Palatino Linotype" w:cs="Times New Roman Tj"/>
          <w:sz w:val="28"/>
          <w:szCs w:val="28"/>
          <w:lang w:val="tg-Cyrl-TJ"/>
        </w:rPr>
        <w:t>ҷ</w:t>
      </w:r>
      <w:r w:rsidRPr="00AD575A">
        <w:rPr>
          <w:rFonts w:ascii="Palatino Linotype" w:hAnsi="Palatino Linotype" w:cs="Times New Roman Tj"/>
          <w:sz w:val="28"/>
          <w:szCs w:val="28"/>
          <w:lang w:val="tg-Cyrl-TJ"/>
        </w:rPr>
        <w:t>ониби та</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лилгар) ба</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огузор</w:t>
      </w:r>
      <w:r>
        <w:rPr>
          <w:rFonts w:ascii="Palatino Linotype" w:hAnsi="Palatino Linotype" w:cs="Times New Roman Tj"/>
          <w:sz w:val="28"/>
          <w:szCs w:val="28"/>
          <w:lang w:val="tg-Cyrl-TJ"/>
        </w:rPr>
        <w:t>ӣ</w:t>
      </w:r>
      <w:r w:rsidRPr="00AD575A">
        <w:rPr>
          <w:rFonts w:ascii="Palatino Linotype" w:hAnsi="Palatino Linotype" w:cs="Times New Roman Tj"/>
          <w:sz w:val="28"/>
          <w:szCs w:val="28"/>
          <w:lang w:val="tg-Cyrl-TJ"/>
        </w:rPr>
        <w:t xml:space="preserve"> шуда бошанд, ин па</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лу дар соли равон чунин аст:</w:t>
      </w:r>
    </w:p>
    <w:p w14:paraId="4DF1C117" w14:textId="77777777" w:rsidR="00794FF7" w:rsidRDefault="00794FF7" w:rsidP="00794FF7">
      <w:pPr>
        <w:jc w:val="both"/>
        <w:rPr>
          <w:rFonts w:ascii="Times New Roman Tj" w:hAnsi="Times New Roman Tj" w:cs="Times New Roman"/>
          <w:sz w:val="28"/>
          <w:szCs w:val="28"/>
          <w:lang w:val="tg-Cyrl-TJ"/>
        </w:rPr>
      </w:pPr>
      <w:r w:rsidRPr="00AD575A">
        <w:rPr>
          <w:rFonts w:ascii="Palatino Linotype" w:hAnsi="Palatino Linotype" w:cs="Times New Roman"/>
          <w:sz w:val="28"/>
          <w:szCs w:val="28"/>
          <w:lang w:val="tg-Cyrl-TJ"/>
        </w:rPr>
        <w:lastRenderedPageBreak/>
        <w:t>“Азия-Plus” 80%</w:t>
      </w:r>
      <w:r>
        <w:rPr>
          <w:rFonts w:ascii="Palatino Linotype" w:hAnsi="Palatino Linotype" w:cs="Times New Roman"/>
          <w:sz w:val="28"/>
          <w:szCs w:val="28"/>
          <w:lang w:val="tg-Cyrl-TJ"/>
        </w:rPr>
        <w:t xml:space="preserve">; </w:t>
      </w:r>
      <w:r w:rsidRPr="00AD575A">
        <w:rPr>
          <w:rFonts w:ascii="Palatino Linotype" w:hAnsi="Palatino Linotype" w:cs="Times New Roman"/>
          <w:sz w:val="28"/>
          <w:szCs w:val="28"/>
          <w:lang w:val="tg-Cyrl-TJ"/>
        </w:rPr>
        <w:t>“</w:t>
      </w:r>
      <w:r>
        <w:rPr>
          <w:rFonts w:ascii="Palatino Linotype" w:hAnsi="Palatino Linotype" w:cs="Times New Roman"/>
          <w:sz w:val="28"/>
          <w:szCs w:val="28"/>
          <w:lang w:val="tg-Cyrl-TJ"/>
        </w:rPr>
        <w:t>Ҷ</w:t>
      </w:r>
      <w:r w:rsidRPr="00AD575A">
        <w:rPr>
          <w:rFonts w:ascii="Palatino Linotype" w:hAnsi="Palatino Linotype" w:cs="Times New Roman Tj"/>
          <w:sz w:val="28"/>
          <w:szCs w:val="28"/>
          <w:lang w:val="tg-Cyrl-TJ"/>
        </w:rPr>
        <w:t>ум</w:t>
      </w:r>
      <w:r>
        <w:rPr>
          <w:rFonts w:ascii="Palatino Linotype" w:hAnsi="Palatino Linotype" w:cs="Times New Roman Tj"/>
          <w:sz w:val="28"/>
          <w:szCs w:val="28"/>
          <w:lang w:val="tg-Cyrl-TJ"/>
        </w:rPr>
        <w:t>ҳурият” 86</w:t>
      </w:r>
      <w:r w:rsidRPr="00AD575A">
        <w:rPr>
          <w:rFonts w:ascii="Palatino Linotype" w:hAnsi="Palatino Linotype" w:cs="Times New Roman Tj"/>
          <w:sz w:val="28"/>
          <w:szCs w:val="28"/>
          <w:lang w:val="tg-Cyrl-TJ"/>
        </w:rPr>
        <w:t>%</w:t>
      </w:r>
      <w:r>
        <w:rPr>
          <w:rFonts w:ascii="Palatino Linotype" w:hAnsi="Palatino Linotype" w:cs="Times New Roman Tj"/>
          <w:sz w:val="28"/>
          <w:szCs w:val="28"/>
          <w:lang w:val="tg-Cyrl-TJ"/>
        </w:rPr>
        <w:t>;</w:t>
      </w:r>
      <w:r>
        <w:rPr>
          <w:rFonts w:ascii="Palatino Linotype" w:hAnsi="Palatino Linotype" w:cs="Times New Roman"/>
          <w:sz w:val="28"/>
          <w:szCs w:val="28"/>
          <w:lang w:val="tg-Cyrl-TJ"/>
        </w:rPr>
        <w:t xml:space="preserve"> </w:t>
      </w:r>
      <w:r w:rsidRPr="00AD575A">
        <w:rPr>
          <w:rFonts w:ascii="Palatino Linotype" w:hAnsi="Palatino Linotype" w:cs="Times New Roman"/>
          <w:sz w:val="28"/>
          <w:szCs w:val="28"/>
          <w:lang w:val="tg-Cyrl-TJ"/>
        </w:rPr>
        <w:t>“Минбари хал</w:t>
      </w:r>
      <w:r>
        <w:rPr>
          <w:rFonts w:ascii="Palatino Linotype" w:hAnsi="Palatino Linotype" w:cs="Times New Roman"/>
          <w:sz w:val="28"/>
          <w:szCs w:val="28"/>
          <w:lang w:val="tg-Cyrl-TJ"/>
        </w:rPr>
        <w:t>қ</w:t>
      </w:r>
      <w:r>
        <w:rPr>
          <w:rFonts w:ascii="Palatino Linotype" w:hAnsi="Palatino Linotype" w:cs="Times New Roman Tj"/>
          <w:sz w:val="28"/>
          <w:szCs w:val="28"/>
          <w:lang w:val="tg-Cyrl-TJ"/>
        </w:rPr>
        <w:t>” 6</w:t>
      </w:r>
      <w:r w:rsidRPr="00AD575A">
        <w:rPr>
          <w:rFonts w:ascii="Palatino Linotype" w:hAnsi="Palatino Linotype" w:cs="Times New Roman Tj"/>
          <w:sz w:val="28"/>
          <w:szCs w:val="28"/>
          <w:lang w:val="tg-Cyrl-TJ"/>
        </w:rPr>
        <w:t>7%</w:t>
      </w:r>
      <w:r>
        <w:rPr>
          <w:rFonts w:ascii="Palatino Linotype" w:hAnsi="Palatino Linotype" w:cs="Times New Roman"/>
          <w:sz w:val="28"/>
          <w:szCs w:val="28"/>
          <w:lang w:val="tg-Cyrl-TJ"/>
        </w:rPr>
        <w:t xml:space="preserve">; </w:t>
      </w:r>
      <w:r w:rsidRPr="00AD575A">
        <w:rPr>
          <w:rFonts w:ascii="Palatino Linotype" w:hAnsi="Palatino Linotype" w:cs="Times New Roman"/>
          <w:sz w:val="28"/>
          <w:szCs w:val="28"/>
          <w:lang w:val="tg-Cyrl-TJ"/>
        </w:rPr>
        <w:t>“То</w:t>
      </w:r>
      <w:r>
        <w:rPr>
          <w:rFonts w:ascii="Palatino Linotype" w:hAnsi="Palatino Linotype" w:cs="Times New Roman"/>
          <w:sz w:val="28"/>
          <w:szCs w:val="28"/>
          <w:lang w:val="tg-Cyrl-TJ"/>
        </w:rPr>
        <w:t>ҷ</w:t>
      </w:r>
      <w:r>
        <w:rPr>
          <w:rFonts w:ascii="Palatino Linotype" w:hAnsi="Palatino Linotype" w:cs="Times New Roman Tj"/>
          <w:sz w:val="28"/>
          <w:szCs w:val="28"/>
          <w:lang w:val="tg-Cyrl-TJ"/>
        </w:rPr>
        <w:t>икистон” 93</w:t>
      </w:r>
      <w:r w:rsidRPr="00AD575A">
        <w:rPr>
          <w:rFonts w:ascii="Palatino Linotype" w:hAnsi="Palatino Linotype" w:cs="Times New Roman"/>
          <w:sz w:val="28"/>
          <w:szCs w:val="28"/>
          <w:lang w:val="tg-Cyrl-TJ"/>
        </w:rPr>
        <w:t>%</w:t>
      </w:r>
      <w:r>
        <w:rPr>
          <w:rFonts w:ascii="Times New Roman Tj" w:hAnsi="Times New Roman Tj" w:cs="Times New Roman"/>
          <w:sz w:val="28"/>
          <w:szCs w:val="28"/>
          <w:lang w:val="tg-Cyrl-TJ"/>
        </w:rPr>
        <w:t xml:space="preserve"> .</w:t>
      </w:r>
    </w:p>
    <w:p w14:paraId="4E897DCD" w14:textId="77777777" w:rsidR="00794FF7" w:rsidRDefault="00794FF7" w:rsidP="00794FF7">
      <w:pPr>
        <w:rPr>
          <w:rFonts w:ascii="Palatino Linotype" w:hAnsi="Palatino Linotype" w:cs="Times New Roman"/>
          <w:b/>
          <w:sz w:val="28"/>
          <w:szCs w:val="28"/>
          <w:lang w:val="tg-Cyrl-TJ"/>
        </w:rPr>
      </w:pPr>
    </w:p>
    <w:p w14:paraId="0BABF146" w14:textId="77777777" w:rsidR="00794FF7" w:rsidRPr="00AD575A" w:rsidRDefault="00794FF7" w:rsidP="00794FF7">
      <w:pPr>
        <w:jc w:val="center"/>
        <w:rPr>
          <w:rFonts w:ascii="Palatino Linotype" w:hAnsi="Palatino Linotype" w:cs="Times New Roman"/>
          <w:b/>
          <w:sz w:val="28"/>
          <w:szCs w:val="28"/>
          <w:lang w:val="tg-Cyrl-TJ"/>
        </w:rPr>
      </w:pPr>
      <w:r w:rsidRPr="00AD575A">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w:t>
      </w:r>
      <w:r w:rsidRPr="00AD575A">
        <w:rPr>
          <w:rFonts w:ascii="Palatino Linotype" w:hAnsi="Palatino Linotype" w:cs="Times New Roman"/>
          <w:b/>
          <w:sz w:val="28"/>
          <w:szCs w:val="28"/>
          <w:lang w:val="tg-Cyrl-TJ"/>
        </w:rPr>
        <w:t>1</w:t>
      </w:r>
    </w:p>
    <w:p w14:paraId="5E53CF10" w14:textId="77777777" w:rsidR="00794FF7" w:rsidRDefault="00794FF7" w:rsidP="00794FF7">
      <w:pPr>
        <w:jc w:val="center"/>
        <w:rPr>
          <w:rFonts w:ascii="Times New Roman Tj" w:hAnsi="Times New Roman Tj" w:cs="Times New Roman"/>
          <w:sz w:val="28"/>
          <w:szCs w:val="28"/>
          <w:lang w:val="tg-Cyrl-TJ"/>
        </w:rPr>
      </w:pPr>
      <w:r>
        <w:rPr>
          <w:noProof/>
        </w:rPr>
        <w:drawing>
          <wp:inline distT="0" distB="0" distL="0" distR="0" wp14:anchorId="5AA9166D" wp14:editId="23CE3442">
            <wp:extent cx="5369656" cy="3743173"/>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3B8156" w14:textId="77777777" w:rsidR="00794FF7" w:rsidRPr="00AD575A" w:rsidRDefault="00794FF7" w:rsidP="00794FF7">
      <w:pPr>
        <w:ind w:firstLine="708"/>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Яъне, тиб</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и мониторинги имсола забони матолиби марбут ба мавзуъ</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ои и</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тисод</w:t>
      </w:r>
      <w:r>
        <w:rPr>
          <w:rFonts w:ascii="Palatino Linotype" w:hAnsi="Palatino Linotype" w:cs="Times New Roman"/>
          <w:sz w:val="28"/>
          <w:szCs w:val="28"/>
          <w:lang w:val="tg-Cyrl-TJ"/>
        </w:rPr>
        <w:t>ӣ</w:t>
      </w:r>
      <w:r w:rsidRPr="00AD575A">
        <w:rPr>
          <w:rFonts w:ascii="Palatino Linotype" w:hAnsi="Palatino Linotype" w:cs="Times New Roman"/>
          <w:sz w:val="28"/>
          <w:szCs w:val="28"/>
          <w:lang w:val="tg-Cyrl-TJ"/>
        </w:rPr>
        <w:t xml:space="preserve"> то </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ое душворфа</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 xml:space="preserve">мтар шудаанд. Шояд ин боз </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амон нати</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аи ум</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тар та</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лил шудани матолиб аст ва аз тарафи дигар, ин матолибро на журналистон, балки олимон ва коршиносони со</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а навиштаанд.</w:t>
      </w:r>
      <w:r w:rsidRPr="00AD575A">
        <w:rPr>
          <w:rFonts w:ascii="Palatino Linotype" w:hAnsi="Palatino Linotype" w:cs="Times New Roman"/>
          <w:sz w:val="28"/>
          <w:szCs w:val="28"/>
          <w:lang w:val="tg-Cyrl-TJ"/>
        </w:rPr>
        <w:br/>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амин тавр, матолиби душворфа</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м агар дар соли 2017 ву</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уд надошта бошад, дар соли равон як чунин мавод</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 ба гунаи зер аст:</w:t>
      </w:r>
    </w:p>
    <w:p w14:paraId="15DDA8FF" w14:textId="77777777" w:rsidR="00794FF7" w:rsidRDefault="00794FF7" w:rsidP="00794FF7">
      <w:pPr>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“Азия-Plus” 20%</w:t>
      </w:r>
      <w:r>
        <w:rPr>
          <w:rFonts w:ascii="Palatino Linotype" w:hAnsi="Palatino Linotype" w:cs="Times New Roman"/>
          <w:sz w:val="28"/>
          <w:szCs w:val="28"/>
          <w:lang w:val="tg-Cyrl-TJ"/>
        </w:rPr>
        <w:t xml:space="preserve">;  </w:t>
      </w:r>
      <w:r w:rsidRPr="00AD575A">
        <w:rPr>
          <w:rFonts w:ascii="Palatino Linotype" w:hAnsi="Palatino Linotype" w:cs="Times New Roman"/>
          <w:sz w:val="28"/>
          <w:szCs w:val="28"/>
          <w:lang w:val="tg-Cyrl-TJ"/>
        </w:rPr>
        <w:t>“</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ум</w:t>
      </w:r>
      <w:r>
        <w:rPr>
          <w:rFonts w:ascii="Palatino Linotype" w:hAnsi="Palatino Linotype" w:cs="Times New Roman"/>
          <w:sz w:val="28"/>
          <w:szCs w:val="28"/>
          <w:lang w:val="tg-Cyrl-TJ"/>
        </w:rPr>
        <w:t xml:space="preserve">ҳурият”14%;  </w:t>
      </w:r>
      <w:r w:rsidRPr="00AD575A">
        <w:rPr>
          <w:rFonts w:ascii="Palatino Linotype" w:hAnsi="Palatino Linotype" w:cs="Times New Roman"/>
          <w:sz w:val="28"/>
          <w:szCs w:val="28"/>
          <w:lang w:val="tg-Cyrl-TJ"/>
        </w:rPr>
        <w:t>“Минбари хал</w:t>
      </w:r>
      <w:r>
        <w:rPr>
          <w:rFonts w:ascii="Palatino Linotype" w:hAnsi="Palatino Linotype" w:cs="Times New Roman"/>
          <w:sz w:val="28"/>
          <w:szCs w:val="28"/>
          <w:lang w:val="tg-Cyrl-TJ"/>
        </w:rPr>
        <w:t>қ” 2</w:t>
      </w:r>
      <w:r w:rsidRPr="00AD575A">
        <w:rPr>
          <w:rFonts w:ascii="Palatino Linotype" w:hAnsi="Palatino Linotype" w:cs="Times New Roman"/>
          <w:sz w:val="28"/>
          <w:szCs w:val="28"/>
          <w:lang w:val="tg-Cyrl-TJ"/>
        </w:rPr>
        <w:t>7%</w:t>
      </w:r>
      <w:r>
        <w:rPr>
          <w:rFonts w:ascii="Palatino Linotype" w:hAnsi="Palatino Linotype" w:cs="Times New Roman"/>
          <w:sz w:val="28"/>
          <w:szCs w:val="28"/>
          <w:lang w:val="tg-Cyrl-TJ"/>
        </w:rPr>
        <w:t xml:space="preserve">; </w:t>
      </w:r>
      <w:r w:rsidRPr="00AD575A">
        <w:rPr>
          <w:rFonts w:ascii="Palatino Linotype" w:hAnsi="Palatino Linotype" w:cs="Times New Roman"/>
          <w:sz w:val="28"/>
          <w:szCs w:val="28"/>
          <w:lang w:val="tg-Cyrl-TJ"/>
        </w:rPr>
        <w:t>“То</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икистон”</w:t>
      </w:r>
      <w:r>
        <w:rPr>
          <w:rFonts w:ascii="Palatino Linotype" w:hAnsi="Palatino Linotype" w:cs="Times New Roman"/>
          <w:sz w:val="28"/>
          <w:szCs w:val="28"/>
          <w:lang w:val="tg-Cyrl-TJ"/>
        </w:rPr>
        <w:t xml:space="preserve"> </w:t>
      </w:r>
      <w:r w:rsidRPr="00AD575A">
        <w:rPr>
          <w:rFonts w:ascii="Palatino Linotype" w:hAnsi="Palatino Linotype" w:cs="Times New Roman"/>
          <w:sz w:val="28"/>
          <w:szCs w:val="28"/>
          <w:lang w:val="tg-Cyrl-TJ"/>
        </w:rPr>
        <w:t>7%</w:t>
      </w:r>
      <w:r>
        <w:rPr>
          <w:rFonts w:ascii="Palatino Linotype" w:hAnsi="Palatino Linotype" w:cs="Times New Roman"/>
          <w:sz w:val="28"/>
          <w:szCs w:val="28"/>
          <w:lang w:val="tg-Cyrl-TJ"/>
        </w:rPr>
        <w:t>.</w:t>
      </w:r>
    </w:p>
    <w:p w14:paraId="73A8EF90" w14:textId="77777777" w:rsidR="00794FF7" w:rsidRDefault="00794FF7" w:rsidP="00794FF7">
      <w:pPr>
        <w:rPr>
          <w:rFonts w:ascii="Palatino Linotype" w:hAnsi="Palatino Linotype" w:cs="Times New Roman"/>
          <w:sz w:val="28"/>
          <w:szCs w:val="28"/>
          <w:lang w:val="tg-Cyrl-TJ"/>
        </w:rPr>
      </w:pPr>
    </w:p>
    <w:p w14:paraId="32FB589B" w14:textId="77777777" w:rsidR="00794FF7" w:rsidRDefault="00794FF7" w:rsidP="00794FF7">
      <w:pPr>
        <w:rPr>
          <w:rFonts w:ascii="Palatino Linotype" w:hAnsi="Palatino Linotype" w:cs="Times New Roman"/>
          <w:sz w:val="28"/>
          <w:szCs w:val="28"/>
          <w:lang w:val="tg-Cyrl-TJ"/>
        </w:rPr>
      </w:pPr>
    </w:p>
    <w:p w14:paraId="6F82FE5C" w14:textId="77777777" w:rsidR="00794FF7" w:rsidRDefault="00794FF7" w:rsidP="00794FF7">
      <w:pPr>
        <w:rPr>
          <w:rFonts w:ascii="Palatino Linotype" w:hAnsi="Palatino Linotype" w:cs="Times New Roman"/>
          <w:sz w:val="28"/>
          <w:szCs w:val="28"/>
          <w:lang w:val="tg-Cyrl-TJ"/>
        </w:rPr>
      </w:pPr>
    </w:p>
    <w:p w14:paraId="0F64F747" w14:textId="77777777" w:rsidR="00794FF7" w:rsidRPr="00AD575A" w:rsidRDefault="00794FF7" w:rsidP="00794FF7">
      <w:pPr>
        <w:ind w:firstLine="708"/>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lastRenderedPageBreak/>
        <w:t>Боиси хушнудист, ки пайвасти манти</w:t>
      </w:r>
      <w:r>
        <w:rPr>
          <w:rFonts w:ascii="Palatino Linotype" w:hAnsi="Palatino Linotype" w:cs="Times New Roman"/>
          <w:sz w:val="28"/>
          <w:szCs w:val="28"/>
          <w:lang w:val="tg-Cyrl-TJ"/>
        </w:rPr>
        <w:t>қӣ</w:t>
      </w:r>
      <w:r w:rsidRPr="00AD575A">
        <w:rPr>
          <w:rFonts w:ascii="Palatino Linotype" w:hAnsi="Palatino Linotype" w:cs="Times New Roman"/>
          <w:sz w:val="28"/>
          <w:szCs w:val="28"/>
          <w:lang w:val="tg-Cyrl-TJ"/>
        </w:rPr>
        <w:t xml:space="preserve"> дар матолиби и</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тисодии нашрия</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ои чоп</w:t>
      </w:r>
      <w:r>
        <w:rPr>
          <w:rFonts w:ascii="Palatino Linotype" w:hAnsi="Palatino Linotype" w:cs="Times New Roman"/>
          <w:sz w:val="28"/>
          <w:szCs w:val="28"/>
          <w:lang w:val="tg-Cyrl-TJ"/>
        </w:rPr>
        <w:t>ӣ</w:t>
      </w:r>
      <w:r w:rsidRPr="00AD575A">
        <w:rPr>
          <w:rFonts w:ascii="Palatino Linotype" w:hAnsi="Palatino Linotype" w:cs="Times New Roman"/>
          <w:sz w:val="28"/>
          <w:szCs w:val="28"/>
          <w:lang w:val="tg-Cyrl-TJ"/>
        </w:rPr>
        <w:t xml:space="preserve"> </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ариб бета</w:t>
      </w:r>
      <w:r>
        <w:rPr>
          <w:rFonts w:ascii="Palatino Linotype" w:hAnsi="Palatino Linotype" w:cs="Times New Roman"/>
          <w:sz w:val="28"/>
          <w:szCs w:val="28"/>
          <w:lang w:val="tg-Cyrl-TJ"/>
        </w:rPr>
        <w:t>ғ</w:t>
      </w:r>
      <w:r w:rsidRPr="00AD575A">
        <w:rPr>
          <w:rFonts w:ascii="Palatino Linotype" w:hAnsi="Palatino Linotype" w:cs="Times New Roman"/>
          <w:sz w:val="28"/>
          <w:szCs w:val="28"/>
          <w:lang w:val="tg-Cyrl-TJ"/>
        </w:rPr>
        <w:t>йир бо</w:t>
      </w:r>
      <w:r>
        <w:rPr>
          <w:rFonts w:ascii="Palatino Linotype" w:hAnsi="Palatino Linotype" w:cs="Times New Roman"/>
          <w:sz w:val="28"/>
          <w:szCs w:val="28"/>
          <w:lang w:val="tg-Cyrl-TJ"/>
        </w:rPr>
        <w:t>қӣ</w:t>
      </w:r>
      <w:r w:rsidRPr="00AD575A">
        <w:rPr>
          <w:rFonts w:ascii="Palatino Linotype" w:hAnsi="Palatino Linotype" w:cs="Times New Roman"/>
          <w:sz w:val="28"/>
          <w:szCs w:val="28"/>
          <w:lang w:val="tg-Cyrl-TJ"/>
        </w:rPr>
        <w:t xml:space="preserve"> монда, аз соли гузашта тафовути камтар доранд. </w:t>
      </w:r>
    </w:p>
    <w:p w14:paraId="2F6F08FB" w14:textId="77777777" w:rsidR="00794FF7" w:rsidRDefault="00794FF7" w:rsidP="00794FF7">
      <w:pPr>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Фа</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 xml:space="preserve">ат ду </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олат дар нашрияи “Минбари хал</w:t>
      </w:r>
      <w:r>
        <w:rPr>
          <w:rFonts w:ascii="Palatino Linotype" w:hAnsi="Palatino Linotype" w:cs="Times New Roman"/>
          <w:sz w:val="28"/>
          <w:szCs w:val="28"/>
          <w:lang w:val="tg-Cyrl-TJ"/>
        </w:rPr>
        <w:t>қ” ба назар расиду бас ва он 7</w:t>
      </w:r>
      <w:r w:rsidRPr="00AD575A">
        <w:rPr>
          <w:rFonts w:ascii="Palatino Linotype" w:hAnsi="Palatino Linotype" w:cs="Times New Roman"/>
          <w:sz w:val="28"/>
          <w:szCs w:val="28"/>
          <w:lang w:val="tg-Cyrl-TJ"/>
        </w:rPr>
        <w:t>%-ро ташкил кард.</w:t>
      </w:r>
    </w:p>
    <w:p w14:paraId="51B842C6" w14:textId="77777777" w:rsidR="00794FF7" w:rsidRPr="001601CC" w:rsidRDefault="00794FF7" w:rsidP="00794FF7">
      <w:pPr>
        <w:jc w:val="center"/>
        <w:rPr>
          <w:rFonts w:ascii="Palatino Linotype" w:hAnsi="Palatino Linotype" w:cs="Times New Roman"/>
          <w:lang w:val="tg-Cyrl-TJ"/>
        </w:rPr>
      </w:pPr>
      <w:r w:rsidRPr="00AD575A">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w:t>
      </w:r>
      <w:r w:rsidR="00855DE8">
        <w:rPr>
          <w:rFonts w:ascii="Palatino Linotype" w:hAnsi="Palatino Linotype" w:cs="Times New Roman"/>
          <w:b/>
          <w:sz w:val="28"/>
          <w:szCs w:val="28"/>
          <w:lang w:val="tg-Cyrl-TJ"/>
        </w:rPr>
        <w:t>2</w:t>
      </w:r>
      <w:r w:rsidRPr="00AD575A">
        <w:rPr>
          <w:rFonts w:ascii="Palatino Linotype" w:hAnsi="Palatino Linotype" w:cs="Times New Roman"/>
          <w:sz w:val="28"/>
          <w:szCs w:val="28"/>
          <w:lang w:val="tg-Cyrl-TJ"/>
        </w:rPr>
        <w:t xml:space="preserve"> </w:t>
      </w:r>
      <w:r>
        <w:rPr>
          <w:noProof/>
        </w:rPr>
        <w:drawing>
          <wp:inline distT="0" distB="0" distL="0" distR="0" wp14:anchorId="38B78797" wp14:editId="73D98DDC">
            <wp:extent cx="5369656" cy="3743173"/>
            <wp:effectExtent l="0" t="0" r="2540" b="1016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1601CC">
        <w:rPr>
          <w:rFonts w:ascii="Palatino Linotype" w:hAnsi="Palatino Linotype" w:cs="Times New Roman"/>
          <w:sz w:val="28"/>
          <w:szCs w:val="28"/>
          <w:lang w:val="tg-Cyrl-TJ"/>
        </w:rPr>
        <w:t xml:space="preserve">  </w:t>
      </w:r>
    </w:p>
    <w:p w14:paraId="24E68B9C" w14:textId="77777777" w:rsidR="00794FF7" w:rsidRPr="00AD575A" w:rsidRDefault="00794FF7" w:rsidP="00794FF7">
      <w:pPr>
        <w:ind w:firstLine="708"/>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 xml:space="preserve">Ба </w:t>
      </w:r>
      <w:r>
        <w:rPr>
          <w:rFonts w:ascii="Palatino Linotype" w:hAnsi="Palatino Linotype" w:cs="Times New Roman"/>
          <w:sz w:val="28"/>
          <w:szCs w:val="28"/>
          <w:lang w:val="tg-Cyrl-TJ"/>
        </w:rPr>
        <w:t>ҳ</w:t>
      </w:r>
      <w:r w:rsidRPr="00AD575A">
        <w:rPr>
          <w:rFonts w:ascii="Palatino Linotype" w:hAnsi="Palatino Linotype" w:cs="Times New Roman Tj"/>
          <w:sz w:val="28"/>
          <w:szCs w:val="28"/>
          <w:lang w:val="tg-Cyrl-TJ"/>
        </w:rPr>
        <w:t>амагон р</w:t>
      </w:r>
      <w:r>
        <w:rPr>
          <w:rFonts w:ascii="Palatino Linotype" w:hAnsi="Palatino Linotype" w:cs="Times New Roman Tj"/>
          <w:sz w:val="28"/>
          <w:szCs w:val="28"/>
          <w:lang w:val="tg-Cyrl-TJ"/>
        </w:rPr>
        <w:t>ӯ</w:t>
      </w:r>
      <w:r w:rsidRPr="00AD575A">
        <w:rPr>
          <w:rFonts w:ascii="Palatino Linotype" w:hAnsi="Palatino Linotype" w:cs="Times New Roman Tj"/>
          <w:sz w:val="28"/>
          <w:szCs w:val="28"/>
          <w:lang w:val="tg-Cyrl-TJ"/>
        </w:rPr>
        <w:t>шан аст, ки бахши и</w:t>
      </w:r>
      <w:r>
        <w:rPr>
          <w:rFonts w:ascii="Palatino Linotype" w:hAnsi="Palatino Linotype" w:cs="Times New Roman Tj"/>
          <w:sz w:val="28"/>
          <w:szCs w:val="28"/>
          <w:lang w:val="tg-Cyrl-TJ"/>
        </w:rPr>
        <w:t>қ</w:t>
      </w:r>
      <w:r w:rsidRPr="00AD575A">
        <w:rPr>
          <w:rFonts w:ascii="Palatino Linotype" w:hAnsi="Palatino Linotype" w:cs="Times New Roman Tj"/>
          <w:sz w:val="28"/>
          <w:szCs w:val="28"/>
          <w:lang w:val="tg-Cyrl-TJ"/>
        </w:rPr>
        <w:t xml:space="preserve">тисод </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амар</w:t>
      </w:r>
      <w:r>
        <w:rPr>
          <w:rFonts w:ascii="Palatino Linotype" w:hAnsi="Palatino Linotype" w:cs="Times New Roman Tj"/>
          <w:sz w:val="28"/>
          <w:szCs w:val="28"/>
          <w:lang w:val="tg-Cyrl-TJ"/>
        </w:rPr>
        <w:t>ӯ</w:t>
      </w:r>
      <w:r w:rsidRPr="00AD575A">
        <w:rPr>
          <w:rFonts w:ascii="Palatino Linotype" w:hAnsi="Palatino Linotype" w:cs="Times New Roman Tj"/>
          <w:sz w:val="28"/>
          <w:szCs w:val="28"/>
          <w:lang w:val="tg-Cyrl-TJ"/>
        </w:rPr>
        <w:t xml:space="preserve">за дар </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 xml:space="preserve">оли рушду пешрафт аст ва дар ин </w:t>
      </w:r>
      <w:r>
        <w:rPr>
          <w:rFonts w:ascii="Palatino Linotype" w:hAnsi="Palatino Linotype" w:cs="Times New Roman Tj"/>
          <w:sz w:val="28"/>
          <w:szCs w:val="28"/>
          <w:lang w:val="tg-Cyrl-TJ"/>
        </w:rPr>
        <w:t>ҷ</w:t>
      </w:r>
      <w:r w:rsidRPr="00AD575A">
        <w:rPr>
          <w:rFonts w:ascii="Palatino Linotype" w:hAnsi="Palatino Linotype" w:cs="Times New Roman Tj"/>
          <w:sz w:val="28"/>
          <w:szCs w:val="28"/>
          <w:lang w:val="tg-Cyrl-TJ"/>
        </w:rPr>
        <w:t>ода навгони</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о зуд-зуд ба амал меоянд. Мутаассифона, мо дар матолиби нашргардидаи ин муддати матбуоти мавр</w:t>
      </w:r>
      <w:r w:rsidRPr="00AD575A">
        <w:rPr>
          <w:rFonts w:ascii="Palatino Linotype" w:hAnsi="Palatino Linotype" w:cs="Times New Roman"/>
          <w:sz w:val="28"/>
          <w:szCs w:val="28"/>
          <w:lang w:val="tg-Cyrl-TJ"/>
        </w:rPr>
        <w:t>иди назар истифода шудани маф</w:t>
      </w:r>
      <w:r>
        <w:rPr>
          <w:rFonts w:ascii="Palatino Linotype" w:hAnsi="Palatino Linotype" w:cs="Times New Roman"/>
          <w:sz w:val="28"/>
          <w:szCs w:val="28"/>
          <w:lang w:val="tg-Cyrl-TJ"/>
        </w:rPr>
        <w:t>ҳ</w:t>
      </w:r>
      <w:r w:rsidRPr="00AD575A">
        <w:rPr>
          <w:rFonts w:ascii="Palatino Linotype" w:hAnsi="Palatino Linotype" w:cs="Times New Roman Tj"/>
          <w:sz w:val="28"/>
          <w:szCs w:val="28"/>
          <w:lang w:val="tg-Cyrl-TJ"/>
        </w:rPr>
        <w:t>ум</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ои навро бисёр кам мушо</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 xml:space="preserve">ида намудем. Ин </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 xml:space="preserve">олат то </w:t>
      </w:r>
      <w:r>
        <w:rPr>
          <w:rFonts w:ascii="Palatino Linotype" w:hAnsi="Palatino Linotype" w:cs="Times New Roman Tj"/>
          <w:sz w:val="28"/>
          <w:szCs w:val="28"/>
          <w:lang w:val="tg-Cyrl-TJ"/>
        </w:rPr>
        <w:t>ҷ</w:t>
      </w:r>
      <w:r w:rsidRPr="00AD575A">
        <w:rPr>
          <w:rFonts w:ascii="Palatino Linotype" w:hAnsi="Palatino Linotype" w:cs="Times New Roman Tj"/>
          <w:sz w:val="28"/>
          <w:szCs w:val="28"/>
          <w:lang w:val="tg-Cyrl-TJ"/>
        </w:rPr>
        <w:t>ое барои хонандаи одд</w:t>
      </w:r>
      <w:r>
        <w:rPr>
          <w:rFonts w:ascii="Palatino Linotype" w:hAnsi="Palatino Linotype" w:cs="Times New Roman Tj"/>
          <w:sz w:val="28"/>
          <w:szCs w:val="28"/>
          <w:lang w:val="tg-Cyrl-TJ"/>
        </w:rPr>
        <w:t>ӣ</w:t>
      </w:r>
      <w:r w:rsidRPr="00AD575A">
        <w:rPr>
          <w:rFonts w:ascii="Palatino Linotype" w:hAnsi="Palatino Linotype" w:cs="Times New Roman Tj"/>
          <w:sz w:val="28"/>
          <w:szCs w:val="28"/>
          <w:lang w:val="tg-Cyrl-TJ"/>
        </w:rPr>
        <w:t xml:space="preserve"> дар шинохти маф</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ум</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ои со</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ав</w:t>
      </w:r>
      <w:r>
        <w:rPr>
          <w:rFonts w:ascii="Palatino Linotype" w:hAnsi="Palatino Linotype" w:cs="Times New Roman Tj"/>
          <w:sz w:val="28"/>
          <w:szCs w:val="28"/>
          <w:lang w:val="tg-Cyrl-TJ"/>
        </w:rPr>
        <w:t>ӣ</w:t>
      </w:r>
      <w:r w:rsidRPr="00AD575A">
        <w:rPr>
          <w:rFonts w:ascii="Palatino Linotype" w:hAnsi="Palatino Linotype" w:cs="Times New Roman Tj"/>
          <w:sz w:val="28"/>
          <w:szCs w:val="28"/>
          <w:lang w:val="tg-Cyrl-TJ"/>
        </w:rPr>
        <w:t xml:space="preserve"> ва нав, </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азми мавз</w:t>
      </w:r>
      <w:r w:rsidRPr="00AD575A">
        <w:rPr>
          <w:rFonts w:ascii="Palatino Linotype" w:hAnsi="Palatino Linotype" w:cs="Times New Roman"/>
          <w:sz w:val="28"/>
          <w:szCs w:val="28"/>
          <w:lang w:val="tg-Cyrl-TJ"/>
        </w:rPr>
        <w:t>у</w:t>
      </w:r>
      <w:r w:rsidRPr="00AD575A">
        <w:rPr>
          <w:rFonts w:ascii="Palatino Linotype" w:hAnsi="Palatino Linotype" w:cs="Times New Roman Tj"/>
          <w:sz w:val="28"/>
          <w:szCs w:val="28"/>
          <w:lang w:val="tg-Cyrl-TJ"/>
        </w:rPr>
        <w:t>и баррасишаванда душвор</w:t>
      </w:r>
      <w:r>
        <w:rPr>
          <w:rFonts w:ascii="Palatino Linotype" w:hAnsi="Palatino Linotype" w:cs="Times New Roman Tj"/>
          <w:sz w:val="28"/>
          <w:szCs w:val="28"/>
          <w:lang w:val="tg-Cyrl-TJ"/>
        </w:rPr>
        <w:t>ӣ</w:t>
      </w:r>
      <w:r w:rsidRPr="00AD575A">
        <w:rPr>
          <w:rFonts w:ascii="Palatino Linotype" w:hAnsi="Palatino Linotype" w:cs="Times New Roman Tj"/>
          <w:sz w:val="28"/>
          <w:szCs w:val="28"/>
          <w:lang w:val="tg-Cyrl-TJ"/>
        </w:rPr>
        <w:t xml:space="preserve"> пеш меорад. Дар матолиби и</w:t>
      </w:r>
      <w:r>
        <w:rPr>
          <w:rFonts w:ascii="Palatino Linotype" w:hAnsi="Palatino Linotype" w:cs="Times New Roman Tj"/>
          <w:sz w:val="28"/>
          <w:szCs w:val="28"/>
          <w:lang w:val="tg-Cyrl-TJ"/>
        </w:rPr>
        <w:t>қ</w:t>
      </w:r>
      <w:r w:rsidRPr="00AD575A">
        <w:rPr>
          <w:rFonts w:ascii="Palatino Linotype" w:hAnsi="Palatino Linotype" w:cs="Times New Roman Tj"/>
          <w:sz w:val="28"/>
          <w:szCs w:val="28"/>
          <w:lang w:val="tg-Cyrl-TJ"/>
        </w:rPr>
        <w:t xml:space="preserve">тисодии нашрияи </w:t>
      </w:r>
      <w:r w:rsidRPr="00AD575A">
        <w:rPr>
          <w:rFonts w:ascii="Palatino Linotype" w:hAnsi="Palatino Linotype" w:cs="Times New Roman"/>
          <w:sz w:val="28"/>
          <w:szCs w:val="28"/>
          <w:lang w:val="tg-Cyrl-TJ"/>
        </w:rPr>
        <w:t>“Азия-Plus”</w:t>
      </w:r>
      <w:r w:rsidRPr="00AD575A">
        <w:rPr>
          <w:rFonts w:ascii="Palatino Linotype" w:hAnsi="Palatino Linotype" w:cs="Times New Roman Tj"/>
          <w:sz w:val="28"/>
          <w:szCs w:val="28"/>
          <w:lang w:val="tg-Cyrl-TJ"/>
        </w:rPr>
        <w:t>-67%, “</w:t>
      </w:r>
      <w:r>
        <w:rPr>
          <w:rFonts w:ascii="Palatino Linotype" w:hAnsi="Palatino Linotype" w:cs="Times New Roman Tj"/>
          <w:sz w:val="28"/>
          <w:szCs w:val="28"/>
          <w:lang w:val="tg-Cyrl-TJ"/>
        </w:rPr>
        <w:t>Ҷ</w:t>
      </w:r>
      <w:r w:rsidRPr="00AD575A">
        <w:rPr>
          <w:rFonts w:ascii="Palatino Linotype" w:hAnsi="Palatino Linotype" w:cs="Times New Roman Tj"/>
          <w:sz w:val="28"/>
          <w:szCs w:val="28"/>
          <w:lang w:val="tg-Cyrl-TJ"/>
        </w:rPr>
        <w:t>ум</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 xml:space="preserve">урият”-47%, </w:t>
      </w:r>
      <w:r w:rsidRPr="00AD575A">
        <w:rPr>
          <w:rFonts w:ascii="Palatino Linotype" w:hAnsi="Palatino Linotype" w:cs="Times New Roman"/>
          <w:sz w:val="28"/>
          <w:szCs w:val="28"/>
          <w:lang w:val="tg-Cyrl-TJ"/>
        </w:rPr>
        <w:t>“Минбари хал</w:t>
      </w:r>
      <w:r>
        <w:rPr>
          <w:rFonts w:ascii="Palatino Linotype" w:hAnsi="Palatino Linotype" w:cs="Times New Roman"/>
          <w:sz w:val="28"/>
          <w:szCs w:val="28"/>
          <w:lang w:val="tg-Cyrl-TJ"/>
        </w:rPr>
        <w:t>қ</w:t>
      </w:r>
      <w:r w:rsidRPr="00AD575A">
        <w:rPr>
          <w:rFonts w:ascii="Palatino Linotype" w:hAnsi="Palatino Linotype" w:cs="Times New Roman Tj"/>
          <w:sz w:val="28"/>
          <w:szCs w:val="28"/>
          <w:lang w:val="tg-Cyrl-TJ"/>
        </w:rPr>
        <w:t>”-40% ва “То</w:t>
      </w:r>
      <w:r>
        <w:rPr>
          <w:rFonts w:ascii="Palatino Linotype" w:hAnsi="Palatino Linotype" w:cs="Times New Roman Tj"/>
          <w:sz w:val="28"/>
          <w:szCs w:val="28"/>
          <w:lang w:val="tg-Cyrl-TJ"/>
        </w:rPr>
        <w:t>ҷ</w:t>
      </w:r>
      <w:r w:rsidRPr="00AD575A">
        <w:rPr>
          <w:rFonts w:ascii="Palatino Linotype" w:hAnsi="Palatino Linotype" w:cs="Times New Roman Tj"/>
          <w:sz w:val="28"/>
          <w:szCs w:val="28"/>
          <w:lang w:val="tg-Cyrl-TJ"/>
        </w:rPr>
        <w:t>икистон”-60% маф</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уму истило</w:t>
      </w:r>
      <w:r>
        <w:rPr>
          <w:rFonts w:ascii="Palatino Linotype" w:hAnsi="Palatino Linotype" w:cs="Times New Roman Tj"/>
          <w:sz w:val="28"/>
          <w:szCs w:val="28"/>
          <w:lang w:val="tg-Cyrl-TJ"/>
        </w:rPr>
        <w:t>ҳҳ</w:t>
      </w:r>
      <w:r w:rsidRPr="00AD575A">
        <w:rPr>
          <w:rFonts w:ascii="Palatino Linotype" w:hAnsi="Palatino Linotype" w:cs="Times New Roman Tj"/>
          <w:sz w:val="28"/>
          <w:szCs w:val="28"/>
          <w:lang w:val="tg-Cyrl-TJ"/>
        </w:rPr>
        <w:t>ои и</w:t>
      </w:r>
      <w:r>
        <w:rPr>
          <w:rFonts w:ascii="Palatino Linotype" w:hAnsi="Palatino Linotype" w:cs="Times New Roman Tj"/>
          <w:sz w:val="28"/>
          <w:szCs w:val="28"/>
          <w:lang w:val="tg-Cyrl-TJ"/>
        </w:rPr>
        <w:t>қ</w:t>
      </w:r>
      <w:r w:rsidRPr="00AD575A">
        <w:rPr>
          <w:rFonts w:ascii="Palatino Linotype" w:hAnsi="Palatino Linotype" w:cs="Times New Roman Tj"/>
          <w:sz w:val="28"/>
          <w:szCs w:val="28"/>
          <w:lang w:val="tg-Cyrl-TJ"/>
        </w:rPr>
        <w:t>тисод</w:t>
      </w:r>
      <w:r>
        <w:rPr>
          <w:rFonts w:ascii="Palatino Linotype" w:hAnsi="Palatino Linotype" w:cs="Times New Roman Tj"/>
          <w:sz w:val="28"/>
          <w:szCs w:val="28"/>
          <w:lang w:val="tg-Cyrl-TJ"/>
        </w:rPr>
        <w:t>ӣ</w:t>
      </w:r>
      <w:r w:rsidRPr="00AD575A">
        <w:rPr>
          <w:rFonts w:ascii="Palatino Linotype" w:hAnsi="Palatino Linotype" w:cs="Times New Roman Tj"/>
          <w:sz w:val="28"/>
          <w:szCs w:val="28"/>
          <w:lang w:val="tg-Cyrl-TJ"/>
        </w:rPr>
        <w:t xml:space="preserve"> истифода гардида, шар</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у тавзе</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 xml:space="preserve"> ёфтаанд.</w:t>
      </w:r>
    </w:p>
    <w:p w14:paraId="3B86A5CE" w14:textId="77777777" w:rsidR="00794FF7" w:rsidRPr="00855DE8" w:rsidRDefault="00794FF7" w:rsidP="00855DE8">
      <w:pPr>
        <w:ind w:firstLine="708"/>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lastRenderedPageBreak/>
        <w:t>Агар ба таври му</w:t>
      </w:r>
      <w:r>
        <w:rPr>
          <w:rFonts w:ascii="Palatino Linotype" w:hAnsi="Palatino Linotype" w:cs="Times New Roman"/>
          <w:sz w:val="28"/>
          <w:szCs w:val="28"/>
          <w:lang w:val="tg-Cyrl-TJ"/>
        </w:rPr>
        <w:t>қ</w:t>
      </w:r>
      <w:r w:rsidRPr="00AD575A">
        <w:rPr>
          <w:rFonts w:ascii="Palatino Linotype" w:hAnsi="Palatino Linotype" w:cs="Times New Roman Tj"/>
          <w:sz w:val="28"/>
          <w:szCs w:val="28"/>
          <w:lang w:val="tg-Cyrl-TJ"/>
        </w:rPr>
        <w:t>оиса ба матолиби и</w:t>
      </w:r>
      <w:r>
        <w:rPr>
          <w:rFonts w:ascii="Palatino Linotype" w:hAnsi="Palatino Linotype" w:cs="Times New Roman Tj"/>
          <w:sz w:val="28"/>
          <w:szCs w:val="28"/>
          <w:lang w:val="tg-Cyrl-TJ"/>
        </w:rPr>
        <w:t>қ</w:t>
      </w:r>
      <w:r w:rsidRPr="00AD575A">
        <w:rPr>
          <w:rFonts w:ascii="Palatino Linotype" w:hAnsi="Palatino Linotype" w:cs="Times New Roman Tj"/>
          <w:sz w:val="28"/>
          <w:szCs w:val="28"/>
          <w:lang w:val="tg-Cyrl-TJ"/>
        </w:rPr>
        <w:t>тисодии нашрия</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о ва истифодаи маф</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ум</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ои и</w:t>
      </w:r>
      <w:r>
        <w:rPr>
          <w:rFonts w:ascii="Palatino Linotype" w:hAnsi="Palatino Linotype" w:cs="Times New Roman Tj"/>
          <w:sz w:val="28"/>
          <w:szCs w:val="28"/>
          <w:lang w:val="tg-Cyrl-TJ"/>
        </w:rPr>
        <w:t>қ</w:t>
      </w:r>
      <w:r w:rsidRPr="00AD575A">
        <w:rPr>
          <w:rFonts w:ascii="Palatino Linotype" w:hAnsi="Palatino Linotype" w:cs="Times New Roman Tj"/>
          <w:sz w:val="28"/>
          <w:szCs w:val="28"/>
          <w:lang w:val="tg-Cyrl-TJ"/>
        </w:rPr>
        <w:t>тисод</w:t>
      </w:r>
      <w:r>
        <w:rPr>
          <w:rFonts w:ascii="Palatino Linotype" w:hAnsi="Palatino Linotype" w:cs="Times New Roman Tj"/>
          <w:sz w:val="28"/>
          <w:szCs w:val="28"/>
          <w:lang w:val="tg-Cyrl-TJ"/>
        </w:rPr>
        <w:t>ӣ</w:t>
      </w:r>
      <w:r w:rsidRPr="00AD575A">
        <w:rPr>
          <w:rFonts w:ascii="Palatino Linotype" w:hAnsi="Palatino Linotype" w:cs="Times New Roman Tj"/>
          <w:sz w:val="28"/>
          <w:szCs w:val="28"/>
          <w:lang w:val="tg-Cyrl-TJ"/>
        </w:rPr>
        <w:t xml:space="preserve"> дар он</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о наза</w:t>
      </w:r>
      <w:r w:rsidRPr="00AD575A">
        <w:rPr>
          <w:rFonts w:ascii="Palatino Linotype" w:hAnsi="Palatino Linotype" w:cs="Times New Roman"/>
          <w:sz w:val="28"/>
          <w:szCs w:val="28"/>
          <w:lang w:val="tg-Cyrl-TJ"/>
        </w:rPr>
        <w:t>р андозем, нати</w:t>
      </w:r>
      <w:r>
        <w:rPr>
          <w:rFonts w:ascii="Palatino Linotype" w:hAnsi="Palatino Linotype" w:cs="Times New Roman"/>
          <w:sz w:val="28"/>
          <w:szCs w:val="28"/>
          <w:lang w:val="tg-Cyrl-TJ"/>
        </w:rPr>
        <w:t>ҷ</w:t>
      </w:r>
      <w:r w:rsidRPr="00AD575A">
        <w:rPr>
          <w:rFonts w:ascii="Palatino Linotype" w:hAnsi="Palatino Linotype" w:cs="Times New Roman Tj"/>
          <w:sz w:val="28"/>
          <w:szCs w:val="28"/>
          <w:lang w:val="tg-Cyrl-TJ"/>
        </w:rPr>
        <w:t>аи зер ба даст меояд</w:t>
      </w:r>
      <w:r>
        <w:rPr>
          <w:rFonts w:ascii="Palatino Linotype" w:hAnsi="Palatino Linotype" w:cs="Times New Roman"/>
          <w:sz w:val="28"/>
          <w:szCs w:val="28"/>
          <w:lang w:val="tg-Cyrl-TJ"/>
        </w:rPr>
        <w:t>:</w:t>
      </w:r>
    </w:p>
    <w:p w14:paraId="3793AA46" w14:textId="77777777" w:rsidR="00794FF7" w:rsidRPr="001601CC" w:rsidRDefault="00794FF7" w:rsidP="00794FF7">
      <w:pPr>
        <w:ind w:firstLine="708"/>
        <w:jc w:val="center"/>
        <w:rPr>
          <w:rFonts w:ascii="Palatino Linotype" w:hAnsi="Palatino Linotype" w:cs="Times New Roman"/>
          <w:sz w:val="28"/>
          <w:szCs w:val="28"/>
          <w:lang w:val="tg-Cyrl-TJ"/>
        </w:rPr>
      </w:pPr>
      <w:r w:rsidRPr="00AD575A">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w:t>
      </w:r>
      <w:r w:rsidR="00855DE8">
        <w:rPr>
          <w:rFonts w:ascii="Palatino Linotype" w:hAnsi="Palatino Linotype" w:cs="Times New Roman"/>
          <w:b/>
          <w:sz w:val="28"/>
          <w:szCs w:val="28"/>
          <w:lang w:val="tg-Cyrl-TJ"/>
        </w:rPr>
        <w:t>3</w:t>
      </w:r>
    </w:p>
    <w:p w14:paraId="36F8227C" w14:textId="77777777" w:rsidR="00794FF7" w:rsidRDefault="00794FF7" w:rsidP="00794FF7">
      <w:pPr>
        <w:jc w:val="center"/>
        <w:rPr>
          <w:rFonts w:ascii="Palatino Linotype" w:hAnsi="Palatino Linotype" w:cs="Times New Roman"/>
          <w:sz w:val="28"/>
          <w:szCs w:val="28"/>
          <w:lang w:val="tg-Cyrl-TJ"/>
        </w:rPr>
      </w:pPr>
      <w:r>
        <w:rPr>
          <w:noProof/>
        </w:rPr>
        <w:drawing>
          <wp:inline distT="0" distB="0" distL="0" distR="0" wp14:anchorId="7C24213C" wp14:editId="111C05CB">
            <wp:extent cx="5562600" cy="36004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4FCDD4" w14:textId="77777777" w:rsidR="00794FF7" w:rsidRPr="00AD575A" w:rsidRDefault="00794FF7" w:rsidP="00794FF7">
      <w:pPr>
        <w:ind w:firstLine="708"/>
        <w:jc w:val="both"/>
        <w:rPr>
          <w:rFonts w:ascii="Palatino Linotype" w:hAnsi="Palatino Linotype" w:cs="Times New Roman"/>
          <w:sz w:val="28"/>
          <w:szCs w:val="28"/>
          <w:lang w:val="tg-Cyrl-TJ"/>
        </w:rPr>
      </w:pPr>
      <w:r>
        <w:rPr>
          <w:rFonts w:ascii="Palatino Linotype" w:hAnsi="Palatino Linotype" w:cs="Times New Roman"/>
          <w:sz w:val="28"/>
          <w:szCs w:val="28"/>
          <w:lang w:val="tg-Cyrl-TJ"/>
        </w:rPr>
        <w:t>Қ</w:t>
      </w:r>
      <w:r w:rsidRPr="00AD575A">
        <w:rPr>
          <w:rFonts w:ascii="Palatino Linotype" w:hAnsi="Palatino Linotype" w:cs="Times New Roman Tj"/>
          <w:sz w:val="28"/>
          <w:szCs w:val="28"/>
          <w:lang w:val="tg-Cyrl-TJ"/>
        </w:rPr>
        <w:t>айд</w:t>
      </w:r>
      <w:r w:rsidRPr="00AD575A">
        <w:rPr>
          <w:rFonts w:ascii="Palatino Linotype" w:hAnsi="Palatino Linotype" w:cs="Times New Roman"/>
          <w:sz w:val="28"/>
          <w:szCs w:val="28"/>
          <w:lang w:val="tg-Cyrl-TJ"/>
        </w:rPr>
        <w:t xml:space="preserve"> кардан зарур аст, ки дар соли 2017 нашрия</w:t>
      </w:r>
      <w:r>
        <w:rPr>
          <w:rFonts w:ascii="Palatino Linotype" w:hAnsi="Palatino Linotype" w:cs="Times New Roman"/>
          <w:sz w:val="28"/>
          <w:szCs w:val="28"/>
          <w:lang w:val="tg-Cyrl-TJ"/>
        </w:rPr>
        <w:t>ҳ</w:t>
      </w:r>
      <w:r w:rsidRPr="00AD575A">
        <w:rPr>
          <w:rFonts w:ascii="Palatino Linotype" w:hAnsi="Palatino Linotype" w:cs="Times New Roman Tj"/>
          <w:sz w:val="28"/>
          <w:szCs w:val="28"/>
          <w:lang w:val="tg-Cyrl-TJ"/>
        </w:rPr>
        <w:t xml:space="preserve">ои </w:t>
      </w:r>
      <w:r w:rsidRPr="00AD575A">
        <w:rPr>
          <w:rFonts w:ascii="Palatino Linotype" w:hAnsi="Palatino Linotype" w:cs="Times New Roman"/>
          <w:sz w:val="28"/>
          <w:szCs w:val="28"/>
          <w:lang w:val="tg-Cyrl-TJ"/>
        </w:rPr>
        <w:t>“Азия-Plus”</w:t>
      </w:r>
      <w:r w:rsidRPr="00AD575A">
        <w:rPr>
          <w:rFonts w:ascii="Palatino Linotype" w:hAnsi="Palatino Linotype" w:cs="Times New Roman Tj"/>
          <w:sz w:val="28"/>
          <w:szCs w:val="28"/>
          <w:lang w:val="tg-Cyrl-TJ"/>
        </w:rPr>
        <w:t xml:space="preserve"> (55%), “</w:t>
      </w:r>
      <w:r>
        <w:rPr>
          <w:rFonts w:ascii="Palatino Linotype" w:hAnsi="Palatino Linotype" w:cs="Times New Roman Tj"/>
          <w:sz w:val="28"/>
          <w:szCs w:val="28"/>
          <w:lang w:val="tg-Cyrl-TJ"/>
        </w:rPr>
        <w:t>Ҷ</w:t>
      </w:r>
      <w:r w:rsidRPr="00AD575A">
        <w:rPr>
          <w:rFonts w:ascii="Palatino Linotype" w:hAnsi="Palatino Linotype" w:cs="Times New Roman Tj"/>
          <w:sz w:val="28"/>
          <w:szCs w:val="28"/>
          <w:lang w:val="tg-Cyrl-TJ"/>
        </w:rPr>
        <w:t>ум</w:t>
      </w:r>
      <w:r>
        <w:rPr>
          <w:rFonts w:ascii="Palatino Linotype" w:hAnsi="Palatino Linotype" w:cs="Times New Roman Tj"/>
          <w:sz w:val="28"/>
          <w:szCs w:val="28"/>
          <w:lang w:val="tg-Cyrl-TJ"/>
        </w:rPr>
        <w:t xml:space="preserve">ҳурият” </w:t>
      </w:r>
      <w:r w:rsidRPr="00AD575A">
        <w:rPr>
          <w:rFonts w:ascii="Palatino Linotype" w:hAnsi="Palatino Linotype" w:cs="Times New Roman Tj"/>
          <w:sz w:val="28"/>
          <w:szCs w:val="28"/>
          <w:lang w:val="tg-Cyrl-TJ"/>
        </w:rPr>
        <w:t>20% зимни омодасозии матолиби и</w:t>
      </w:r>
      <w:r>
        <w:rPr>
          <w:rFonts w:ascii="Palatino Linotype" w:hAnsi="Palatino Linotype" w:cs="Times New Roman Tj"/>
          <w:sz w:val="28"/>
          <w:szCs w:val="28"/>
          <w:lang w:val="tg-Cyrl-TJ"/>
        </w:rPr>
        <w:t>қ</w:t>
      </w:r>
      <w:r w:rsidRPr="00AD575A">
        <w:rPr>
          <w:rFonts w:ascii="Palatino Linotype" w:hAnsi="Palatino Linotype" w:cs="Times New Roman Tj"/>
          <w:sz w:val="28"/>
          <w:szCs w:val="28"/>
          <w:lang w:val="tg-Cyrl-TJ"/>
        </w:rPr>
        <w:t>тисод</w:t>
      </w:r>
      <w:r>
        <w:rPr>
          <w:rFonts w:ascii="Palatino Linotype" w:hAnsi="Palatino Linotype" w:cs="Times New Roman Tj"/>
          <w:sz w:val="28"/>
          <w:szCs w:val="28"/>
          <w:lang w:val="tg-Cyrl-TJ"/>
        </w:rPr>
        <w:t>ӣ</w:t>
      </w:r>
      <w:r w:rsidRPr="00AD575A">
        <w:rPr>
          <w:rFonts w:ascii="Palatino Linotype" w:hAnsi="Palatino Linotype" w:cs="Times New Roman Tj"/>
          <w:sz w:val="28"/>
          <w:szCs w:val="28"/>
          <w:lang w:val="tg-Cyrl-TJ"/>
        </w:rPr>
        <w:t xml:space="preserve"> маф</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ум</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ои и</w:t>
      </w:r>
      <w:r>
        <w:rPr>
          <w:rFonts w:ascii="Palatino Linotype" w:hAnsi="Palatino Linotype" w:cs="Times New Roman Tj"/>
          <w:sz w:val="28"/>
          <w:szCs w:val="28"/>
          <w:lang w:val="tg-Cyrl-TJ"/>
        </w:rPr>
        <w:t>қ</w:t>
      </w:r>
      <w:r w:rsidRPr="00AD575A">
        <w:rPr>
          <w:rFonts w:ascii="Palatino Linotype" w:hAnsi="Palatino Linotype" w:cs="Times New Roman Tj"/>
          <w:sz w:val="28"/>
          <w:szCs w:val="28"/>
          <w:lang w:val="tg-Cyrl-TJ"/>
        </w:rPr>
        <w:t>тисодиро истифода ва шар</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 xml:space="preserve"> дода, дар “Минбари хал</w:t>
      </w:r>
      <w:r>
        <w:rPr>
          <w:rFonts w:ascii="Palatino Linotype" w:hAnsi="Palatino Linotype" w:cs="Times New Roman Tj"/>
          <w:sz w:val="28"/>
          <w:szCs w:val="28"/>
          <w:lang w:val="tg-Cyrl-TJ"/>
        </w:rPr>
        <w:t>қ</w:t>
      </w:r>
      <w:r w:rsidRPr="00AD575A">
        <w:rPr>
          <w:rFonts w:ascii="Palatino Linotype" w:hAnsi="Palatino Linotype" w:cs="Times New Roman Tj"/>
          <w:sz w:val="28"/>
          <w:szCs w:val="28"/>
          <w:lang w:val="tg-Cyrl-TJ"/>
        </w:rPr>
        <w:t xml:space="preserve">” ин </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олат 19% ва “То</w:t>
      </w:r>
      <w:r>
        <w:rPr>
          <w:rFonts w:ascii="Palatino Linotype" w:hAnsi="Palatino Linotype" w:cs="Times New Roman Tj"/>
          <w:sz w:val="28"/>
          <w:szCs w:val="28"/>
          <w:lang w:val="tg-Cyrl-TJ"/>
        </w:rPr>
        <w:t>ҷикистон”  47</w:t>
      </w:r>
      <w:r w:rsidRPr="00AD575A">
        <w:rPr>
          <w:rFonts w:ascii="Palatino Linotype" w:hAnsi="Palatino Linotype" w:cs="Times New Roman Tj"/>
          <w:sz w:val="28"/>
          <w:szCs w:val="28"/>
          <w:lang w:val="tg-Cyrl-TJ"/>
        </w:rPr>
        <w:t>%</w:t>
      </w:r>
      <w:r w:rsidRPr="00AD575A">
        <w:rPr>
          <w:rFonts w:ascii="Palatino Linotype" w:hAnsi="Palatino Linotype" w:cs="Times New Roman"/>
          <w:sz w:val="28"/>
          <w:szCs w:val="28"/>
          <w:lang w:val="tg-Cyrl-TJ"/>
        </w:rPr>
        <w:t xml:space="preserve"> мушо</w:t>
      </w:r>
      <w:r>
        <w:rPr>
          <w:rFonts w:ascii="Palatino Linotype" w:hAnsi="Palatino Linotype" w:cs="Times New Roman"/>
          <w:sz w:val="28"/>
          <w:szCs w:val="28"/>
          <w:lang w:val="tg-Cyrl-TJ"/>
        </w:rPr>
        <w:t>ҳ</w:t>
      </w:r>
      <w:r w:rsidRPr="00AD575A">
        <w:rPr>
          <w:rFonts w:ascii="Palatino Linotype" w:hAnsi="Palatino Linotype" w:cs="Times New Roman Tj"/>
          <w:sz w:val="28"/>
          <w:szCs w:val="28"/>
          <w:lang w:val="tg-Cyrl-TJ"/>
        </w:rPr>
        <w:t>ида гардида буд</w:t>
      </w:r>
      <w:r w:rsidRPr="00AD575A">
        <w:rPr>
          <w:rFonts w:ascii="Palatino Linotype" w:hAnsi="Palatino Linotype" w:cs="Times New Roman"/>
          <w:sz w:val="28"/>
          <w:szCs w:val="28"/>
          <w:lang w:val="tg-Cyrl-TJ"/>
        </w:rPr>
        <w:t>.</w:t>
      </w:r>
    </w:p>
    <w:p w14:paraId="5898359A" w14:textId="77777777" w:rsidR="00794FF7" w:rsidRPr="00AD575A" w:rsidRDefault="00794FF7" w:rsidP="00794FF7">
      <w:pPr>
        <w:ind w:firstLine="708"/>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Шар</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у тавзе</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 xml:space="preserve"> ва кушодани мафо</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ими и</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тисод</w:t>
      </w:r>
      <w:r>
        <w:rPr>
          <w:rFonts w:ascii="Palatino Linotype" w:hAnsi="Palatino Linotype" w:cs="Times New Roman"/>
          <w:sz w:val="28"/>
          <w:szCs w:val="28"/>
          <w:lang w:val="tg-Cyrl-TJ"/>
        </w:rPr>
        <w:t>ӣ</w:t>
      </w:r>
      <w:r w:rsidRPr="00AD575A">
        <w:rPr>
          <w:rFonts w:ascii="Palatino Linotype" w:hAnsi="Palatino Linotype" w:cs="Times New Roman"/>
          <w:sz w:val="28"/>
          <w:szCs w:val="28"/>
          <w:lang w:val="tg-Cyrl-TJ"/>
        </w:rPr>
        <w:t xml:space="preserve"> (дефинитсия) дар матолиби фав</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уззикр аз 40 то 80 дарсадро ташкил медиҳад. “Азия-Plus” 73%, “</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ум</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урият”</w:t>
      </w:r>
      <w:r>
        <w:rPr>
          <w:rFonts w:ascii="Palatino Linotype" w:hAnsi="Palatino Linotype" w:cs="Times New Roman"/>
          <w:sz w:val="28"/>
          <w:szCs w:val="28"/>
          <w:lang w:val="tg-Cyrl-TJ"/>
        </w:rPr>
        <w:t xml:space="preserve"> </w:t>
      </w:r>
      <w:r w:rsidRPr="00AD575A">
        <w:rPr>
          <w:rFonts w:ascii="Palatino Linotype" w:hAnsi="Palatino Linotype" w:cs="Times New Roman"/>
          <w:sz w:val="28"/>
          <w:szCs w:val="28"/>
          <w:lang w:val="tg-Cyrl-TJ"/>
        </w:rPr>
        <w:t>47%, “Минбари хал</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”40% ва “То</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 xml:space="preserve">икистон” </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удуди 80%</w:t>
      </w:r>
      <w:r>
        <w:rPr>
          <w:rFonts w:ascii="Palatino Linotype" w:hAnsi="Palatino Linotype" w:cs="Times New Roman"/>
          <w:sz w:val="28"/>
          <w:szCs w:val="28"/>
          <w:lang w:val="tg-Cyrl-TJ"/>
        </w:rPr>
        <w:t xml:space="preserve"> </w:t>
      </w:r>
      <w:r w:rsidRPr="00AD575A">
        <w:rPr>
          <w:rFonts w:ascii="Palatino Linotype" w:hAnsi="Palatino Linotype" w:cs="Times New Roman"/>
          <w:sz w:val="28"/>
          <w:szCs w:val="28"/>
          <w:lang w:val="tg-Cyrl-TJ"/>
        </w:rPr>
        <w:t>-</w:t>
      </w:r>
      <w:r>
        <w:rPr>
          <w:rFonts w:ascii="Palatino Linotype" w:hAnsi="Palatino Linotype" w:cs="Times New Roman"/>
          <w:sz w:val="28"/>
          <w:szCs w:val="28"/>
          <w:lang w:val="tg-Cyrl-TJ"/>
        </w:rPr>
        <w:t xml:space="preserve"> </w:t>
      </w:r>
      <w:r w:rsidRPr="00AD575A">
        <w:rPr>
          <w:rFonts w:ascii="Palatino Linotype" w:hAnsi="Palatino Linotype" w:cs="Times New Roman"/>
          <w:sz w:val="28"/>
          <w:szCs w:val="28"/>
          <w:lang w:val="tg-Cyrl-TJ"/>
        </w:rPr>
        <w:t>и он</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оро бозкушо</w:t>
      </w:r>
      <w:r>
        <w:rPr>
          <w:rFonts w:ascii="Palatino Linotype" w:hAnsi="Palatino Linotype" w:cs="Times New Roman"/>
          <w:sz w:val="28"/>
          <w:szCs w:val="28"/>
          <w:lang w:val="tg-Cyrl-TJ"/>
        </w:rPr>
        <w:t>ӣ</w:t>
      </w:r>
      <w:r w:rsidRPr="00AD575A">
        <w:rPr>
          <w:rFonts w:ascii="Palatino Linotype" w:hAnsi="Palatino Linotype" w:cs="Times New Roman"/>
          <w:sz w:val="28"/>
          <w:szCs w:val="28"/>
          <w:lang w:val="tg-Cyrl-TJ"/>
        </w:rPr>
        <w:t xml:space="preserve"> кардааст.</w:t>
      </w:r>
    </w:p>
    <w:p w14:paraId="624D2AE3" w14:textId="77777777" w:rsidR="00794FF7" w:rsidRDefault="00794FF7" w:rsidP="00794FF7">
      <w:pPr>
        <w:ind w:firstLine="708"/>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 xml:space="preserve">Агар ба таври </w:t>
      </w:r>
      <w:r>
        <w:rPr>
          <w:rFonts w:ascii="Palatino Linotype" w:hAnsi="Palatino Linotype" w:cs="Times New Roman"/>
          <w:sz w:val="28"/>
          <w:szCs w:val="28"/>
          <w:lang w:val="tg-Cyrl-TJ"/>
        </w:rPr>
        <w:t>қ</w:t>
      </w:r>
      <w:r w:rsidRPr="00AD575A">
        <w:rPr>
          <w:rFonts w:ascii="Palatino Linotype" w:hAnsi="Palatino Linotype" w:cs="Times New Roman"/>
          <w:sz w:val="28"/>
          <w:szCs w:val="28"/>
          <w:lang w:val="tg-Cyrl-TJ"/>
        </w:rPr>
        <w:t>иёс ба соли 2017 назар кунем, пас чунин нати</w:t>
      </w:r>
      <w:r>
        <w:rPr>
          <w:rFonts w:ascii="Palatino Linotype" w:hAnsi="Palatino Linotype" w:cs="Times New Roman"/>
          <w:sz w:val="28"/>
          <w:szCs w:val="28"/>
          <w:lang w:val="tg-Cyrl-TJ"/>
        </w:rPr>
        <w:t>ҷ</w:t>
      </w:r>
      <w:r w:rsidRPr="00AD575A">
        <w:rPr>
          <w:rFonts w:ascii="Palatino Linotype" w:hAnsi="Palatino Linotype" w:cs="Times New Roman"/>
          <w:sz w:val="28"/>
          <w:szCs w:val="28"/>
          <w:lang w:val="tg-Cyrl-TJ"/>
        </w:rPr>
        <w:t>а ба даст хо</w:t>
      </w:r>
      <w:r>
        <w:rPr>
          <w:rFonts w:ascii="Palatino Linotype" w:hAnsi="Palatino Linotype" w:cs="Times New Roman"/>
          <w:sz w:val="28"/>
          <w:szCs w:val="28"/>
          <w:lang w:val="tg-Cyrl-TJ"/>
        </w:rPr>
        <w:t>ҳ</w:t>
      </w:r>
      <w:r w:rsidRPr="00AD575A">
        <w:rPr>
          <w:rFonts w:ascii="Palatino Linotype" w:hAnsi="Palatino Linotype" w:cs="Times New Roman"/>
          <w:sz w:val="28"/>
          <w:szCs w:val="28"/>
          <w:lang w:val="tg-Cyrl-TJ"/>
        </w:rPr>
        <w:t>ад омад, ки дар диаграммаи зер мебинем:</w:t>
      </w:r>
    </w:p>
    <w:p w14:paraId="45732D6B" w14:textId="77777777" w:rsidR="00794FF7" w:rsidRDefault="00794FF7" w:rsidP="00794FF7">
      <w:pPr>
        <w:ind w:firstLine="708"/>
        <w:jc w:val="center"/>
        <w:rPr>
          <w:rFonts w:ascii="Palatino Linotype" w:hAnsi="Palatino Linotype" w:cs="Times New Roman"/>
          <w:b/>
          <w:sz w:val="28"/>
          <w:szCs w:val="28"/>
          <w:lang w:val="tg-Cyrl-TJ"/>
        </w:rPr>
      </w:pPr>
    </w:p>
    <w:p w14:paraId="6EA22B60" w14:textId="77777777" w:rsidR="00794FF7" w:rsidRDefault="00794FF7" w:rsidP="00855DE8">
      <w:pPr>
        <w:rPr>
          <w:rFonts w:ascii="Palatino Linotype" w:hAnsi="Palatino Linotype" w:cs="Times New Roman"/>
          <w:b/>
          <w:sz w:val="28"/>
          <w:szCs w:val="28"/>
          <w:lang w:val="tg-Cyrl-TJ"/>
        </w:rPr>
      </w:pPr>
    </w:p>
    <w:p w14:paraId="5E66E2FB" w14:textId="77777777" w:rsidR="00794FF7" w:rsidRPr="00AD575A" w:rsidRDefault="00794FF7" w:rsidP="00794FF7">
      <w:pPr>
        <w:ind w:firstLine="708"/>
        <w:jc w:val="center"/>
        <w:rPr>
          <w:rFonts w:ascii="Palatino Linotype" w:hAnsi="Palatino Linotype" w:cs="Times New Roman"/>
          <w:sz w:val="28"/>
          <w:szCs w:val="28"/>
          <w:lang w:val="tg-Cyrl-TJ"/>
        </w:rPr>
      </w:pPr>
      <w:r w:rsidRPr="00AD575A">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w:t>
      </w:r>
      <w:r w:rsidR="00855DE8">
        <w:rPr>
          <w:rFonts w:ascii="Palatino Linotype" w:hAnsi="Palatino Linotype" w:cs="Times New Roman"/>
          <w:b/>
          <w:sz w:val="28"/>
          <w:szCs w:val="28"/>
          <w:lang w:val="tg-Cyrl-TJ"/>
        </w:rPr>
        <w:t>4</w:t>
      </w:r>
    </w:p>
    <w:p w14:paraId="2C1EA09C" w14:textId="77777777" w:rsidR="00794FF7" w:rsidRPr="00451C63" w:rsidRDefault="00794FF7" w:rsidP="00794FF7">
      <w:pPr>
        <w:jc w:val="center"/>
        <w:rPr>
          <w:rFonts w:ascii="Palatino Linotype" w:hAnsi="Palatino Linotype" w:cs="Times New Roman"/>
          <w:sz w:val="28"/>
          <w:szCs w:val="28"/>
          <w:lang w:val="tg-Cyrl-TJ"/>
        </w:rPr>
      </w:pPr>
      <w:r>
        <w:rPr>
          <w:noProof/>
        </w:rPr>
        <w:drawing>
          <wp:inline distT="0" distB="0" distL="0" distR="0" wp14:anchorId="7B16EE1F" wp14:editId="39BA1000">
            <wp:extent cx="5378824" cy="3702424"/>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0449F4" w14:textId="77777777" w:rsidR="00794FF7" w:rsidRDefault="00794FF7" w:rsidP="00794FF7">
      <w:pPr>
        <w:ind w:firstLine="708"/>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 xml:space="preserve">Дар ин </w:t>
      </w:r>
      <w:r>
        <w:rPr>
          <w:rFonts w:ascii="Palatino Linotype" w:hAnsi="Palatino Linotype" w:cs="Times New Roman"/>
          <w:sz w:val="28"/>
          <w:szCs w:val="28"/>
          <w:lang w:val="tg-Cyrl-TJ"/>
        </w:rPr>
        <w:t>ҷ</w:t>
      </w:r>
      <w:r w:rsidRPr="00AD575A">
        <w:rPr>
          <w:rFonts w:ascii="Palatino Linotype" w:hAnsi="Palatino Linotype" w:cs="Times New Roman Tj"/>
          <w:sz w:val="28"/>
          <w:szCs w:val="28"/>
          <w:lang w:val="tg-Cyrl-TJ"/>
        </w:rPr>
        <w:t>адвал низ тафовути ар</w:t>
      </w:r>
      <w:r>
        <w:rPr>
          <w:rFonts w:ascii="Palatino Linotype" w:hAnsi="Palatino Linotype" w:cs="Times New Roman Tj"/>
          <w:sz w:val="28"/>
          <w:szCs w:val="28"/>
          <w:lang w:val="tg-Cyrl-TJ"/>
        </w:rPr>
        <w:t>қ</w:t>
      </w:r>
      <w:r w:rsidRPr="00AD575A">
        <w:rPr>
          <w:rFonts w:ascii="Palatino Linotype" w:hAnsi="Palatino Linotype" w:cs="Times New Roman Tj"/>
          <w:sz w:val="28"/>
          <w:szCs w:val="28"/>
          <w:lang w:val="tg-Cyrl-TJ"/>
        </w:rPr>
        <w:t xml:space="preserve">ом ба чашм мерасад. Дар соли 2017 дар </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амаи нашрия</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ои мониторингшуда 100% дефинатсия ву</w:t>
      </w:r>
      <w:r>
        <w:rPr>
          <w:rFonts w:ascii="Palatino Linotype" w:hAnsi="Palatino Linotype" w:cs="Times New Roman Tj"/>
          <w:sz w:val="28"/>
          <w:szCs w:val="28"/>
          <w:lang w:val="tg-Cyrl-TJ"/>
        </w:rPr>
        <w:t>ҷ</w:t>
      </w:r>
      <w:r w:rsidRPr="00AD575A">
        <w:rPr>
          <w:rFonts w:ascii="Palatino Linotype" w:hAnsi="Palatino Linotype" w:cs="Times New Roman Tj"/>
          <w:sz w:val="28"/>
          <w:szCs w:val="28"/>
          <w:lang w:val="tg-Cyrl-TJ"/>
        </w:rPr>
        <w:t>уд дошта, дар соли</w:t>
      </w:r>
      <w:r w:rsidRPr="00AD575A">
        <w:rPr>
          <w:rFonts w:ascii="Palatino Linotype" w:hAnsi="Palatino Linotype" w:cs="Times New Roman"/>
          <w:sz w:val="28"/>
          <w:szCs w:val="28"/>
          <w:lang w:val="tg-Cyrl-TJ"/>
        </w:rPr>
        <w:t xml:space="preserve"> равон ба гунае тағ</w:t>
      </w:r>
      <w:r w:rsidRPr="00AD575A">
        <w:rPr>
          <w:rFonts w:ascii="Palatino Linotype" w:hAnsi="Palatino Linotype" w:cs="Times New Roman Tj"/>
          <w:sz w:val="28"/>
          <w:szCs w:val="28"/>
          <w:lang w:val="tg-Cyrl-TJ"/>
        </w:rPr>
        <w:t>йир ёфтааст, ки зикраш дар боло рафт</w:t>
      </w:r>
      <w:r w:rsidRPr="00AD575A">
        <w:rPr>
          <w:rFonts w:ascii="Palatino Linotype" w:hAnsi="Palatino Linotype" w:cs="Times New Roman"/>
          <w:sz w:val="28"/>
          <w:szCs w:val="28"/>
          <w:lang w:val="tg-Cyrl-TJ"/>
        </w:rPr>
        <w:t xml:space="preserve">.  </w:t>
      </w:r>
    </w:p>
    <w:p w14:paraId="7595E1D7" w14:textId="77777777" w:rsidR="00794FF7" w:rsidRDefault="00794FF7" w:rsidP="00794FF7">
      <w:pPr>
        <w:ind w:firstLine="708"/>
        <w:jc w:val="both"/>
        <w:rPr>
          <w:rFonts w:ascii="Palatino Linotype" w:hAnsi="Palatino Linotype" w:cs="Times New Roman"/>
          <w:sz w:val="28"/>
          <w:szCs w:val="28"/>
          <w:lang w:val="tg-Cyrl-TJ"/>
        </w:rPr>
      </w:pPr>
      <w:r w:rsidRPr="00AD575A">
        <w:rPr>
          <w:rFonts w:ascii="Palatino Linotype" w:hAnsi="Palatino Linotype" w:cs="Times New Roman"/>
          <w:sz w:val="28"/>
          <w:szCs w:val="28"/>
          <w:lang w:val="tg-Cyrl-TJ"/>
        </w:rPr>
        <w:t xml:space="preserve">Ба </w:t>
      </w:r>
      <w:r>
        <w:rPr>
          <w:rFonts w:ascii="Palatino Linotype" w:hAnsi="Palatino Linotype" w:cs="Times New Roman"/>
          <w:sz w:val="28"/>
          <w:szCs w:val="28"/>
          <w:lang w:val="tg-Cyrl-TJ"/>
        </w:rPr>
        <w:t>ҷ</w:t>
      </w:r>
      <w:r w:rsidRPr="00AD575A">
        <w:rPr>
          <w:rFonts w:ascii="Palatino Linotype" w:hAnsi="Palatino Linotype" w:cs="Times New Roman Tj"/>
          <w:sz w:val="28"/>
          <w:szCs w:val="28"/>
          <w:lang w:val="tg-Cyrl-TJ"/>
        </w:rPr>
        <w:t>адвал (диаграмма)-и поён назар андохта, дармеёбем, ки матолиби и</w:t>
      </w:r>
      <w:r>
        <w:rPr>
          <w:rFonts w:ascii="Palatino Linotype" w:hAnsi="Palatino Linotype" w:cs="Times New Roman Tj"/>
          <w:sz w:val="28"/>
          <w:szCs w:val="28"/>
          <w:lang w:val="tg-Cyrl-TJ"/>
        </w:rPr>
        <w:t>қ</w:t>
      </w:r>
      <w:r w:rsidRPr="00AD575A">
        <w:rPr>
          <w:rFonts w:ascii="Palatino Linotype" w:hAnsi="Palatino Linotype" w:cs="Times New Roman Tj"/>
          <w:sz w:val="28"/>
          <w:szCs w:val="28"/>
          <w:lang w:val="tg-Cyrl-TJ"/>
        </w:rPr>
        <w:t>тисод</w:t>
      </w:r>
      <w:r>
        <w:rPr>
          <w:rFonts w:ascii="Palatino Linotype" w:hAnsi="Palatino Linotype" w:cs="Times New Roman Tj"/>
          <w:sz w:val="28"/>
          <w:szCs w:val="28"/>
          <w:lang w:val="tg-Cyrl-TJ"/>
        </w:rPr>
        <w:t>ӣ</w:t>
      </w:r>
      <w:r w:rsidRPr="00AD575A">
        <w:rPr>
          <w:rFonts w:ascii="Palatino Linotype" w:hAnsi="Palatino Linotype" w:cs="Times New Roman Tj"/>
          <w:sz w:val="28"/>
          <w:szCs w:val="28"/>
          <w:lang w:val="tg-Cyrl-TJ"/>
        </w:rPr>
        <w:t xml:space="preserve"> дар расона</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ои чоп</w:t>
      </w:r>
      <w:r>
        <w:rPr>
          <w:rFonts w:ascii="Palatino Linotype" w:hAnsi="Palatino Linotype" w:cs="Times New Roman Tj"/>
          <w:sz w:val="28"/>
          <w:szCs w:val="28"/>
          <w:lang w:val="tg-Cyrl-TJ"/>
        </w:rPr>
        <w:t>ӣ</w:t>
      </w:r>
      <w:r w:rsidRPr="00AD575A">
        <w:rPr>
          <w:rFonts w:ascii="Palatino Linotype" w:hAnsi="Palatino Linotype" w:cs="Times New Roman Tj"/>
          <w:sz w:val="28"/>
          <w:szCs w:val="28"/>
          <w:lang w:val="tg-Cyrl-TJ"/>
        </w:rPr>
        <w:t xml:space="preserve"> бештар р</w:t>
      </w:r>
      <w:r w:rsidRPr="00AD575A">
        <w:rPr>
          <w:rFonts w:ascii="Palatino Linotype" w:hAnsi="Palatino Linotype" w:cs="Times New Roman"/>
          <w:sz w:val="28"/>
          <w:szCs w:val="28"/>
          <w:lang w:val="tg-Cyrl-TJ"/>
        </w:rPr>
        <w:t>ӯ</w:t>
      </w:r>
      <w:r w:rsidRPr="00AD575A">
        <w:rPr>
          <w:rFonts w:ascii="Palatino Linotype" w:hAnsi="Palatino Linotype" w:cs="Times New Roman Tj"/>
          <w:sz w:val="28"/>
          <w:szCs w:val="28"/>
          <w:lang w:val="tg-Cyrl-TJ"/>
        </w:rPr>
        <w:t>йи кадом мавзуъ</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о ва самт</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ои асос</w:t>
      </w:r>
      <w:r>
        <w:rPr>
          <w:rFonts w:ascii="Palatino Linotype" w:hAnsi="Palatino Linotype" w:cs="Times New Roman Tj"/>
          <w:sz w:val="28"/>
          <w:szCs w:val="28"/>
          <w:lang w:val="tg-Cyrl-TJ"/>
        </w:rPr>
        <w:t>ӣ</w:t>
      </w:r>
      <w:r w:rsidRPr="00AD575A">
        <w:rPr>
          <w:rFonts w:ascii="Palatino Linotype" w:hAnsi="Palatino Linotype" w:cs="Times New Roman Tj"/>
          <w:sz w:val="28"/>
          <w:szCs w:val="28"/>
          <w:lang w:val="tg-Cyrl-TJ"/>
        </w:rPr>
        <w:t xml:space="preserve"> омода шудаанд. Он</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о бештар фарогири мавзуъ</w:t>
      </w:r>
      <w:r>
        <w:rPr>
          <w:rFonts w:ascii="Palatino Linotype" w:hAnsi="Palatino Linotype" w:cs="Times New Roman Tj"/>
          <w:sz w:val="28"/>
          <w:szCs w:val="28"/>
          <w:lang w:val="tg-Cyrl-TJ"/>
        </w:rPr>
        <w:t>ҳ</w:t>
      </w:r>
      <w:r w:rsidRPr="00AD575A">
        <w:rPr>
          <w:rFonts w:ascii="Palatino Linotype" w:hAnsi="Palatino Linotype" w:cs="Times New Roman Tj"/>
          <w:sz w:val="28"/>
          <w:szCs w:val="28"/>
          <w:lang w:val="tg-Cyrl-TJ"/>
        </w:rPr>
        <w:t>ои и</w:t>
      </w:r>
      <w:r>
        <w:rPr>
          <w:rFonts w:ascii="Palatino Linotype" w:hAnsi="Palatino Linotype" w:cs="Times New Roman Tj"/>
          <w:sz w:val="28"/>
          <w:szCs w:val="28"/>
          <w:lang w:val="tg-Cyrl-TJ"/>
        </w:rPr>
        <w:t>қ</w:t>
      </w:r>
      <w:r w:rsidRPr="00AD575A">
        <w:rPr>
          <w:rFonts w:ascii="Palatino Linotype" w:hAnsi="Palatino Linotype" w:cs="Times New Roman Tj"/>
          <w:sz w:val="28"/>
          <w:szCs w:val="28"/>
          <w:lang w:val="tg-Cyrl-TJ"/>
        </w:rPr>
        <w:t>тисод</w:t>
      </w:r>
      <w:r>
        <w:rPr>
          <w:rFonts w:ascii="Palatino Linotype" w:hAnsi="Palatino Linotype" w:cs="Times New Roman Tj"/>
          <w:sz w:val="28"/>
          <w:szCs w:val="28"/>
          <w:lang w:val="tg-Cyrl-TJ"/>
        </w:rPr>
        <w:t>ӣ</w:t>
      </w:r>
      <w:r w:rsidRPr="00AD575A">
        <w:rPr>
          <w:rFonts w:ascii="Palatino Linotype" w:hAnsi="Palatino Linotype" w:cs="Times New Roman Tj"/>
          <w:sz w:val="28"/>
          <w:szCs w:val="28"/>
          <w:lang w:val="tg-Cyrl-TJ"/>
        </w:rPr>
        <w:t>, и</w:t>
      </w:r>
      <w:r>
        <w:rPr>
          <w:rFonts w:ascii="Palatino Linotype" w:hAnsi="Palatino Linotype" w:cs="Times New Roman Tj"/>
          <w:sz w:val="28"/>
          <w:szCs w:val="28"/>
          <w:lang w:val="tg-Cyrl-TJ"/>
        </w:rPr>
        <w:t>ҷ</w:t>
      </w:r>
      <w:r w:rsidRPr="00AD575A">
        <w:rPr>
          <w:rFonts w:ascii="Palatino Linotype" w:hAnsi="Palatino Linotype" w:cs="Times New Roman Tj"/>
          <w:sz w:val="28"/>
          <w:szCs w:val="28"/>
          <w:lang w:val="tg-Cyrl-TJ"/>
        </w:rPr>
        <w:t>тимо</w:t>
      </w:r>
      <w:r>
        <w:rPr>
          <w:rFonts w:ascii="Palatino Linotype" w:hAnsi="Palatino Linotype" w:cs="Times New Roman Tj"/>
          <w:sz w:val="28"/>
          <w:szCs w:val="28"/>
          <w:lang w:val="tg-Cyrl-TJ"/>
        </w:rPr>
        <w:t>ӣ</w:t>
      </w:r>
      <w:r w:rsidRPr="00AD575A">
        <w:rPr>
          <w:rFonts w:ascii="Palatino Linotype" w:hAnsi="Palatino Linotype" w:cs="Times New Roman Tj"/>
          <w:sz w:val="28"/>
          <w:szCs w:val="28"/>
          <w:lang w:val="tg-Cyrl-TJ"/>
        </w:rPr>
        <w:t>, сиёс</w:t>
      </w:r>
      <w:r>
        <w:rPr>
          <w:rFonts w:ascii="Palatino Linotype" w:hAnsi="Palatino Linotype" w:cs="Times New Roman Tj"/>
          <w:sz w:val="28"/>
          <w:szCs w:val="28"/>
          <w:lang w:val="tg-Cyrl-TJ"/>
        </w:rPr>
        <w:t>ӣ</w:t>
      </w:r>
      <w:r w:rsidRPr="00AD575A">
        <w:rPr>
          <w:rFonts w:ascii="Palatino Linotype" w:hAnsi="Palatino Linotype" w:cs="Times New Roman Tj"/>
          <w:sz w:val="28"/>
          <w:szCs w:val="28"/>
          <w:lang w:val="tg-Cyrl-TJ"/>
        </w:rPr>
        <w:t>-и</w:t>
      </w:r>
      <w:r>
        <w:rPr>
          <w:rFonts w:ascii="Palatino Linotype" w:hAnsi="Palatino Linotype" w:cs="Times New Roman Tj"/>
          <w:sz w:val="28"/>
          <w:szCs w:val="28"/>
          <w:lang w:val="tg-Cyrl-TJ"/>
        </w:rPr>
        <w:t>қ</w:t>
      </w:r>
      <w:r w:rsidRPr="00AD575A">
        <w:rPr>
          <w:rFonts w:ascii="Palatino Linotype" w:hAnsi="Palatino Linotype" w:cs="Times New Roman Tj"/>
          <w:sz w:val="28"/>
          <w:szCs w:val="28"/>
          <w:lang w:val="tg-Cyrl-TJ"/>
        </w:rPr>
        <w:t>тисод</w:t>
      </w:r>
      <w:r>
        <w:rPr>
          <w:rFonts w:ascii="Palatino Linotype" w:hAnsi="Palatino Linotype" w:cs="Times New Roman Tj"/>
          <w:sz w:val="28"/>
          <w:szCs w:val="28"/>
          <w:lang w:val="tg-Cyrl-TJ"/>
        </w:rPr>
        <w:t>ӣ</w:t>
      </w:r>
      <w:r w:rsidRPr="00AD575A">
        <w:rPr>
          <w:rFonts w:ascii="Palatino Linotype" w:hAnsi="Palatino Linotype" w:cs="Times New Roman Tj"/>
          <w:sz w:val="28"/>
          <w:szCs w:val="28"/>
          <w:lang w:val="tg-Cyrl-TJ"/>
        </w:rPr>
        <w:t>, ИКТ ва технология, инчунин бонку бо</w:t>
      </w:r>
      <w:r w:rsidRPr="00AD575A">
        <w:rPr>
          <w:rFonts w:ascii="Palatino Linotype" w:hAnsi="Palatino Linotype" w:cs="Times New Roman"/>
          <w:sz w:val="28"/>
          <w:szCs w:val="28"/>
          <w:lang w:val="tg-Cyrl-TJ"/>
        </w:rPr>
        <w:t>нкдор</w:t>
      </w:r>
      <w:r>
        <w:rPr>
          <w:rFonts w:ascii="Palatino Linotype" w:hAnsi="Palatino Linotype" w:cs="Times New Roman"/>
          <w:sz w:val="28"/>
          <w:szCs w:val="28"/>
          <w:lang w:val="tg-Cyrl-TJ"/>
        </w:rPr>
        <w:t>ӣ</w:t>
      </w:r>
      <w:r w:rsidRPr="00AD575A">
        <w:rPr>
          <w:rFonts w:ascii="Palatino Linotype" w:hAnsi="Palatino Linotype" w:cs="Times New Roman Tj"/>
          <w:sz w:val="28"/>
          <w:szCs w:val="28"/>
          <w:lang w:val="tg-Cyrl-TJ"/>
        </w:rPr>
        <w:t>, сармоягузор</w:t>
      </w:r>
      <w:r>
        <w:rPr>
          <w:rFonts w:ascii="Palatino Linotype" w:hAnsi="Palatino Linotype" w:cs="Times New Roman Tj"/>
          <w:sz w:val="28"/>
          <w:szCs w:val="28"/>
          <w:lang w:val="tg-Cyrl-TJ"/>
        </w:rPr>
        <w:t>ӣ</w:t>
      </w:r>
      <w:r w:rsidRPr="00AD575A">
        <w:rPr>
          <w:rFonts w:ascii="Palatino Linotype" w:hAnsi="Palatino Linotype" w:cs="Times New Roman Tj"/>
          <w:sz w:val="28"/>
          <w:szCs w:val="28"/>
          <w:lang w:val="tg-Cyrl-TJ"/>
        </w:rPr>
        <w:t>, молия ва андоз мебошанд</w:t>
      </w:r>
      <w:r w:rsidRPr="00AD575A">
        <w:rPr>
          <w:rFonts w:ascii="Palatino Linotype" w:hAnsi="Palatino Linotype" w:cs="Times New Roman"/>
          <w:sz w:val="28"/>
          <w:szCs w:val="28"/>
          <w:lang w:val="tg-Cyrl-TJ"/>
        </w:rPr>
        <w:t>.</w:t>
      </w:r>
    </w:p>
    <w:p w14:paraId="1205EAE5" w14:textId="77777777" w:rsidR="00794FF7" w:rsidRDefault="00794FF7" w:rsidP="00794FF7">
      <w:pPr>
        <w:ind w:firstLine="708"/>
        <w:jc w:val="both"/>
        <w:rPr>
          <w:rFonts w:ascii="Palatino Linotype" w:hAnsi="Palatino Linotype" w:cs="Times New Roman"/>
          <w:sz w:val="28"/>
          <w:szCs w:val="28"/>
          <w:lang w:val="tg-Cyrl-TJ"/>
        </w:rPr>
      </w:pPr>
    </w:p>
    <w:p w14:paraId="08111B5A" w14:textId="77777777" w:rsidR="00794FF7" w:rsidRDefault="00794FF7" w:rsidP="00794FF7">
      <w:pPr>
        <w:ind w:firstLine="708"/>
        <w:jc w:val="both"/>
        <w:rPr>
          <w:rFonts w:ascii="Palatino Linotype" w:hAnsi="Palatino Linotype" w:cs="Times New Roman"/>
          <w:sz w:val="28"/>
          <w:szCs w:val="28"/>
          <w:lang w:val="tg-Cyrl-TJ"/>
        </w:rPr>
      </w:pPr>
    </w:p>
    <w:p w14:paraId="1352FC1A" w14:textId="77777777" w:rsidR="00794FF7" w:rsidRDefault="00794FF7" w:rsidP="00794FF7">
      <w:pPr>
        <w:ind w:firstLine="708"/>
        <w:jc w:val="both"/>
        <w:rPr>
          <w:rFonts w:ascii="Palatino Linotype" w:hAnsi="Palatino Linotype" w:cs="Times New Roman"/>
          <w:sz w:val="28"/>
          <w:szCs w:val="28"/>
          <w:lang w:val="tg-Cyrl-TJ"/>
        </w:rPr>
      </w:pPr>
    </w:p>
    <w:p w14:paraId="719E31F5" w14:textId="77777777" w:rsidR="00794FF7" w:rsidRDefault="00794FF7" w:rsidP="00794FF7">
      <w:pPr>
        <w:ind w:firstLine="708"/>
        <w:jc w:val="both"/>
        <w:rPr>
          <w:rFonts w:ascii="Palatino Linotype" w:hAnsi="Palatino Linotype" w:cs="Times New Roman"/>
          <w:sz w:val="28"/>
          <w:szCs w:val="28"/>
          <w:lang w:val="tg-Cyrl-TJ"/>
        </w:rPr>
      </w:pPr>
    </w:p>
    <w:p w14:paraId="5CEF6CE7" w14:textId="77777777" w:rsidR="00794FF7" w:rsidRPr="00794FF7" w:rsidRDefault="00794FF7" w:rsidP="00855DE8">
      <w:pPr>
        <w:jc w:val="both"/>
        <w:rPr>
          <w:rFonts w:ascii="Palatino Linotype" w:hAnsi="Palatino Linotype" w:cs="Times New Roman"/>
          <w:sz w:val="28"/>
          <w:szCs w:val="28"/>
          <w:lang w:val="tg-Cyrl-TJ"/>
        </w:rPr>
      </w:pPr>
    </w:p>
    <w:p w14:paraId="6831BF25" w14:textId="77777777" w:rsidR="00794FF7" w:rsidRPr="00AD575A" w:rsidRDefault="00794FF7" w:rsidP="00794FF7">
      <w:pPr>
        <w:ind w:firstLine="708"/>
        <w:jc w:val="center"/>
        <w:rPr>
          <w:rFonts w:ascii="Palatino Linotype" w:hAnsi="Palatino Linotype" w:cs="Times New Roman"/>
          <w:b/>
          <w:sz w:val="28"/>
          <w:szCs w:val="28"/>
          <w:lang w:val="tg-Cyrl-TJ"/>
        </w:rPr>
      </w:pPr>
      <w:r w:rsidRPr="00AD575A">
        <w:rPr>
          <w:rFonts w:ascii="Palatino Linotype" w:hAnsi="Palatino Linotype" w:cs="Times New Roman"/>
          <w:b/>
          <w:sz w:val="28"/>
          <w:szCs w:val="28"/>
          <w:lang w:val="tg-Cyrl-TJ"/>
        </w:rPr>
        <w:lastRenderedPageBreak/>
        <w:t xml:space="preserve">Диаграммаи </w:t>
      </w:r>
      <w:r w:rsidR="00855DE8">
        <w:rPr>
          <w:rFonts w:ascii="Palatino Linotype" w:hAnsi="Palatino Linotype" w:cs="Times New Roman"/>
          <w:b/>
          <w:sz w:val="28"/>
          <w:szCs w:val="28"/>
          <w:lang w:val="tg-Cyrl-TJ"/>
        </w:rPr>
        <w:t>№5</w:t>
      </w:r>
    </w:p>
    <w:p w14:paraId="577ED77D" w14:textId="77777777" w:rsidR="00794FF7" w:rsidRDefault="00794FF7" w:rsidP="00794FF7">
      <w:pPr>
        <w:jc w:val="both"/>
        <w:rPr>
          <w:rFonts w:ascii="Times New Roman Tj" w:hAnsi="Times New Roman Tj" w:cs="Times New Roman"/>
          <w:sz w:val="28"/>
          <w:szCs w:val="28"/>
          <w:lang w:val="tg-Cyrl-TJ"/>
        </w:rPr>
      </w:pPr>
      <w:r>
        <w:rPr>
          <w:noProof/>
        </w:rPr>
        <w:drawing>
          <wp:inline distT="0" distB="0" distL="0" distR="0" wp14:anchorId="3204A9D7" wp14:editId="77F46EC6">
            <wp:extent cx="5628410" cy="6321136"/>
            <wp:effectExtent l="0" t="0" r="0" b="38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1601CC">
        <w:rPr>
          <w:rFonts w:ascii="Palatino Linotype" w:hAnsi="Palatino Linotype" w:cs="Times New Roman"/>
          <w:b/>
          <w:sz w:val="28"/>
          <w:szCs w:val="28"/>
          <w:lang w:val="tg-Cyrl-TJ"/>
        </w:rPr>
        <w:br/>
      </w:r>
      <w:r>
        <w:rPr>
          <w:rFonts w:ascii="Times New Roman Tj" w:hAnsi="Times New Roman Tj" w:cs="Times New Roman"/>
          <w:sz w:val="28"/>
          <w:szCs w:val="28"/>
          <w:lang w:val="tg-Cyrl-TJ"/>
        </w:rPr>
        <w:t xml:space="preserve">  </w:t>
      </w:r>
    </w:p>
    <w:p w14:paraId="381DC993" w14:textId="77777777" w:rsidR="00794FF7" w:rsidRPr="001F392C" w:rsidRDefault="00794FF7" w:rsidP="00794FF7">
      <w:pPr>
        <w:jc w:val="both"/>
        <w:rPr>
          <w:rFonts w:ascii="Palatino Linotype" w:hAnsi="Palatino Linotype" w:cs="Times New Roman"/>
          <w:sz w:val="28"/>
          <w:szCs w:val="28"/>
          <w:lang w:val="tg-Cyrl-TJ"/>
        </w:rPr>
      </w:pPr>
      <w:r>
        <w:rPr>
          <w:rFonts w:ascii="Times New Roman Tj" w:hAnsi="Times New Roman Tj" w:cs="Times New Roman"/>
          <w:sz w:val="28"/>
          <w:szCs w:val="28"/>
          <w:lang w:val="tg-Cyrl-TJ"/>
        </w:rPr>
        <w:t xml:space="preserve"> </w:t>
      </w:r>
      <w:r w:rsidR="00855DE8">
        <w:rPr>
          <w:rFonts w:ascii="Times New Roman Tj" w:hAnsi="Times New Roman Tj" w:cs="Times New Roman"/>
          <w:sz w:val="28"/>
          <w:szCs w:val="28"/>
          <w:lang w:val="tg-Cyrl-TJ"/>
        </w:rPr>
        <w:tab/>
      </w:r>
      <w:r w:rsidRPr="001F392C">
        <w:rPr>
          <w:rFonts w:ascii="Palatino Linotype" w:hAnsi="Palatino Linotype" w:cs="Times New Roman"/>
          <w:sz w:val="28"/>
          <w:szCs w:val="28"/>
          <w:lang w:val="tg-Cyrl-TJ"/>
        </w:rPr>
        <w:t>“Лид” ва ё “сарлав</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а”-и зебо яке аз абзор</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ои аслии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алби тава</w:t>
      </w:r>
      <w:r>
        <w:rPr>
          <w:rFonts w:ascii="Palatino Linotype" w:hAnsi="Palatino Linotype" w:cs="Times New Roman"/>
          <w:sz w:val="28"/>
          <w:szCs w:val="28"/>
          <w:lang w:val="tg-Cyrl-TJ"/>
        </w:rPr>
        <w:t>ҷҷ</w:t>
      </w:r>
      <w:r w:rsidRPr="001F392C">
        <w:rPr>
          <w:rFonts w:ascii="Palatino Linotype" w:hAnsi="Palatino Linotype" w:cs="Times New Roman"/>
          <w:sz w:val="28"/>
          <w:szCs w:val="28"/>
          <w:lang w:val="tg-Cyrl-TJ"/>
        </w:rPr>
        <w:t>у</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и хонанда ба матолиб (новобаста аз мундари</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а ва мавзуъ) мебошад. Аз ниго</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и зо</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ир</w:t>
      </w:r>
      <w:r>
        <w:rPr>
          <w:rFonts w:ascii="Palatino Linotype" w:hAnsi="Palatino Linotype" w:cs="Times New Roman"/>
          <w:sz w:val="28"/>
          <w:szCs w:val="28"/>
          <w:lang w:val="tg-Cyrl-TJ"/>
        </w:rPr>
        <w:t>ӣ</w:t>
      </w:r>
      <w:r w:rsidRPr="001F392C">
        <w:rPr>
          <w:rFonts w:ascii="Palatino Linotype" w:hAnsi="Palatino Linotype" w:cs="Times New Roman"/>
          <w:sz w:val="28"/>
          <w:szCs w:val="28"/>
          <w:lang w:val="tg-Cyrl-TJ"/>
        </w:rPr>
        <w:t xml:space="preserve"> “зеб” додани матлаб ма</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орати хос ва э</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 xml:space="preserve">одкории вижаро талаб мекунад. Ин рисолатро, аз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умла истифода шудани лид ё зерсарлав</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а дар матлаб ан</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ом дода метавонад. Бар илова, ин унсур</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 му</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имияти мавзуъ ва дар авлавият </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 xml:space="preserve">арор додани </w:t>
      </w:r>
      <w:r w:rsidRPr="001F392C">
        <w:rPr>
          <w:rFonts w:ascii="Palatino Linotype" w:hAnsi="Palatino Linotype" w:cs="Times New Roman"/>
          <w:sz w:val="28"/>
          <w:szCs w:val="28"/>
          <w:lang w:val="tg-Cyrl-TJ"/>
        </w:rPr>
        <w:lastRenderedPageBreak/>
        <w:t>па</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лу</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ои дигари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олиби матлабро барои хонанда аён карда, барои мутолиаи он шав</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манд месозад.</w:t>
      </w:r>
    </w:p>
    <w:p w14:paraId="69CAED35" w14:textId="77777777" w:rsidR="00794FF7" w:rsidRPr="001F392C" w:rsidRDefault="00794FF7" w:rsidP="00794FF7">
      <w:pPr>
        <w:ind w:firstLine="708"/>
        <w:jc w:val="both"/>
        <w:rPr>
          <w:rFonts w:ascii="Palatino Linotype" w:hAnsi="Palatino Linotype" w:cs="Times New Roman"/>
          <w:sz w:val="28"/>
          <w:szCs w:val="28"/>
          <w:lang w:val="tg-Cyrl-TJ"/>
        </w:rPr>
      </w:pPr>
      <w:r w:rsidRPr="001F392C">
        <w:rPr>
          <w:rFonts w:ascii="Palatino Linotype" w:hAnsi="Palatino Linotype" w:cs="Times New Roman"/>
          <w:sz w:val="28"/>
          <w:szCs w:val="28"/>
          <w:lang w:val="tg-Cyrl-TJ"/>
        </w:rPr>
        <w:t>Бояд гуфт, ин унсури му</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им феълан дар матбуоти то</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ик ба таври густурда истифода мегардад. Тан</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 20% -и матолиби и</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тисодии “Азия-Plus”, 33% -и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ум</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урият”, 40%-и матлаб</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ои и</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тисодии  “Минбари хал</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 ва 33%-и нашрияи “То</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икистон”, ки аз мо</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и сентябри соли 2017 то феврали соли 2018 ба чоп расидаанд, аз лиду сарлав</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а ба таври бояду шояд истифода накардаанду бас.</w:t>
      </w:r>
    </w:p>
    <w:p w14:paraId="28FAFE2B" w14:textId="77777777" w:rsidR="00794FF7" w:rsidRDefault="00794FF7" w:rsidP="00794FF7">
      <w:pPr>
        <w:jc w:val="both"/>
        <w:rPr>
          <w:rFonts w:ascii="Palatino Linotype" w:hAnsi="Palatino Linotype" w:cs="Times New Roman"/>
          <w:sz w:val="28"/>
          <w:szCs w:val="28"/>
          <w:lang w:val="tg-Cyrl-TJ"/>
        </w:rPr>
      </w:pPr>
      <w:r w:rsidRPr="001F392C">
        <w:rPr>
          <w:rFonts w:ascii="Palatino Linotype" w:hAnsi="Palatino Linotype" w:cs="Times New Roman"/>
          <w:sz w:val="28"/>
          <w:szCs w:val="28"/>
          <w:lang w:val="tg-Cyrl-TJ"/>
        </w:rPr>
        <w:t xml:space="preserve">Барои ошноии бештар ба вазъи соли 2017 ва давраи зикршудаи соли 2018 ба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адвали зер тава</w:t>
      </w:r>
      <w:r>
        <w:rPr>
          <w:rFonts w:ascii="Palatino Linotype" w:hAnsi="Palatino Linotype" w:cs="Times New Roman"/>
          <w:sz w:val="28"/>
          <w:szCs w:val="28"/>
          <w:lang w:val="tg-Cyrl-TJ"/>
        </w:rPr>
        <w:t>ҷҷ</w:t>
      </w:r>
      <w:r w:rsidRPr="001F392C">
        <w:rPr>
          <w:rFonts w:ascii="Palatino Linotype" w:hAnsi="Palatino Linotype" w:cs="Times New Roman"/>
          <w:sz w:val="28"/>
          <w:szCs w:val="28"/>
          <w:lang w:val="tg-Cyrl-TJ"/>
        </w:rPr>
        <w:t>у</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 кунед:</w:t>
      </w:r>
    </w:p>
    <w:p w14:paraId="3FF59163" w14:textId="77777777" w:rsidR="00794FF7" w:rsidRPr="00AD575A" w:rsidRDefault="00794FF7" w:rsidP="00794FF7">
      <w:pPr>
        <w:ind w:firstLine="708"/>
        <w:jc w:val="center"/>
        <w:rPr>
          <w:rFonts w:ascii="Palatino Linotype" w:hAnsi="Palatino Linotype" w:cs="Times New Roman"/>
          <w:b/>
          <w:sz w:val="28"/>
          <w:szCs w:val="28"/>
          <w:lang w:val="tg-Cyrl-TJ"/>
        </w:rPr>
      </w:pPr>
      <w:r w:rsidRPr="00AD575A">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w:t>
      </w:r>
      <w:r w:rsidR="00855DE8">
        <w:rPr>
          <w:rFonts w:ascii="Palatino Linotype" w:hAnsi="Palatino Linotype" w:cs="Times New Roman"/>
          <w:b/>
          <w:sz w:val="28"/>
          <w:szCs w:val="28"/>
          <w:lang w:val="tg-Cyrl-TJ"/>
        </w:rPr>
        <w:t>6</w:t>
      </w:r>
    </w:p>
    <w:p w14:paraId="4AD74DAB" w14:textId="77777777" w:rsidR="00794FF7" w:rsidRDefault="00794FF7" w:rsidP="00794FF7">
      <w:pPr>
        <w:jc w:val="center"/>
        <w:rPr>
          <w:rFonts w:ascii="Palatino Linotype" w:hAnsi="Palatino Linotype" w:cs="Times New Roman"/>
          <w:sz w:val="28"/>
          <w:szCs w:val="28"/>
          <w:lang w:val="tg-Cyrl-TJ"/>
        </w:rPr>
      </w:pPr>
      <w:r>
        <w:rPr>
          <w:noProof/>
        </w:rPr>
        <w:drawing>
          <wp:inline distT="0" distB="0" distL="0" distR="0" wp14:anchorId="774AA1AE" wp14:editId="052984E1">
            <wp:extent cx="5490882" cy="3467099"/>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0CB76A2" w14:textId="77777777" w:rsidR="00794FF7" w:rsidRDefault="00794FF7" w:rsidP="00794FF7">
      <w:pPr>
        <w:ind w:firstLine="708"/>
        <w:jc w:val="both"/>
        <w:rPr>
          <w:rFonts w:ascii="Palatino Linotype" w:hAnsi="Palatino Linotype" w:cs="Times New Roman"/>
          <w:sz w:val="28"/>
          <w:szCs w:val="28"/>
          <w:lang w:val="tg-Cyrl-TJ"/>
        </w:rPr>
      </w:pPr>
      <w:r w:rsidRPr="001F392C">
        <w:rPr>
          <w:rFonts w:ascii="Palatino Linotype" w:hAnsi="Palatino Linotype" w:cs="Times New Roman"/>
          <w:sz w:val="28"/>
          <w:szCs w:val="28"/>
          <w:lang w:val="tg-Cyrl-TJ"/>
        </w:rPr>
        <w:t>Дар соли 2017 агар матолиби и</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тисодии  “Азия-Plus” 95%  лиду сарлав</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а дошта бошад, дар ин давраи соли 2017/18</w:t>
      </w:r>
      <w:r w:rsidR="00855DE8">
        <w:rPr>
          <w:rFonts w:ascii="Palatino Linotype" w:hAnsi="Palatino Linotype" w:cs="Times New Roman"/>
          <w:sz w:val="28"/>
          <w:szCs w:val="28"/>
          <w:lang w:val="tg-Cyrl-TJ"/>
        </w:rPr>
        <w:t>-ум</w:t>
      </w:r>
      <w:r w:rsidRPr="001F392C">
        <w:rPr>
          <w:rFonts w:ascii="Palatino Linotype" w:hAnsi="Palatino Linotype" w:cs="Times New Roman"/>
          <w:sz w:val="28"/>
          <w:szCs w:val="28"/>
          <w:lang w:val="tg-Cyrl-TJ"/>
        </w:rPr>
        <w:t xml:space="preserve"> 80%,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ум</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урият” мутаносибан 80</w:t>
      </w:r>
      <w:r w:rsidR="00855DE8">
        <w:rPr>
          <w:rFonts w:ascii="Palatino Linotype" w:hAnsi="Palatino Linotype" w:cs="Times New Roman"/>
          <w:sz w:val="28"/>
          <w:szCs w:val="28"/>
          <w:lang w:val="tg-Cyrl-TJ"/>
        </w:rPr>
        <w:t>%</w:t>
      </w:r>
      <w:r w:rsidRPr="001F392C">
        <w:rPr>
          <w:rFonts w:ascii="Palatino Linotype" w:hAnsi="Palatino Linotype" w:cs="Times New Roman"/>
          <w:sz w:val="28"/>
          <w:szCs w:val="28"/>
          <w:lang w:val="tg-Cyrl-TJ"/>
        </w:rPr>
        <w:t xml:space="preserve"> ва 67%, “Минбари хал</w:t>
      </w:r>
      <w:r>
        <w:rPr>
          <w:rFonts w:ascii="Palatino Linotype" w:hAnsi="Palatino Linotype" w:cs="Times New Roman"/>
          <w:sz w:val="28"/>
          <w:szCs w:val="28"/>
          <w:lang w:val="tg-Cyrl-TJ"/>
        </w:rPr>
        <w:t>қ” 95</w:t>
      </w:r>
      <w:r w:rsidR="00855DE8">
        <w:rPr>
          <w:rFonts w:ascii="Palatino Linotype" w:hAnsi="Palatino Linotype" w:cs="Times New Roman"/>
          <w:sz w:val="28"/>
          <w:szCs w:val="28"/>
          <w:lang w:val="tg-Cyrl-TJ"/>
        </w:rPr>
        <w:t>%</w:t>
      </w:r>
      <w:r w:rsidRPr="001F392C">
        <w:rPr>
          <w:rFonts w:ascii="Palatino Linotype" w:hAnsi="Palatino Linotype" w:cs="Times New Roman"/>
          <w:sz w:val="28"/>
          <w:szCs w:val="28"/>
          <w:lang w:val="tg-Cyrl-TJ"/>
        </w:rPr>
        <w:t xml:space="preserve"> ва 60%, “То</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икистон”</w:t>
      </w:r>
      <w:r>
        <w:rPr>
          <w:rFonts w:ascii="Palatino Linotype" w:hAnsi="Palatino Linotype" w:cs="Times New Roman"/>
          <w:sz w:val="28"/>
          <w:szCs w:val="28"/>
          <w:lang w:val="tg-Cyrl-TJ"/>
        </w:rPr>
        <w:t xml:space="preserve"> </w:t>
      </w:r>
      <w:r w:rsidRPr="001F392C">
        <w:rPr>
          <w:rFonts w:ascii="Palatino Linotype" w:hAnsi="Palatino Linotype" w:cs="Times New Roman"/>
          <w:sz w:val="28"/>
          <w:szCs w:val="28"/>
          <w:lang w:val="tg-Cyrl-TJ"/>
        </w:rPr>
        <w:t>100</w:t>
      </w:r>
      <w:r w:rsidR="00855DE8">
        <w:rPr>
          <w:rFonts w:ascii="Palatino Linotype" w:hAnsi="Palatino Linotype" w:cs="Times New Roman"/>
          <w:sz w:val="28"/>
          <w:szCs w:val="28"/>
          <w:lang w:val="tg-Cyrl-TJ"/>
        </w:rPr>
        <w:t>%</w:t>
      </w:r>
      <w:r w:rsidRPr="001F392C">
        <w:rPr>
          <w:rFonts w:ascii="Palatino Linotype" w:hAnsi="Palatino Linotype" w:cs="Times New Roman"/>
          <w:sz w:val="28"/>
          <w:szCs w:val="28"/>
          <w:lang w:val="tg-Cyrl-TJ"/>
        </w:rPr>
        <w:t xml:space="preserve"> ва 67% доранд. Аммо бояд ба назар гирифт, ки тафовути ин ар</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ом ба ба</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огузории та</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лилгар вобастаг</w:t>
      </w:r>
      <w:r>
        <w:rPr>
          <w:rFonts w:ascii="Palatino Linotype" w:hAnsi="Palatino Linotype" w:cs="Times New Roman"/>
          <w:sz w:val="28"/>
          <w:szCs w:val="28"/>
          <w:lang w:val="tg-Cyrl-TJ"/>
        </w:rPr>
        <w:t>ӣ</w:t>
      </w:r>
      <w:r w:rsidRPr="001F392C">
        <w:rPr>
          <w:rFonts w:ascii="Palatino Linotype" w:hAnsi="Palatino Linotype" w:cs="Times New Roman"/>
          <w:sz w:val="28"/>
          <w:szCs w:val="28"/>
          <w:lang w:val="tg-Cyrl-TJ"/>
        </w:rPr>
        <w:t xml:space="preserve"> дорад, на ба ко</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иш ёфт</w:t>
      </w:r>
      <w:r>
        <w:rPr>
          <w:rFonts w:ascii="Palatino Linotype" w:hAnsi="Palatino Linotype" w:cs="Times New Roman"/>
          <w:sz w:val="28"/>
          <w:szCs w:val="28"/>
          <w:lang w:val="tg-Cyrl-TJ"/>
        </w:rPr>
        <w:t>ани истифодаи унсури мазкур.</w:t>
      </w:r>
    </w:p>
    <w:p w14:paraId="5892F2B3" w14:textId="77777777" w:rsidR="00794FF7" w:rsidRPr="00730417" w:rsidRDefault="00794FF7" w:rsidP="00794FF7">
      <w:pPr>
        <w:jc w:val="both"/>
        <w:rPr>
          <w:rFonts w:ascii="Palatino Linotype" w:hAnsi="Palatino Linotype" w:cs="Times New Roman"/>
          <w:sz w:val="28"/>
          <w:szCs w:val="28"/>
          <w:lang w:val="tg-Cyrl-TJ"/>
        </w:rPr>
      </w:pPr>
      <w:r w:rsidRPr="001F392C">
        <w:rPr>
          <w:rFonts w:ascii="Palatino Linotype" w:hAnsi="Palatino Linotype" w:cs="Times New Roman"/>
          <w:sz w:val="28"/>
          <w:szCs w:val="28"/>
          <w:lang w:val="tg-Cyrl-TJ"/>
        </w:rPr>
        <w:lastRenderedPageBreak/>
        <w:t>Истифода шудани ё нашудани аксу тасвир</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ои марбут ба матолиб дар са</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ифаи нашрия</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 бисёр му</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им буда, ду на</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шро иҷро мекунад: 1) ба са</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ифаи нашрия </w:t>
      </w:r>
      <w:r w:rsidRPr="00730417">
        <w:rPr>
          <w:rFonts w:ascii="Palatino Linotype" w:hAnsi="Palatino Linotype" w:cs="Times New Roman"/>
          <w:sz w:val="28"/>
          <w:szCs w:val="28"/>
          <w:lang w:val="tg-Cyrl-TJ"/>
        </w:rPr>
        <w:t>ҳусни иловагӣ зам менамояд; 2) ба хонанда маълумоти иловагӣ ё такконбахши мавзуъро пешниҳод мекунад.</w:t>
      </w:r>
    </w:p>
    <w:p w14:paraId="1875B2AB" w14:textId="77777777" w:rsidR="00794FF7" w:rsidRPr="00730417" w:rsidRDefault="00794FF7" w:rsidP="00794FF7">
      <w:pPr>
        <w:jc w:val="both"/>
        <w:rPr>
          <w:rFonts w:ascii="Palatino Linotype" w:hAnsi="Palatino Linotype" w:cs="Times New Roman"/>
          <w:sz w:val="28"/>
          <w:szCs w:val="28"/>
          <w:lang w:val="tg-Cyrl-TJ"/>
        </w:rPr>
      </w:pPr>
      <w:r w:rsidRPr="00730417">
        <w:rPr>
          <w:rFonts w:ascii="Palatino Linotype" w:hAnsi="Palatino Linotype" w:cs="Times New Roman"/>
          <w:sz w:val="28"/>
          <w:szCs w:val="28"/>
          <w:lang w:val="tg-Cyrl-TJ"/>
        </w:rPr>
        <w:t xml:space="preserve">Нашрияи “Азия-Plus” дар давраи мониторинги </w:t>
      </w:r>
      <w:r w:rsidRPr="00730417">
        <w:rPr>
          <w:rFonts w:ascii="Times New Roman Tj" w:hAnsi="Times New Roman Tj" w:cs="Times New Roman"/>
          <w:sz w:val="28"/>
          <w:szCs w:val="28"/>
          <w:lang w:val="tg-Cyrl-TJ"/>
        </w:rPr>
        <w:t>љ</w:t>
      </w:r>
      <w:r w:rsidRPr="00730417">
        <w:rPr>
          <w:rFonts w:ascii="Palatino Linotype" w:hAnsi="Palatino Linotype" w:cs="Times New Roman"/>
          <w:sz w:val="28"/>
          <w:szCs w:val="28"/>
          <w:lang w:val="tg-Cyrl-TJ"/>
        </w:rPr>
        <w:t>ор</w:t>
      </w:r>
      <w:r w:rsidRPr="00730417">
        <w:rPr>
          <w:rFonts w:ascii="Times New Roman Tj" w:hAnsi="Times New Roman Tj" w:cs="Times New Roman"/>
          <w:sz w:val="28"/>
          <w:szCs w:val="28"/>
          <w:lang w:val="tg-Cyrl-TJ"/>
        </w:rPr>
        <w:t>ї</w:t>
      </w:r>
      <w:r w:rsidRPr="00730417">
        <w:rPr>
          <w:rFonts w:ascii="Palatino Linotype" w:hAnsi="Palatino Linotype" w:cs="Times New Roman"/>
          <w:sz w:val="28"/>
          <w:szCs w:val="28"/>
          <w:lang w:val="tg-Cyrl-TJ"/>
        </w:rPr>
        <w:t xml:space="preserve"> (моҳи сентябри соли 2017 то феврали соли 2018) дар матолиби иқтисодӣ ҳудуди 73%, “Ҷумҳурият”- 40%, “Минбари халқ”- 73% ва “Тоҷикистон”- 80% аксу тасвирҳои марбут ба матлабро истифода кардаанд. Агар ба ҷадвали муқоисавӣ назар кунем, мебинем, ки дар матолиби иқтисодии фарогирифтаи мониторинги якум нашрияҳои“Азия-Plus” (20%), “Ҷумҳурият” (20%),  “Минбари халқ” (9%), “Тоҷикистон” 6%-и матлабҳое доштанд, ки аз аксу тасвир холӣ буданд. </w:t>
      </w:r>
    </w:p>
    <w:p w14:paraId="76540456" w14:textId="77777777" w:rsidR="00794FF7" w:rsidRDefault="00794FF7" w:rsidP="00794FF7">
      <w:pPr>
        <w:jc w:val="center"/>
        <w:rPr>
          <w:rFonts w:ascii="Palatino Linotype" w:hAnsi="Palatino Linotype" w:cs="Times New Roman"/>
          <w:b/>
          <w:sz w:val="28"/>
          <w:szCs w:val="28"/>
          <w:lang w:val="tg-Cyrl-TJ"/>
        </w:rPr>
      </w:pPr>
    </w:p>
    <w:p w14:paraId="10375C9E" w14:textId="77777777" w:rsidR="00794FF7" w:rsidRPr="001F392C" w:rsidRDefault="00794FF7" w:rsidP="00794FF7">
      <w:pPr>
        <w:jc w:val="center"/>
        <w:rPr>
          <w:rFonts w:ascii="Palatino Linotype" w:hAnsi="Palatino Linotype" w:cs="Times New Roman"/>
          <w:b/>
          <w:sz w:val="28"/>
          <w:szCs w:val="28"/>
          <w:lang w:val="tg-Cyrl-TJ"/>
        </w:rPr>
      </w:pPr>
      <w:r w:rsidRPr="001F392C">
        <w:rPr>
          <w:rFonts w:ascii="Palatino Linotype" w:hAnsi="Palatino Linotype" w:cs="Times New Roman"/>
          <w:b/>
          <w:sz w:val="28"/>
          <w:szCs w:val="28"/>
          <w:lang w:val="tg-Cyrl-TJ"/>
        </w:rPr>
        <w:t xml:space="preserve">Диаграммаи </w:t>
      </w:r>
      <w:r w:rsidR="00855DE8">
        <w:rPr>
          <w:rFonts w:ascii="Palatino Linotype" w:hAnsi="Palatino Linotype" w:cs="Times New Roman"/>
          <w:b/>
          <w:sz w:val="28"/>
          <w:szCs w:val="28"/>
          <w:lang w:val="tg-Cyrl-TJ"/>
        </w:rPr>
        <w:t>№7</w:t>
      </w:r>
    </w:p>
    <w:p w14:paraId="36E8D92A" w14:textId="77777777" w:rsidR="00794FF7" w:rsidRPr="001601CC" w:rsidRDefault="00794FF7" w:rsidP="00794FF7">
      <w:pPr>
        <w:jc w:val="center"/>
        <w:rPr>
          <w:rFonts w:ascii="Palatino Linotype" w:hAnsi="Palatino Linotype" w:cs="Times New Roman"/>
          <w:lang w:val="tg-Cyrl-TJ"/>
        </w:rPr>
      </w:pPr>
      <w:r>
        <w:rPr>
          <w:noProof/>
        </w:rPr>
        <w:drawing>
          <wp:inline distT="0" distB="0" distL="0" distR="0" wp14:anchorId="24DB582C" wp14:editId="0DD25ED0">
            <wp:extent cx="5940425" cy="37052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DDFE9D7" w14:textId="77777777" w:rsidR="00794FF7" w:rsidRPr="001F392C" w:rsidRDefault="00794FF7" w:rsidP="00794FF7">
      <w:pPr>
        <w:ind w:firstLine="708"/>
        <w:jc w:val="both"/>
        <w:rPr>
          <w:rFonts w:ascii="Palatino Linotype" w:hAnsi="Palatino Linotype" w:cs="Times New Roman"/>
          <w:sz w:val="28"/>
          <w:szCs w:val="28"/>
          <w:lang w:val="tg-Cyrl-TJ"/>
        </w:rPr>
      </w:pP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исмати “буридашуда”-и матлаб</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 дар са</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афоти нашрия</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 низ аслан ду на</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ш дорад. Яке, саф</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аро зебо</w:t>
      </w:r>
      <w:r>
        <w:rPr>
          <w:rFonts w:ascii="Palatino Linotype" w:hAnsi="Palatino Linotype" w:cs="Times New Roman"/>
          <w:sz w:val="28"/>
          <w:szCs w:val="28"/>
          <w:lang w:val="tg-Cyrl-TJ"/>
        </w:rPr>
        <w:t>ӣ</w:t>
      </w:r>
      <w:r w:rsidRPr="001F392C">
        <w:rPr>
          <w:rFonts w:ascii="Palatino Linotype" w:hAnsi="Palatino Linotype" w:cs="Times New Roman"/>
          <w:sz w:val="28"/>
          <w:szCs w:val="28"/>
          <w:lang w:val="tg-Cyrl-TJ"/>
        </w:rPr>
        <w:t xml:space="preserve"> мебахшад ва дуюм, пораи му</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ими матлабро “табли</w:t>
      </w:r>
      <w:r>
        <w:rPr>
          <w:rFonts w:ascii="Palatino Linotype" w:hAnsi="Palatino Linotype" w:cs="Times New Roman"/>
          <w:sz w:val="28"/>
          <w:szCs w:val="28"/>
          <w:lang w:val="tg-Cyrl-TJ"/>
        </w:rPr>
        <w:t>ғ</w:t>
      </w:r>
      <w:r w:rsidRPr="001F392C">
        <w:rPr>
          <w:rFonts w:ascii="Palatino Linotype" w:hAnsi="Palatino Linotype" w:cs="Times New Roman"/>
          <w:sz w:val="28"/>
          <w:szCs w:val="28"/>
          <w:lang w:val="tg-Cyrl-TJ"/>
        </w:rPr>
        <w:t xml:space="preserve">” мекунад. Аз ин унсур бештар </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афтаномаи </w:t>
      </w:r>
      <w:r w:rsidRPr="001F392C">
        <w:rPr>
          <w:rFonts w:ascii="Palatino Linotype" w:hAnsi="Palatino Linotype" w:cs="Times New Roman"/>
          <w:sz w:val="28"/>
          <w:szCs w:val="28"/>
          <w:lang w:val="tg-Cyrl-TJ"/>
        </w:rPr>
        <w:lastRenderedPageBreak/>
        <w:t>“Азия-Plus” (93%) ва нашрияи “Минбари хал</w:t>
      </w:r>
      <w:r>
        <w:rPr>
          <w:rFonts w:ascii="Palatino Linotype" w:hAnsi="Palatino Linotype" w:cs="Times New Roman"/>
          <w:sz w:val="28"/>
          <w:szCs w:val="28"/>
          <w:lang w:val="tg-Cyrl-TJ"/>
        </w:rPr>
        <w:t>қ” (6</w:t>
      </w:r>
      <w:r w:rsidRPr="001F392C">
        <w:rPr>
          <w:rFonts w:ascii="Palatino Linotype" w:hAnsi="Palatino Linotype" w:cs="Times New Roman"/>
          <w:sz w:val="28"/>
          <w:szCs w:val="28"/>
          <w:lang w:val="tg-Cyrl-TJ"/>
        </w:rPr>
        <w:t>7%) истифода карда, дар матолиби и</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тисодии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ум</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урият”</w:t>
      </w:r>
      <w:r>
        <w:rPr>
          <w:rFonts w:ascii="Palatino Linotype" w:hAnsi="Palatino Linotype" w:cs="Times New Roman"/>
          <w:sz w:val="28"/>
          <w:szCs w:val="28"/>
          <w:lang w:val="tg-Cyrl-TJ"/>
        </w:rPr>
        <w:t xml:space="preserve"> </w:t>
      </w:r>
      <w:r w:rsidRPr="001F392C">
        <w:rPr>
          <w:rFonts w:ascii="Palatino Linotype" w:hAnsi="Palatino Linotype" w:cs="Times New Roman"/>
          <w:sz w:val="28"/>
          <w:szCs w:val="28"/>
          <w:lang w:val="tg-Cyrl-TJ"/>
        </w:rPr>
        <w:t>7% ва “То</w:t>
      </w:r>
      <w:r>
        <w:rPr>
          <w:rFonts w:ascii="Palatino Linotype" w:hAnsi="Palatino Linotype" w:cs="Times New Roman"/>
          <w:sz w:val="28"/>
          <w:szCs w:val="28"/>
          <w:lang w:val="tg-Cyrl-TJ"/>
        </w:rPr>
        <w:t>ҷикистон” 33</w:t>
      </w:r>
      <w:r w:rsidRPr="001F392C">
        <w:rPr>
          <w:rFonts w:ascii="Palatino Linotype" w:hAnsi="Palatino Linotype" w:cs="Times New Roman"/>
          <w:sz w:val="28"/>
          <w:szCs w:val="28"/>
          <w:lang w:val="tg-Cyrl-TJ"/>
        </w:rPr>
        <w:t>% ба</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равар гаштаанд.</w:t>
      </w:r>
    </w:p>
    <w:p w14:paraId="321A9ED2" w14:textId="77777777" w:rsidR="00794FF7" w:rsidRDefault="00794FF7" w:rsidP="00794FF7">
      <w:pPr>
        <w:jc w:val="both"/>
        <w:rPr>
          <w:rFonts w:ascii="Palatino Linotype" w:hAnsi="Palatino Linotype" w:cs="Times New Roman"/>
          <w:sz w:val="28"/>
          <w:szCs w:val="28"/>
          <w:lang w:val="tg-Cyrl-TJ"/>
        </w:rPr>
      </w:pPr>
      <w:r w:rsidRPr="001F392C">
        <w:rPr>
          <w:rFonts w:ascii="Palatino Linotype" w:hAnsi="Palatino Linotype" w:cs="Times New Roman"/>
          <w:sz w:val="28"/>
          <w:szCs w:val="28"/>
          <w:lang w:val="tg-Cyrl-TJ"/>
        </w:rPr>
        <w:t xml:space="preserve">Вазъ дар </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иёс ба соли гузашта ба гунаи зер аст:</w:t>
      </w:r>
    </w:p>
    <w:p w14:paraId="424B9D3B" w14:textId="77777777" w:rsidR="00794FF7" w:rsidRPr="001F392C" w:rsidRDefault="00794FF7" w:rsidP="00794FF7">
      <w:pPr>
        <w:jc w:val="both"/>
        <w:rPr>
          <w:rFonts w:ascii="Palatino Linotype" w:hAnsi="Palatino Linotype" w:cs="Times New Roman"/>
          <w:sz w:val="28"/>
          <w:szCs w:val="28"/>
          <w:lang w:val="tg-Cyrl-TJ"/>
        </w:rPr>
      </w:pPr>
    </w:p>
    <w:p w14:paraId="69DBAA16" w14:textId="77777777" w:rsidR="00794FF7" w:rsidRPr="009C453B" w:rsidRDefault="00794FF7" w:rsidP="00794FF7">
      <w:pPr>
        <w:jc w:val="center"/>
        <w:rPr>
          <w:rFonts w:ascii="Palatino Linotype" w:hAnsi="Palatino Linotype" w:cs="Times New Roman"/>
          <w:b/>
          <w:sz w:val="28"/>
          <w:szCs w:val="28"/>
          <w:lang w:val="tg-Cyrl-TJ"/>
        </w:rPr>
      </w:pPr>
      <w:r w:rsidRPr="001F392C">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w:t>
      </w:r>
      <w:r w:rsidR="00855DE8">
        <w:rPr>
          <w:rFonts w:ascii="Palatino Linotype" w:hAnsi="Palatino Linotype" w:cs="Times New Roman"/>
          <w:b/>
          <w:sz w:val="28"/>
          <w:szCs w:val="28"/>
          <w:lang w:val="tg-Cyrl-TJ"/>
        </w:rPr>
        <w:t>8</w:t>
      </w:r>
      <w:r>
        <w:rPr>
          <w:noProof/>
        </w:rPr>
        <w:drawing>
          <wp:inline distT="0" distB="0" distL="0" distR="0" wp14:anchorId="5A8C0855" wp14:editId="49289C9D">
            <wp:extent cx="5940425" cy="3574415"/>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18FD0A" w14:textId="77777777" w:rsidR="00794FF7" w:rsidRPr="001F392C" w:rsidRDefault="00794FF7" w:rsidP="00794FF7">
      <w:pPr>
        <w:ind w:firstLine="708"/>
        <w:jc w:val="both"/>
        <w:rPr>
          <w:rFonts w:ascii="Palatino Linotype" w:hAnsi="Palatino Linotype" w:cs="Times New Roman"/>
          <w:sz w:val="28"/>
          <w:szCs w:val="28"/>
          <w:lang w:val="tg-Cyrl-TJ"/>
        </w:rPr>
      </w:pPr>
      <w:r w:rsidRPr="001F392C">
        <w:rPr>
          <w:rFonts w:ascii="Palatino Linotype" w:hAnsi="Palatino Linotype" w:cs="Times New Roman"/>
          <w:sz w:val="28"/>
          <w:szCs w:val="28"/>
          <w:lang w:val="tg-Cyrl-TJ"/>
        </w:rPr>
        <w:t>Истифода нашудани ин унсур дар матбуот дар соли 2017 дар нашрияи “Азия-Plus”- 20% дар давраи сентябри 2017 то феврали соли 2018 – 27%, р</w:t>
      </w:r>
      <w:r>
        <w:rPr>
          <w:rFonts w:ascii="Palatino Linotype" w:hAnsi="Palatino Linotype" w:cs="Times New Roman"/>
          <w:sz w:val="28"/>
          <w:szCs w:val="28"/>
          <w:lang w:val="tg-Cyrl-TJ"/>
        </w:rPr>
        <w:t>ӯ</w:t>
      </w:r>
      <w:r w:rsidRPr="001F392C">
        <w:rPr>
          <w:rFonts w:ascii="Palatino Linotype" w:hAnsi="Palatino Linotype" w:cs="Times New Roman"/>
          <w:sz w:val="28"/>
          <w:szCs w:val="28"/>
          <w:lang w:val="tg-Cyrl-TJ"/>
        </w:rPr>
        <w:t>зномаи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ум</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урият” мутаносибан 20</w:t>
      </w:r>
      <w:r>
        <w:rPr>
          <w:rFonts w:ascii="Palatino Linotype" w:hAnsi="Palatino Linotype" w:cs="Times New Roman"/>
          <w:sz w:val="28"/>
          <w:szCs w:val="28"/>
          <w:lang w:val="tg-Cyrl-TJ"/>
        </w:rPr>
        <w:t>%</w:t>
      </w:r>
      <w:r w:rsidRPr="001F392C">
        <w:rPr>
          <w:rFonts w:ascii="Palatino Linotype" w:hAnsi="Palatino Linotype" w:cs="Times New Roman"/>
          <w:sz w:val="28"/>
          <w:szCs w:val="28"/>
          <w:lang w:val="tg-Cyrl-TJ"/>
        </w:rPr>
        <w:t xml:space="preserve"> ва 60%, “Минбари хал</w:t>
      </w:r>
      <w:r>
        <w:rPr>
          <w:rFonts w:ascii="Palatino Linotype" w:hAnsi="Palatino Linotype" w:cs="Times New Roman"/>
          <w:sz w:val="28"/>
          <w:szCs w:val="28"/>
          <w:lang w:val="tg-Cyrl-TJ"/>
        </w:rPr>
        <w:t>қ” – 9%</w:t>
      </w:r>
      <w:r w:rsidRPr="001F392C">
        <w:rPr>
          <w:rFonts w:ascii="Palatino Linotype" w:hAnsi="Palatino Linotype" w:cs="Times New Roman"/>
          <w:sz w:val="28"/>
          <w:szCs w:val="28"/>
          <w:lang w:val="tg-Cyrl-TJ"/>
        </w:rPr>
        <w:t xml:space="preserve"> ва 27%, “То</w:t>
      </w:r>
      <w:r>
        <w:rPr>
          <w:rFonts w:ascii="Palatino Linotype" w:hAnsi="Palatino Linotype" w:cs="Times New Roman"/>
          <w:sz w:val="28"/>
          <w:szCs w:val="28"/>
          <w:lang w:val="tg-Cyrl-TJ"/>
        </w:rPr>
        <w:t>ҷикистон”- 6%</w:t>
      </w:r>
      <w:r w:rsidRPr="001F392C">
        <w:rPr>
          <w:rFonts w:ascii="Palatino Linotype" w:hAnsi="Palatino Linotype" w:cs="Times New Roman"/>
          <w:sz w:val="28"/>
          <w:szCs w:val="28"/>
          <w:lang w:val="tg-Cyrl-TJ"/>
        </w:rPr>
        <w:t xml:space="preserve"> ва 20%-ро дар бар мегирад.</w:t>
      </w:r>
    </w:p>
    <w:p w14:paraId="78B02373" w14:textId="77777777" w:rsidR="00794FF7" w:rsidRPr="001F392C" w:rsidRDefault="00794FF7" w:rsidP="00794FF7">
      <w:pPr>
        <w:ind w:firstLine="708"/>
        <w:jc w:val="both"/>
        <w:rPr>
          <w:rFonts w:ascii="Palatino Linotype" w:hAnsi="Palatino Linotype" w:cs="Times New Roman"/>
          <w:sz w:val="28"/>
          <w:szCs w:val="28"/>
          <w:lang w:val="tg-Cyrl-TJ"/>
        </w:rPr>
      </w:pPr>
      <w:r>
        <w:rPr>
          <w:rFonts w:ascii="Palatino Linotype" w:hAnsi="Palatino Linotype" w:cs="Times New Roman"/>
          <w:sz w:val="28"/>
          <w:szCs w:val="28"/>
          <w:lang w:val="tg-Cyrl-TJ"/>
        </w:rPr>
        <w:t>О</w:t>
      </w:r>
      <w:r w:rsidRPr="001F392C">
        <w:rPr>
          <w:rFonts w:ascii="Palatino Linotype" w:hAnsi="Palatino Linotype" w:cs="Times New Roman"/>
          <w:sz w:val="28"/>
          <w:szCs w:val="28"/>
          <w:lang w:val="tg-Cyrl-TJ"/>
        </w:rPr>
        <w:t>вардани таърихча ё ривояти мавзуи мавриди назар дар матлаби журналист</w:t>
      </w:r>
      <w:r>
        <w:rPr>
          <w:rFonts w:ascii="Palatino Linotype" w:hAnsi="Palatino Linotype" w:cs="Times New Roman"/>
          <w:sz w:val="28"/>
          <w:szCs w:val="28"/>
          <w:lang w:val="tg-Cyrl-TJ"/>
        </w:rPr>
        <w:t>ӣ</w:t>
      </w:r>
      <w:r w:rsidRPr="001F392C">
        <w:rPr>
          <w:rFonts w:ascii="Palatino Linotype" w:hAnsi="Palatino Linotype" w:cs="Times New Roman"/>
          <w:sz w:val="28"/>
          <w:szCs w:val="28"/>
          <w:lang w:val="tg-Cyrl-TJ"/>
        </w:rPr>
        <w:t xml:space="preserve"> аз он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и</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ат му</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им аст, ки хонанда ба мавзуъ ами</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 xml:space="preserve">тар ворид мешавад. Аз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и</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ати дигар, на </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амеша хонанда метавонад аз ахбори пешина интишорёфта во</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иф бошад ва бо зикр шудани ин ривоят дар матлаб хонанда аз гузашта</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ои ин мавзуъ бохабар гардад. Ом</w:t>
      </w:r>
      <w:r>
        <w:rPr>
          <w:rFonts w:ascii="Times New Roman" w:hAnsi="Times New Roman" w:cs="Times New Roman"/>
          <w:sz w:val="28"/>
          <w:szCs w:val="28"/>
          <w:lang w:val="tg-Cyrl-TJ"/>
        </w:rPr>
        <w:t>ӯ</w:t>
      </w:r>
      <w:r w:rsidRPr="001F392C">
        <w:rPr>
          <w:rFonts w:ascii="Palatino Linotype" w:hAnsi="Palatino Linotype" w:cs="Times New Roman"/>
          <w:sz w:val="28"/>
          <w:szCs w:val="28"/>
          <w:lang w:val="tg-Cyrl-TJ"/>
        </w:rPr>
        <w:t>зиши нашрия</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о дар </w:t>
      </w:r>
      <w:r>
        <w:rPr>
          <w:rFonts w:ascii="Palatino Linotype" w:hAnsi="Palatino Linotype" w:cs="Times New Roman"/>
          <w:sz w:val="28"/>
          <w:szCs w:val="28"/>
          <w:lang w:val="tg-Cyrl-TJ"/>
        </w:rPr>
        <w:t xml:space="preserve">мониторинги мазкур </w:t>
      </w:r>
      <w:r w:rsidRPr="001F392C">
        <w:rPr>
          <w:rFonts w:ascii="Palatino Linotype" w:hAnsi="Palatino Linotype" w:cs="Times New Roman"/>
          <w:sz w:val="28"/>
          <w:szCs w:val="28"/>
          <w:lang w:val="tg-Cyrl-TJ"/>
        </w:rPr>
        <w:t xml:space="preserve">нишон </w:t>
      </w:r>
      <w:r w:rsidRPr="001F392C">
        <w:rPr>
          <w:rFonts w:ascii="Palatino Linotype" w:hAnsi="Palatino Linotype" w:cs="Times New Roman"/>
          <w:sz w:val="28"/>
          <w:szCs w:val="28"/>
          <w:lang w:val="tg-Cyrl-TJ"/>
        </w:rPr>
        <w:lastRenderedPageBreak/>
        <w:t>доданд, ки матбуоти То</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икистон бо дарки ин зарурат ривояти мавзуъ</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оро дар матолиб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о додааст.</w:t>
      </w:r>
    </w:p>
    <w:p w14:paraId="184CE32C" w14:textId="77777777" w:rsidR="00794FF7" w:rsidRDefault="00794FF7" w:rsidP="00794FF7">
      <w:pPr>
        <w:jc w:val="both"/>
        <w:rPr>
          <w:rFonts w:ascii="Palatino Linotype" w:hAnsi="Palatino Linotype" w:cs="Times New Roman"/>
          <w:sz w:val="28"/>
          <w:szCs w:val="28"/>
          <w:lang w:val="tg-Cyrl-TJ"/>
        </w:rPr>
      </w:pPr>
      <w:r w:rsidRPr="001F392C">
        <w:rPr>
          <w:rFonts w:ascii="Palatino Linotype" w:hAnsi="Palatino Linotype" w:cs="Times New Roman"/>
          <w:sz w:val="28"/>
          <w:szCs w:val="28"/>
          <w:lang w:val="tg-Cyrl-TJ"/>
        </w:rPr>
        <w:t>Матолиби и</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тисодии “Азия-Plus” ва “То</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икистон” д</w:t>
      </w:r>
      <w:r>
        <w:rPr>
          <w:rFonts w:ascii="Palatino Linotype" w:hAnsi="Palatino Linotype" w:cs="Times New Roman"/>
          <w:sz w:val="28"/>
          <w:szCs w:val="28"/>
          <w:lang w:val="tg-Cyrl-TJ"/>
        </w:rPr>
        <w:t xml:space="preserve">ар ин давра дар 53 </w:t>
      </w:r>
      <w:r w:rsidRPr="001F392C">
        <w:rPr>
          <w:rFonts w:ascii="Palatino Linotype" w:hAnsi="Palatino Linotype" w:cs="Times New Roman"/>
          <w:sz w:val="28"/>
          <w:szCs w:val="28"/>
          <w:lang w:val="tg-Cyrl-TJ"/>
        </w:rPr>
        <w:t>%,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ум</w:t>
      </w:r>
      <w:r>
        <w:rPr>
          <w:rFonts w:ascii="Palatino Linotype" w:hAnsi="Palatino Linotype" w:cs="Times New Roman"/>
          <w:sz w:val="28"/>
          <w:szCs w:val="28"/>
          <w:lang w:val="tg-Cyrl-TJ"/>
        </w:rPr>
        <w:t>ҳурият”- 2</w:t>
      </w:r>
      <w:r w:rsidRPr="001F392C">
        <w:rPr>
          <w:rFonts w:ascii="Palatino Linotype" w:hAnsi="Palatino Linotype" w:cs="Times New Roman"/>
          <w:sz w:val="28"/>
          <w:szCs w:val="28"/>
          <w:lang w:val="tg-Cyrl-TJ"/>
        </w:rPr>
        <w:t>7% ва “Минбари хал</w:t>
      </w:r>
      <w:r>
        <w:rPr>
          <w:rFonts w:ascii="Palatino Linotype" w:hAnsi="Palatino Linotype" w:cs="Times New Roman"/>
          <w:sz w:val="28"/>
          <w:szCs w:val="28"/>
          <w:lang w:val="tg-Cyrl-TJ"/>
        </w:rPr>
        <w:t xml:space="preserve">қ”- 13 </w:t>
      </w:r>
      <w:r w:rsidRPr="001F392C">
        <w:rPr>
          <w:rFonts w:ascii="Palatino Linotype" w:hAnsi="Palatino Linotype" w:cs="Times New Roman"/>
          <w:sz w:val="28"/>
          <w:szCs w:val="28"/>
          <w:lang w:val="tg-Cyrl-TJ"/>
        </w:rPr>
        <w:t>%  таърихча (ва ё ба истило</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 ривоят) доранд.</w:t>
      </w:r>
    </w:p>
    <w:p w14:paraId="58B3D424" w14:textId="77777777" w:rsidR="00794FF7" w:rsidRPr="001F392C" w:rsidRDefault="00794FF7" w:rsidP="00794FF7">
      <w:pPr>
        <w:jc w:val="center"/>
        <w:rPr>
          <w:rFonts w:ascii="Palatino Linotype" w:hAnsi="Palatino Linotype" w:cs="Times New Roman"/>
          <w:b/>
          <w:sz w:val="28"/>
          <w:szCs w:val="28"/>
          <w:lang w:val="tg-Cyrl-TJ"/>
        </w:rPr>
      </w:pPr>
      <w:r w:rsidRPr="001F392C">
        <w:rPr>
          <w:rFonts w:ascii="Palatino Linotype" w:hAnsi="Palatino Linotype" w:cs="Times New Roman"/>
          <w:b/>
          <w:sz w:val="28"/>
          <w:szCs w:val="28"/>
          <w:lang w:val="tg-Cyrl-TJ"/>
        </w:rPr>
        <w:t xml:space="preserve">Диаграммаи </w:t>
      </w:r>
      <w:r w:rsidR="00855DE8">
        <w:rPr>
          <w:rFonts w:ascii="Palatino Linotype" w:hAnsi="Palatino Linotype" w:cs="Times New Roman"/>
          <w:b/>
          <w:sz w:val="28"/>
          <w:szCs w:val="28"/>
          <w:lang w:val="tg-Cyrl-TJ"/>
        </w:rPr>
        <w:t>№9</w:t>
      </w:r>
    </w:p>
    <w:p w14:paraId="05DE5C06" w14:textId="77777777" w:rsidR="00794FF7" w:rsidRDefault="00794FF7" w:rsidP="00794FF7">
      <w:pPr>
        <w:jc w:val="center"/>
        <w:rPr>
          <w:rFonts w:ascii="Palatino Linotype" w:hAnsi="Palatino Linotype" w:cs="Times New Roman"/>
          <w:sz w:val="28"/>
          <w:szCs w:val="28"/>
          <w:lang w:val="tg-Cyrl-TJ"/>
        </w:rPr>
      </w:pPr>
      <w:r>
        <w:rPr>
          <w:noProof/>
        </w:rPr>
        <w:drawing>
          <wp:inline distT="0" distB="0" distL="0" distR="0" wp14:anchorId="360D16EA" wp14:editId="2F34EDB8">
            <wp:extent cx="5755821" cy="3793671"/>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7CF7B8" w14:textId="77777777" w:rsidR="00794FF7" w:rsidRPr="001F392C" w:rsidRDefault="00794FF7" w:rsidP="00794FF7">
      <w:pPr>
        <w:jc w:val="both"/>
        <w:rPr>
          <w:rFonts w:ascii="Palatino Linotype" w:hAnsi="Palatino Linotype" w:cs="Times New Roman"/>
          <w:sz w:val="28"/>
          <w:szCs w:val="28"/>
          <w:lang w:val="tg-Cyrl-TJ"/>
        </w:rPr>
      </w:pPr>
      <w:r>
        <w:rPr>
          <w:rFonts w:ascii="Times New Roman Tj" w:hAnsi="Times New Roman Tj" w:cs="Times New Roman"/>
          <w:sz w:val="28"/>
          <w:szCs w:val="28"/>
          <w:lang w:val="tg-Cyrl-TJ"/>
        </w:rPr>
        <w:t xml:space="preserve"> </w:t>
      </w:r>
      <w:r>
        <w:rPr>
          <w:rFonts w:ascii="Times New Roman Tj" w:hAnsi="Times New Roman Tj" w:cs="Times New Roman"/>
          <w:sz w:val="28"/>
          <w:szCs w:val="28"/>
          <w:lang w:val="tg-Cyrl-TJ"/>
        </w:rPr>
        <w:tab/>
      </w:r>
      <w:r>
        <w:rPr>
          <w:rFonts w:ascii="Palatino Linotype" w:hAnsi="Palatino Linotype" w:cs="Times New Roman"/>
          <w:sz w:val="28"/>
          <w:szCs w:val="28"/>
          <w:lang w:val="tg-Cyrl-TJ"/>
        </w:rPr>
        <w:t>Дар давраи мониторинг</w:t>
      </w:r>
      <w:r w:rsidRPr="001F392C">
        <w:rPr>
          <w:rFonts w:ascii="Palatino Linotype" w:hAnsi="Palatino Linotype" w:cs="Times New Roman"/>
          <w:sz w:val="28"/>
          <w:szCs w:val="28"/>
          <w:lang w:val="tg-Cyrl-TJ"/>
        </w:rPr>
        <w:t>и</w:t>
      </w:r>
      <w:r>
        <w:rPr>
          <w:rFonts w:ascii="Palatino Linotype" w:hAnsi="Palatino Linotype" w:cs="Times New Roman"/>
          <w:sz w:val="28"/>
          <w:szCs w:val="28"/>
          <w:lang w:val="tg-Cyrl-TJ"/>
        </w:rPr>
        <w:t xml:space="preserve"> якум (с.</w:t>
      </w:r>
      <w:r w:rsidRPr="001F392C">
        <w:rPr>
          <w:rFonts w:ascii="Palatino Linotype" w:hAnsi="Palatino Linotype" w:cs="Times New Roman"/>
          <w:sz w:val="28"/>
          <w:szCs w:val="28"/>
          <w:lang w:val="tg-Cyrl-TJ"/>
        </w:rPr>
        <w:t xml:space="preserve"> 2017</w:t>
      </w:r>
      <w:r>
        <w:rPr>
          <w:rFonts w:ascii="Palatino Linotype" w:hAnsi="Palatino Linotype" w:cs="Times New Roman"/>
          <w:sz w:val="28"/>
          <w:szCs w:val="28"/>
          <w:lang w:val="tg-Cyrl-TJ"/>
        </w:rPr>
        <w:t>)</w:t>
      </w:r>
      <w:r w:rsidRPr="001F392C">
        <w:rPr>
          <w:rFonts w:ascii="Palatino Linotype" w:hAnsi="Palatino Linotype" w:cs="Times New Roman"/>
          <w:sz w:val="28"/>
          <w:szCs w:val="28"/>
          <w:lang w:val="tg-Cyrl-TJ"/>
        </w:rPr>
        <w:t xml:space="preserve"> бошад, нашрия</w:t>
      </w:r>
      <w:r>
        <w:rPr>
          <w:rFonts w:ascii="Palatino Linotype" w:hAnsi="Palatino Linotype" w:cs="Times New Roman"/>
          <w:sz w:val="28"/>
          <w:szCs w:val="28"/>
          <w:lang w:val="tg-Cyrl-TJ"/>
        </w:rPr>
        <w:t>ҳ</w:t>
      </w:r>
      <w:r w:rsidRPr="001F392C">
        <w:rPr>
          <w:rFonts w:ascii="Palatino Linotype" w:hAnsi="Palatino Linotype" w:cs="Times New Roman Tj"/>
          <w:sz w:val="28"/>
          <w:szCs w:val="28"/>
          <w:lang w:val="tg-Cyrl-TJ"/>
        </w:rPr>
        <w:t>ои “Азия-Plus”, “Минбари хал</w:t>
      </w:r>
      <w:r>
        <w:rPr>
          <w:rFonts w:ascii="Palatino Linotype" w:hAnsi="Palatino Linotype" w:cs="Times New Roman Tj"/>
          <w:sz w:val="28"/>
          <w:szCs w:val="28"/>
          <w:lang w:val="tg-Cyrl-TJ"/>
        </w:rPr>
        <w:t>қ</w:t>
      </w:r>
      <w:r w:rsidRPr="001F392C">
        <w:rPr>
          <w:rFonts w:ascii="Palatino Linotype" w:hAnsi="Palatino Linotype" w:cs="Times New Roman Tj"/>
          <w:sz w:val="28"/>
          <w:szCs w:val="28"/>
          <w:lang w:val="tg-Cyrl-TJ"/>
        </w:rPr>
        <w:t>” ва “То</w:t>
      </w:r>
      <w:r>
        <w:rPr>
          <w:rFonts w:ascii="Palatino Linotype" w:hAnsi="Palatino Linotype" w:cs="Times New Roman Tj"/>
          <w:sz w:val="28"/>
          <w:szCs w:val="28"/>
          <w:lang w:val="tg-Cyrl-TJ"/>
        </w:rPr>
        <w:t>ҷ</w:t>
      </w:r>
      <w:r w:rsidRPr="001F392C">
        <w:rPr>
          <w:rFonts w:ascii="Palatino Linotype" w:hAnsi="Palatino Linotype" w:cs="Times New Roman Tj"/>
          <w:sz w:val="28"/>
          <w:szCs w:val="28"/>
          <w:lang w:val="tg-Cyrl-TJ"/>
        </w:rPr>
        <w:t>икистон”- 100%, аммо  “</w:t>
      </w:r>
      <w:r>
        <w:rPr>
          <w:rFonts w:ascii="Palatino Linotype" w:hAnsi="Palatino Linotype" w:cs="Times New Roman Tj"/>
          <w:sz w:val="28"/>
          <w:szCs w:val="28"/>
          <w:lang w:val="tg-Cyrl-TJ"/>
        </w:rPr>
        <w:t>Ҷ</w:t>
      </w:r>
      <w:r w:rsidRPr="001F392C">
        <w:rPr>
          <w:rFonts w:ascii="Palatino Linotype" w:hAnsi="Palatino Linotype" w:cs="Times New Roman Tj"/>
          <w:sz w:val="28"/>
          <w:szCs w:val="28"/>
          <w:lang w:val="tg-Cyrl-TJ"/>
        </w:rPr>
        <w:t>ум</w:t>
      </w:r>
      <w:r>
        <w:rPr>
          <w:rFonts w:ascii="Palatino Linotype" w:hAnsi="Palatino Linotype" w:cs="Times New Roman Tj"/>
          <w:sz w:val="28"/>
          <w:szCs w:val="28"/>
          <w:lang w:val="tg-Cyrl-TJ"/>
        </w:rPr>
        <w:t>ҳ</w:t>
      </w:r>
      <w:r w:rsidRPr="001F392C">
        <w:rPr>
          <w:rFonts w:ascii="Palatino Linotype" w:hAnsi="Palatino Linotype" w:cs="Times New Roman Tj"/>
          <w:sz w:val="28"/>
          <w:szCs w:val="28"/>
          <w:lang w:val="tg-Cyrl-TJ"/>
        </w:rPr>
        <w:t>у</w:t>
      </w:r>
      <w:r w:rsidRPr="001F392C">
        <w:rPr>
          <w:rFonts w:ascii="Palatino Linotype" w:hAnsi="Palatino Linotype" w:cs="Times New Roman"/>
          <w:sz w:val="28"/>
          <w:szCs w:val="28"/>
          <w:lang w:val="tg-Cyrl-TJ"/>
        </w:rPr>
        <w:t>рият” дар 65% матлаб</w:t>
      </w:r>
      <w:r>
        <w:rPr>
          <w:rFonts w:ascii="Palatino Linotype" w:hAnsi="Palatino Linotype" w:cs="Times New Roman"/>
          <w:sz w:val="28"/>
          <w:szCs w:val="28"/>
          <w:lang w:val="tg-Cyrl-TJ"/>
        </w:rPr>
        <w:t>ҳ</w:t>
      </w:r>
      <w:r w:rsidRPr="001F392C">
        <w:rPr>
          <w:rFonts w:ascii="Palatino Linotype" w:hAnsi="Palatino Linotype" w:cs="Times New Roman Tj"/>
          <w:sz w:val="28"/>
          <w:szCs w:val="28"/>
          <w:lang w:val="tg-Cyrl-TJ"/>
        </w:rPr>
        <w:t>ои и</w:t>
      </w:r>
      <w:r>
        <w:rPr>
          <w:rFonts w:ascii="Palatino Linotype" w:hAnsi="Palatino Linotype" w:cs="Times New Roman Tj"/>
          <w:sz w:val="28"/>
          <w:szCs w:val="28"/>
          <w:lang w:val="tg-Cyrl-TJ"/>
        </w:rPr>
        <w:t>қ</w:t>
      </w:r>
      <w:r w:rsidRPr="001F392C">
        <w:rPr>
          <w:rFonts w:ascii="Palatino Linotype" w:hAnsi="Palatino Linotype" w:cs="Times New Roman Tj"/>
          <w:sz w:val="28"/>
          <w:szCs w:val="28"/>
          <w:lang w:val="tg-Cyrl-TJ"/>
        </w:rPr>
        <w:t>тисодиаш овардани таърихчаи мавз</w:t>
      </w:r>
      <w:r w:rsidRPr="001F392C">
        <w:rPr>
          <w:rFonts w:ascii="Palatino Linotype" w:hAnsi="Palatino Linotype" w:cs="Times New Roman"/>
          <w:sz w:val="28"/>
          <w:szCs w:val="28"/>
          <w:lang w:val="tg-Cyrl-TJ"/>
        </w:rPr>
        <w:t>у</w:t>
      </w:r>
      <w:r w:rsidRPr="001F392C">
        <w:rPr>
          <w:rFonts w:ascii="Palatino Linotype" w:hAnsi="Palatino Linotype" w:cs="Times New Roman Tj"/>
          <w:sz w:val="28"/>
          <w:szCs w:val="28"/>
          <w:lang w:val="tg-Cyrl-TJ"/>
        </w:rPr>
        <w:t>ъро зарур донистаанд</w:t>
      </w:r>
      <w:r w:rsidRPr="001F392C">
        <w:rPr>
          <w:rFonts w:ascii="Palatino Linotype" w:hAnsi="Palatino Linotype" w:cs="Times New Roman"/>
          <w:sz w:val="28"/>
          <w:szCs w:val="28"/>
          <w:lang w:val="tg-Cyrl-TJ"/>
        </w:rPr>
        <w:t>.</w:t>
      </w:r>
    </w:p>
    <w:p w14:paraId="5B3827C2" w14:textId="77777777" w:rsidR="00794FF7" w:rsidRPr="001F392C" w:rsidRDefault="00794FF7" w:rsidP="00794FF7">
      <w:pPr>
        <w:ind w:firstLine="708"/>
        <w:jc w:val="both"/>
        <w:rPr>
          <w:rFonts w:ascii="Palatino Linotype" w:hAnsi="Palatino Linotype" w:cs="Times New Roman"/>
          <w:sz w:val="28"/>
          <w:szCs w:val="28"/>
          <w:lang w:val="tg-Cyrl-TJ"/>
        </w:rPr>
      </w:pPr>
      <w:r w:rsidRPr="001F392C">
        <w:rPr>
          <w:rFonts w:ascii="Palatino Linotype" w:hAnsi="Palatino Linotype" w:cs="Times New Roman"/>
          <w:sz w:val="28"/>
          <w:szCs w:val="28"/>
          <w:lang w:val="tg-Cyrl-TJ"/>
        </w:rPr>
        <w:t>Асри муосир ба “Журналистикаи хушк” чандон тава</w:t>
      </w:r>
      <w:r>
        <w:rPr>
          <w:rFonts w:ascii="Palatino Linotype" w:hAnsi="Palatino Linotype" w:cs="Times New Roman"/>
          <w:sz w:val="28"/>
          <w:szCs w:val="28"/>
          <w:lang w:val="tg-Cyrl-TJ"/>
        </w:rPr>
        <w:t>ҷҷ</w:t>
      </w:r>
      <w:r w:rsidRPr="001F392C">
        <w:rPr>
          <w:rFonts w:ascii="Palatino Linotype" w:hAnsi="Palatino Linotype" w:cs="Times New Roman"/>
          <w:sz w:val="28"/>
          <w:szCs w:val="28"/>
          <w:lang w:val="tg-Cyrl-TJ"/>
        </w:rPr>
        <w:t>у</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 надорад, яъне ба замми матлаб ва ё ахбори пешни</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одшуда, журналист бояд </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одисаро тавзе</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 биди</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ад ва чанд па</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луи онро ба хонанда бозг</w:t>
      </w:r>
      <w:r>
        <w:rPr>
          <w:rFonts w:ascii="Palatino Linotype" w:hAnsi="Palatino Linotype" w:cs="Times New Roman"/>
          <w:sz w:val="28"/>
          <w:szCs w:val="28"/>
          <w:lang w:val="tg-Cyrl-TJ"/>
        </w:rPr>
        <w:t>ӯ</w:t>
      </w:r>
      <w:r w:rsidRPr="001F392C">
        <w:rPr>
          <w:rFonts w:ascii="Palatino Linotype" w:hAnsi="Palatino Linotype" w:cs="Times New Roman"/>
          <w:sz w:val="28"/>
          <w:szCs w:val="28"/>
          <w:lang w:val="tg-Cyrl-TJ"/>
        </w:rPr>
        <w:t>й</w:t>
      </w:r>
      <w:r>
        <w:rPr>
          <w:rFonts w:ascii="Palatino Linotype" w:hAnsi="Palatino Linotype" w:cs="Times New Roman"/>
          <w:sz w:val="28"/>
          <w:szCs w:val="28"/>
          <w:lang w:val="tg-Cyrl-TJ"/>
        </w:rPr>
        <w:t>ӣ</w:t>
      </w:r>
      <w:r w:rsidRPr="001F392C">
        <w:rPr>
          <w:rFonts w:ascii="Palatino Linotype" w:hAnsi="Palatino Linotype" w:cs="Times New Roman"/>
          <w:sz w:val="28"/>
          <w:szCs w:val="28"/>
          <w:lang w:val="tg-Cyrl-TJ"/>
        </w:rPr>
        <w:t xml:space="preserve"> намояд. Дуруст аст, ки иктифо кардан тан</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 ба ахбору маълумот барои журналистикаи та</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лил</w:t>
      </w:r>
      <w:r>
        <w:rPr>
          <w:rFonts w:ascii="Palatino Linotype" w:hAnsi="Palatino Linotype" w:cs="Times New Roman"/>
          <w:sz w:val="28"/>
          <w:szCs w:val="28"/>
          <w:lang w:val="tg-Cyrl-TJ"/>
        </w:rPr>
        <w:t>ӣ</w:t>
      </w:r>
      <w:r w:rsidRPr="001F392C">
        <w:rPr>
          <w:rFonts w:ascii="Palatino Linotype" w:hAnsi="Palatino Linotype" w:cs="Times New Roman"/>
          <w:sz w:val="28"/>
          <w:szCs w:val="28"/>
          <w:lang w:val="tg-Cyrl-TJ"/>
        </w:rPr>
        <w:t xml:space="preserve"> хос нест. Ин самти журналистика </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амчунин баррасии </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ама</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 xml:space="preserve">онибаи мавзуъро дар назар </w:t>
      </w:r>
      <w:r w:rsidRPr="001F392C">
        <w:rPr>
          <w:rFonts w:ascii="Palatino Linotype" w:hAnsi="Palatino Linotype" w:cs="Times New Roman"/>
          <w:sz w:val="28"/>
          <w:szCs w:val="28"/>
          <w:lang w:val="tg-Cyrl-TJ"/>
        </w:rPr>
        <w:lastRenderedPageBreak/>
        <w:t>дорад. Барои журналистикаи касб</w:t>
      </w:r>
      <w:r>
        <w:rPr>
          <w:rFonts w:ascii="Palatino Linotype" w:hAnsi="Palatino Linotype" w:cs="Times New Roman"/>
          <w:sz w:val="28"/>
          <w:szCs w:val="28"/>
          <w:lang w:val="tg-Cyrl-TJ"/>
        </w:rPr>
        <w:t>ӣ</w:t>
      </w:r>
      <w:r w:rsidRPr="001F392C">
        <w:rPr>
          <w:rFonts w:ascii="Palatino Linotype" w:hAnsi="Palatino Linotype" w:cs="Times New Roman"/>
          <w:sz w:val="28"/>
          <w:szCs w:val="28"/>
          <w:lang w:val="tg-Cyrl-TJ"/>
        </w:rPr>
        <w:t xml:space="preserve"> бошад, та</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ия кардани матлаб дар ин шакл, маънии сифатнок ан</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ом додани корро дорад.</w:t>
      </w:r>
    </w:p>
    <w:p w14:paraId="145A161F" w14:textId="77777777" w:rsidR="00794FF7" w:rsidRDefault="00794FF7" w:rsidP="00794FF7">
      <w:pPr>
        <w:jc w:val="both"/>
        <w:rPr>
          <w:rFonts w:ascii="Palatino Linotype" w:hAnsi="Palatino Linotype" w:cs="Times New Roman"/>
          <w:sz w:val="28"/>
          <w:szCs w:val="28"/>
          <w:lang w:val="tg-Cyrl-TJ"/>
        </w:rPr>
      </w:pPr>
      <w:r w:rsidRPr="001F392C">
        <w:rPr>
          <w:rFonts w:ascii="Palatino Linotype" w:hAnsi="Palatino Linotype" w:cs="Times New Roman"/>
          <w:sz w:val="28"/>
          <w:szCs w:val="28"/>
          <w:lang w:val="tg-Cyrl-TJ"/>
        </w:rPr>
        <w:t>Нашрия</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ои мавриди баррасии мо, та</w:t>
      </w:r>
      <w:r>
        <w:rPr>
          <w:rFonts w:ascii="Palatino Linotype" w:hAnsi="Palatino Linotype" w:cs="Times New Roman"/>
          <w:sz w:val="28"/>
          <w:szCs w:val="28"/>
          <w:lang w:val="tg-Cyrl-TJ"/>
        </w:rPr>
        <w:t>й</w:t>
      </w:r>
      <w:r w:rsidRPr="001F392C">
        <w:rPr>
          <w:rFonts w:ascii="Palatino Linotype" w:hAnsi="Palatino Linotype" w:cs="Times New Roman"/>
          <w:sz w:val="28"/>
          <w:szCs w:val="28"/>
          <w:lang w:val="tg-Cyrl-TJ"/>
        </w:rPr>
        <w:t>и мо</w:t>
      </w:r>
      <w:r>
        <w:rPr>
          <w:rFonts w:ascii="Palatino Linotype" w:hAnsi="Palatino Linotype" w:cs="Times New Roman"/>
          <w:sz w:val="28"/>
          <w:szCs w:val="28"/>
          <w:lang w:val="tg-Cyrl-TJ"/>
        </w:rPr>
        <w:t>ҳҳ</w:t>
      </w:r>
      <w:r w:rsidRPr="001F392C">
        <w:rPr>
          <w:rFonts w:ascii="Palatino Linotype" w:hAnsi="Palatino Linotype" w:cs="Times New Roman"/>
          <w:sz w:val="28"/>
          <w:szCs w:val="28"/>
          <w:lang w:val="tg-Cyrl-TJ"/>
        </w:rPr>
        <w:t>ои сентябр-декабри соли 2017 ва январи соли 2018 (пан</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 xml:space="preserve"> моҳи мониторинг) ба ин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и</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ати масъала, яъне “рушди </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одиса” </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арчанд а</w:t>
      </w:r>
      <w:r>
        <w:rPr>
          <w:rFonts w:ascii="Palatino Linotype" w:hAnsi="Palatino Linotype" w:cs="Times New Roman"/>
          <w:sz w:val="28"/>
          <w:szCs w:val="28"/>
          <w:lang w:val="tg-Cyrl-TJ"/>
        </w:rPr>
        <w:t>ҳамият дода бошанд</w:t>
      </w:r>
      <w:r w:rsidRPr="001F392C">
        <w:rPr>
          <w:rFonts w:ascii="Palatino Linotype" w:hAnsi="Palatino Linotype" w:cs="Times New Roman"/>
          <w:sz w:val="28"/>
          <w:szCs w:val="28"/>
          <w:lang w:val="tg-Cyrl-TJ"/>
        </w:rPr>
        <w:t xml:space="preserve"> </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ам</w:t>
      </w:r>
      <w:r>
        <w:rPr>
          <w:rFonts w:ascii="Palatino Linotype" w:hAnsi="Palatino Linotype" w:cs="Times New Roman"/>
          <w:sz w:val="28"/>
          <w:szCs w:val="28"/>
          <w:lang w:val="tg-Cyrl-TJ"/>
        </w:rPr>
        <w:t>,</w:t>
      </w:r>
      <w:r w:rsidRPr="001F392C">
        <w:rPr>
          <w:rFonts w:ascii="Palatino Linotype" w:hAnsi="Palatino Linotype" w:cs="Times New Roman"/>
          <w:sz w:val="28"/>
          <w:szCs w:val="28"/>
          <w:lang w:val="tg-Cyrl-TJ"/>
        </w:rPr>
        <w:t xml:space="preserve"> нишондод</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о дар </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 xml:space="preserve">иёс ба </w:t>
      </w:r>
      <w:r>
        <w:rPr>
          <w:rFonts w:ascii="Palatino Linotype" w:hAnsi="Palatino Linotype" w:cs="Times New Roman"/>
          <w:sz w:val="28"/>
          <w:szCs w:val="28"/>
          <w:lang w:val="tg-Cyrl-TJ"/>
        </w:rPr>
        <w:t>мониторинги якум (с.</w:t>
      </w:r>
      <w:r w:rsidRPr="001F392C">
        <w:rPr>
          <w:rFonts w:ascii="Palatino Linotype" w:hAnsi="Palatino Linotype" w:cs="Times New Roman"/>
          <w:sz w:val="28"/>
          <w:szCs w:val="28"/>
          <w:lang w:val="tg-Cyrl-TJ"/>
        </w:rPr>
        <w:t xml:space="preserve"> 2017</w:t>
      </w:r>
      <w:r>
        <w:rPr>
          <w:rFonts w:ascii="Palatino Linotype" w:hAnsi="Palatino Linotype" w:cs="Times New Roman"/>
          <w:sz w:val="28"/>
          <w:szCs w:val="28"/>
          <w:lang w:val="tg-Cyrl-TJ"/>
        </w:rPr>
        <w:t>)</w:t>
      </w:r>
      <w:r w:rsidRPr="001F392C">
        <w:rPr>
          <w:rFonts w:ascii="Palatino Linotype" w:hAnsi="Palatino Linotype" w:cs="Times New Roman"/>
          <w:sz w:val="28"/>
          <w:szCs w:val="28"/>
          <w:lang w:val="tg-Cyrl-TJ"/>
        </w:rPr>
        <w:t xml:space="preserve"> хушнудкунанда намебошанд.</w:t>
      </w:r>
    </w:p>
    <w:p w14:paraId="5F0F522A" w14:textId="77777777" w:rsidR="00794FF7" w:rsidRPr="001F392C" w:rsidRDefault="00794FF7" w:rsidP="00794FF7">
      <w:pPr>
        <w:jc w:val="center"/>
        <w:rPr>
          <w:rFonts w:ascii="Palatino Linotype" w:hAnsi="Palatino Linotype" w:cs="Times New Roman"/>
          <w:b/>
          <w:sz w:val="28"/>
          <w:szCs w:val="28"/>
          <w:lang w:val="tg-Cyrl-TJ"/>
        </w:rPr>
      </w:pPr>
      <w:r w:rsidRPr="001F392C">
        <w:rPr>
          <w:rFonts w:ascii="Palatino Linotype" w:hAnsi="Palatino Linotype" w:cs="Times New Roman"/>
          <w:b/>
          <w:sz w:val="28"/>
          <w:szCs w:val="28"/>
          <w:lang w:val="tg-Cyrl-TJ"/>
        </w:rPr>
        <w:t xml:space="preserve">Диаграммаи </w:t>
      </w:r>
      <w:r w:rsidR="00855DE8">
        <w:rPr>
          <w:rFonts w:ascii="Palatino Linotype" w:hAnsi="Palatino Linotype" w:cs="Times New Roman"/>
          <w:b/>
          <w:sz w:val="28"/>
          <w:szCs w:val="28"/>
          <w:lang w:val="tg-Cyrl-TJ"/>
        </w:rPr>
        <w:t>№10</w:t>
      </w:r>
    </w:p>
    <w:p w14:paraId="69D00A38" w14:textId="77777777" w:rsidR="00794FF7" w:rsidRDefault="00794FF7" w:rsidP="00794FF7">
      <w:pPr>
        <w:jc w:val="center"/>
        <w:rPr>
          <w:rFonts w:ascii="Palatino Linotype" w:hAnsi="Palatino Linotype" w:cs="Times New Roman"/>
          <w:sz w:val="28"/>
          <w:szCs w:val="28"/>
          <w:lang w:val="tg-Cyrl-TJ"/>
        </w:rPr>
      </w:pPr>
      <w:r>
        <w:rPr>
          <w:noProof/>
        </w:rPr>
        <w:drawing>
          <wp:inline distT="0" distB="0" distL="0" distR="0" wp14:anchorId="1C90761A" wp14:editId="6D0F7725">
            <wp:extent cx="5940425" cy="395224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D24F4EF" w14:textId="77777777" w:rsidR="00794FF7" w:rsidRPr="001601CC" w:rsidRDefault="00794FF7" w:rsidP="00794FF7">
      <w:pPr>
        <w:ind w:firstLine="708"/>
        <w:jc w:val="both"/>
        <w:rPr>
          <w:rFonts w:ascii="Palatino Linotype" w:hAnsi="Palatino Linotype" w:cs="Times New Roman"/>
          <w:sz w:val="28"/>
          <w:szCs w:val="28"/>
          <w:lang w:val="tg-Cyrl-TJ"/>
        </w:rPr>
      </w:pPr>
      <w:r w:rsidRPr="001F392C">
        <w:rPr>
          <w:rFonts w:ascii="Palatino Linotype" w:hAnsi="Palatino Linotype" w:cs="Times New Roman"/>
          <w:sz w:val="28"/>
          <w:szCs w:val="28"/>
          <w:lang w:val="tg-Cyrl-TJ"/>
        </w:rPr>
        <w:t>Дар соли 2017 тан</w:t>
      </w:r>
      <w:r>
        <w:rPr>
          <w:rFonts w:ascii="Palatino Linotype" w:hAnsi="Palatino Linotype" w:cs="Times New Roman"/>
          <w:sz w:val="28"/>
          <w:szCs w:val="28"/>
          <w:lang w:val="tg-Cyrl-TJ"/>
        </w:rPr>
        <w:t xml:space="preserve">ҳо 5 % </w:t>
      </w:r>
      <w:r w:rsidRPr="001F392C">
        <w:rPr>
          <w:rFonts w:ascii="Palatino Linotype" w:hAnsi="Palatino Linotype" w:cs="Times New Roman"/>
          <w:sz w:val="28"/>
          <w:szCs w:val="28"/>
          <w:lang w:val="tg-Cyrl-TJ"/>
        </w:rPr>
        <w:t xml:space="preserve"> матлаб</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ои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ум</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урият” тарзе та</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ия ва ба хонанда пешкаш шуда буданд, ки дар он</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о рушди </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одиса ба назар намерасид. Дар давраи сентябр-декабри соли 2017 ва январи соли </w:t>
      </w:r>
      <w:r>
        <w:rPr>
          <w:rFonts w:ascii="Palatino Linotype" w:hAnsi="Palatino Linotype" w:cs="Times New Roman"/>
          <w:sz w:val="28"/>
          <w:szCs w:val="28"/>
          <w:lang w:val="tg-Cyrl-TJ"/>
        </w:rPr>
        <w:t>2018 бошад, 33 %</w:t>
      </w:r>
      <w:r w:rsidRPr="001F392C">
        <w:rPr>
          <w:rFonts w:ascii="Palatino Linotype" w:hAnsi="Palatino Linotype" w:cs="Times New Roman"/>
          <w:sz w:val="28"/>
          <w:szCs w:val="28"/>
          <w:lang w:val="tg-Cyrl-TJ"/>
        </w:rPr>
        <w:t xml:space="preserve"> матолиби и</w:t>
      </w:r>
      <w:r>
        <w:rPr>
          <w:rFonts w:ascii="Palatino Linotype" w:hAnsi="Palatino Linotype" w:cs="Times New Roman"/>
          <w:sz w:val="28"/>
          <w:szCs w:val="28"/>
          <w:lang w:val="tg-Cyrl-TJ"/>
        </w:rPr>
        <w:t>қтисодии “Азия-Plus”, 60% чунин мавз</w:t>
      </w:r>
      <w:r w:rsidRPr="001F392C">
        <w:rPr>
          <w:rFonts w:ascii="Palatino Linotype" w:hAnsi="Palatino Linotype" w:cs="Times New Roman"/>
          <w:sz w:val="28"/>
          <w:szCs w:val="28"/>
          <w:lang w:val="tg-Cyrl-TJ"/>
        </w:rPr>
        <w:t>уъ</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ои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ум</w:t>
      </w:r>
      <w:r>
        <w:rPr>
          <w:rFonts w:ascii="Palatino Linotype" w:hAnsi="Palatino Linotype" w:cs="Times New Roman"/>
          <w:sz w:val="28"/>
          <w:szCs w:val="28"/>
          <w:lang w:val="tg-Cyrl-TJ"/>
        </w:rPr>
        <w:t>ҳурият”, 53%</w:t>
      </w:r>
      <w:r w:rsidRPr="001F392C">
        <w:rPr>
          <w:rFonts w:ascii="Palatino Linotype" w:hAnsi="Palatino Linotype" w:cs="Times New Roman"/>
          <w:sz w:val="28"/>
          <w:szCs w:val="28"/>
          <w:lang w:val="tg-Cyrl-TJ"/>
        </w:rPr>
        <w:t xml:space="preserve"> мавод</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ои марбути бахши и</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тисодии “Минбари хал</w:t>
      </w:r>
      <w:r>
        <w:rPr>
          <w:rFonts w:ascii="Palatino Linotype" w:hAnsi="Palatino Linotype" w:cs="Times New Roman"/>
          <w:sz w:val="28"/>
          <w:szCs w:val="28"/>
          <w:lang w:val="tg-Cyrl-TJ"/>
        </w:rPr>
        <w:t>қ” ва 33%</w:t>
      </w:r>
      <w:r w:rsidRPr="001F392C">
        <w:rPr>
          <w:rFonts w:ascii="Palatino Linotype" w:hAnsi="Palatino Linotype" w:cs="Times New Roman"/>
          <w:sz w:val="28"/>
          <w:szCs w:val="28"/>
          <w:lang w:val="tg-Cyrl-TJ"/>
        </w:rPr>
        <w:t xml:space="preserve"> “То</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 xml:space="preserve">икистон” ин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анба</w:t>
      </w:r>
      <w:r>
        <w:rPr>
          <w:rFonts w:ascii="Palatino Linotype" w:hAnsi="Palatino Linotype" w:cs="Times New Roman"/>
          <w:sz w:val="28"/>
          <w:szCs w:val="28"/>
          <w:lang w:val="tg-Cyrl-TJ"/>
        </w:rPr>
        <w:t>ъ</w:t>
      </w:r>
      <w:r w:rsidRPr="001F392C">
        <w:rPr>
          <w:rFonts w:ascii="Palatino Linotype" w:hAnsi="Palatino Linotype" w:cs="Times New Roman"/>
          <w:sz w:val="28"/>
          <w:szCs w:val="28"/>
          <w:lang w:val="tg-Cyrl-TJ"/>
        </w:rPr>
        <w:t>ро сарфи назар кардаанд.</w:t>
      </w:r>
    </w:p>
    <w:p w14:paraId="3DD578EC" w14:textId="77777777" w:rsidR="00794FF7" w:rsidRPr="001F392C" w:rsidRDefault="00794FF7" w:rsidP="00794FF7">
      <w:pPr>
        <w:ind w:firstLine="708"/>
        <w:jc w:val="both"/>
        <w:rPr>
          <w:rFonts w:ascii="Palatino Linotype" w:hAnsi="Palatino Linotype" w:cs="Times New Roman"/>
          <w:lang w:val="tg-Cyrl-TJ"/>
        </w:rPr>
      </w:pPr>
      <w:r w:rsidRPr="001F392C">
        <w:rPr>
          <w:rFonts w:ascii="Palatino Linotype" w:hAnsi="Palatino Linotype" w:cs="Times New Roman"/>
          <w:sz w:val="28"/>
          <w:szCs w:val="28"/>
          <w:lang w:val="tg-Cyrl-TJ"/>
        </w:rPr>
        <w:t>Дар журналистикаи кишвар</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ои пасош</w:t>
      </w:r>
      <w:r>
        <w:rPr>
          <w:rFonts w:ascii="Palatino Linotype" w:hAnsi="Palatino Linotype" w:cs="Times New Roman"/>
          <w:sz w:val="28"/>
          <w:szCs w:val="28"/>
          <w:lang w:val="tg-Cyrl-TJ"/>
        </w:rPr>
        <w:t>ӯ</w:t>
      </w:r>
      <w:r w:rsidRPr="001F392C">
        <w:rPr>
          <w:rFonts w:ascii="Palatino Linotype" w:hAnsi="Palatino Linotype" w:cs="Times New Roman"/>
          <w:sz w:val="28"/>
          <w:szCs w:val="28"/>
          <w:lang w:val="tg-Cyrl-TJ"/>
        </w:rPr>
        <w:t>рав</w:t>
      </w:r>
      <w:r>
        <w:rPr>
          <w:rFonts w:ascii="Palatino Linotype" w:hAnsi="Palatino Linotype" w:cs="Times New Roman"/>
          <w:sz w:val="28"/>
          <w:szCs w:val="28"/>
          <w:lang w:val="tg-Cyrl-TJ"/>
        </w:rPr>
        <w:t>ӣ</w:t>
      </w:r>
      <w:r w:rsidRPr="001F392C">
        <w:rPr>
          <w:rFonts w:ascii="Palatino Linotype" w:hAnsi="Palatino Linotype" w:cs="Times New Roman"/>
          <w:sz w:val="28"/>
          <w:szCs w:val="28"/>
          <w:lang w:val="tg-Cyrl-TJ"/>
        </w:rPr>
        <w:t xml:space="preserve"> маф</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ум ва ё истило</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и “пешг</w:t>
      </w:r>
      <w:r>
        <w:rPr>
          <w:rFonts w:ascii="Palatino Linotype" w:hAnsi="Palatino Linotype" w:cs="Times New Roman"/>
          <w:sz w:val="28"/>
          <w:szCs w:val="28"/>
          <w:lang w:val="tg-Cyrl-TJ"/>
        </w:rPr>
        <w:t>ӯӣ</w:t>
      </w:r>
      <w:r w:rsidRPr="001F392C">
        <w:rPr>
          <w:rFonts w:ascii="Palatino Linotype" w:hAnsi="Palatino Linotype" w:cs="Times New Roman"/>
          <w:sz w:val="28"/>
          <w:szCs w:val="28"/>
          <w:lang w:val="tg-Cyrl-TJ"/>
        </w:rPr>
        <w:t xml:space="preserve">” як унсури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 xml:space="preserve">адид ба </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исоб меравад. Дар бархе </w:t>
      </w:r>
      <w:r>
        <w:rPr>
          <w:rFonts w:ascii="Palatino Linotype" w:hAnsi="Palatino Linotype" w:cs="Times New Roman"/>
          <w:sz w:val="28"/>
          <w:szCs w:val="28"/>
          <w:lang w:val="tg-Cyrl-TJ"/>
        </w:rPr>
        <w:lastRenderedPageBreak/>
        <w:t>ҳ</w:t>
      </w:r>
      <w:r w:rsidRPr="001F392C">
        <w:rPr>
          <w:rFonts w:ascii="Palatino Linotype" w:hAnsi="Palatino Linotype" w:cs="Times New Roman"/>
          <w:sz w:val="28"/>
          <w:szCs w:val="28"/>
          <w:lang w:val="tg-Cyrl-TJ"/>
        </w:rPr>
        <w:t xml:space="preserve">олат онро “фарзия” ва ё “гипотеза” низ меноманд, аммо ба </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авли му</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а</w:t>
      </w:r>
      <w:r>
        <w:rPr>
          <w:rFonts w:ascii="Palatino Linotype" w:hAnsi="Palatino Linotype" w:cs="Times New Roman"/>
          <w:sz w:val="28"/>
          <w:szCs w:val="28"/>
          <w:lang w:val="tg-Cyrl-TJ"/>
        </w:rPr>
        <w:t>ққ</w:t>
      </w:r>
      <w:r w:rsidRPr="001F392C">
        <w:rPr>
          <w:rFonts w:ascii="Palatino Linotype" w:hAnsi="Palatino Linotype" w:cs="Times New Roman"/>
          <w:sz w:val="28"/>
          <w:szCs w:val="28"/>
          <w:lang w:val="tg-Cyrl-TJ"/>
        </w:rPr>
        <w:t>и</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он истифодаи “гипотеза” дар ин маврид чандон дуруст нест, чун ин таъбир майлон</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оеро низ ифода мекунад, ки аслан ву</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 xml:space="preserve">уд надоранд, ё </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оло нестанд.</w:t>
      </w:r>
    </w:p>
    <w:p w14:paraId="418CD891" w14:textId="77777777" w:rsidR="00794FF7" w:rsidRPr="001F392C" w:rsidRDefault="00794FF7" w:rsidP="00794FF7">
      <w:pPr>
        <w:jc w:val="both"/>
        <w:rPr>
          <w:rFonts w:ascii="Palatino Linotype" w:hAnsi="Palatino Linotype" w:cs="Times New Roman"/>
          <w:sz w:val="28"/>
          <w:szCs w:val="28"/>
          <w:lang w:val="tg-Cyrl-TJ"/>
        </w:rPr>
      </w:pPr>
      <w:r w:rsidRPr="001F392C">
        <w:rPr>
          <w:rFonts w:ascii="Palatino Linotype" w:hAnsi="Palatino Linotype" w:cs="Times New Roman"/>
          <w:sz w:val="28"/>
          <w:szCs w:val="28"/>
          <w:lang w:val="tg-Cyrl-TJ"/>
        </w:rPr>
        <w:t>Бояд ба назар гирифт, ки барои дилхо</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 хонанда, бегуфтуг</w:t>
      </w:r>
      <w:r>
        <w:rPr>
          <w:rFonts w:ascii="Palatino Linotype" w:hAnsi="Palatino Linotype" w:cs="Times New Roman"/>
          <w:sz w:val="28"/>
          <w:szCs w:val="28"/>
          <w:lang w:val="tg-Cyrl-TJ"/>
        </w:rPr>
        <w:t>ӯ</w:t>
      </w:r>
      <w:r w:rsidRPr="001F392C">
        <w:rPr>
          <w:rFonts w:ascii="Palatino Linotype" w:hAnsi="Palatino Linotype" w:cs="Times New Roman"/>
          <w:sz w:val="28"/>
          <w:szCs w:val="28"/>
          <w:lang w:val="tg-Cyrl-TJ"/>
        </w:rPr>
        <w:t>, бисёр му</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им аст, ки ин ё он </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одиса, ахбору маълумот бо ч</w:t>
      </w:r>
      <w:r>
        <w:rPr>
          <w:rFonts w:ascii="Palatino Linotype" w:hAnsi="Palatino Linotype" w:cs="Times New Roman"/>
          <w:sz w:val="28"/>
          <w:szCs w:val="28"/>
          <w:lang w:val="tg-Cyrl-TJ"/>
        </w:rPr>
        <w:t>ӣ</w:t>
      </w:r>
      <w:r w:rsidRPr="001F392C">
        <w:rPr>
          <w:rFonts w:ascii="Palatino Linotype" w:hAnsi="Palatino Linotype" w:cs="Times New Roman"/>
          <w:sz w:val="28"/>
          <w:szCs w:val="28"/>
          <w:lang w:val="tg-Cyrl-TJ"/>
        </w:rPr>
        <w:t xml:space="preserve"> ан</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ом меёбад ва ч</w:t>
      </w:r>
      <w:r>
        <w:rPr>
          <w:rFonts w:ascii="Palatino Linotype" w:hAnsi="Palatino Linotype" w:cs="Times New Roman"/>
          <w:sz w:val="28"/>
          <w:szCs w:val="28"/>
          <w:lang w:val="tg-Cyrl-TJ"/>
        </w:rPr>
        <w:t>ӣ</w:t>
      </w:r>
      <w:r w:rsidRPr="001F392C">
        <w:rPr>
          <w:rFonts w:ascii="Palatino Linotype" w:hAnsi="Palatino Linotype" w:cs="Times New Roman"/>
          <w:sz w:val="28"/>
          <w:szCs w:val="28"/>
          <w:lang w:val="tg-Cyrl-TJ"/>
        </w:rPr>
        <w:t xml:space="preserve"> пайомад</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ое хо</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ад дошт. Та</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риба нишон меди</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ад, ки худи журналистон дар ин ё он мавзуъ камтар пешг</w:t>
      </w:r>
      <w:r>
        <w:rPr>
          <w:rFonts w:ascii="Palatino Linotype" w:hAnsi="Palatino Linotype" w:cs="Times New Roman"/>
          <w:sz w:val="28"/>
          <w:szCs w:val="28"/>
          <w:lang w:val="tg-Cyrl-TJ"/>
        </w:rPr>
        <w:t>ӯӣ</w:t>
      </w:r>
      <w:r w:rsidRPr="001F392C">
        <w:rPr>
          <w:rFonts w:ascii="Palatino Linotype" w:hAnsi="Palatino Linotype" w:cs="Times New Roman"/>
          <w:sz w:val="28"/>
          <w:szCs w:val="28"/>
          <w:lang w:val="tg-Cyrl-TJ"/>
        </w:rPr>
        <w:t xml:space="preserve"> мекунанд. Инро ба сало</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диди коршиносон вомегузоранд, ки дар аксари маврид дуруст </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ам </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аст.</w:t>
      </w:r>
      <w:r w:rsidRPr="001F392C">
        <w:rPr>
          <w:rFonts w:ascii="Palatino Linotype" w:hAnsi="Palatino Linotype" w:cs="Times New Roman"/>
          <w:sz w:val="28"/>
          <w:szCs w:val="28"/>
          <w:lang w:val="tg-Cyrl-TJ"/>
        </w:rPr>
        <w:br/>
        <w:t>Мониторинги ан</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омдодаи мо нишон меди</w:t>
      </w:r>
      <w:r>
        <w:rPr>
          <w:rFonts w:ascii="Palatino Linotype" w:hAnsi="Palatino Linotype" w:cs="Times New Roman"/>
          <w:sz w:val="28"/>
          <w:szCs w:val="28"/>
          <w:lang w:val="tg-Cyrl-TJ"/>
        </w:rPr>
        <w:t>ҳад, ки дар 80%</w:t>
      </w:r>
      <w:r w:rsidRPr="001F392C">
        <w:rPr>
          <w:rFonts w:ascii="Palatino Linotype" w:hAnsi="Palatino Linotype" w:cs="Times New Roman"/>
          <w:sz w:val="28"/>
          <w:szCs w:val="28"/>
          <w:lang w:val="tg-Cyrl-TJ"/>
        </w:rPr>
        <w:t xml:space="preserve"> матолиби и</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тисодии нашрияи “То</w:t>
      </w:r>
      <w:r>
        <w:rPr>
          <w:rFonts w:ascii="Palatino Linotype" w:hAnsi="Palatino Linotype" w:cs="Times New Roman"/>
          <w:sz w:val="28"/>
          <w:szCs w:val="28"/>
          <w:lang w:val="tg-Cyrl-TJ"/>
        </w:rPr>
        <w:t>ҷикистон”, 60%</w:t>
      </w:r>
      <w:r w:rsidRPr="001F392C">
        <w:rPr>
          <w:rFonts w:ascii="Palatino Linotype" w:hAnsi="Palatino Linotype" w:cs="Times New Roman"/>
          <w:sz w:val="28"/>
          <w:szCs w:val="28"/>
          <w:lang w:val="tg-Cyrl-TJ"/>
        </w:rPr>
        <w:t xml:space="preserve"> мавз</w:t>
      </w:r>
      <w:r>
        <w:rPr>
          <w:rFonts w:ascii="Palatino Linotype" w:hAnsi="Palatino Linotype" w:cs="Times New Roman"/>
          <w:sz w:val="28"/>
          <w:szCs w:val="28"/>
          <w:lang w:val="tg-Cyrl-TJ"/>
        </w:rPr>
        <w:t>у</w:t>
      </w:r>
      <w:r w:rsidRPr="001F392C">
        <w:rPr>
          <w:rFonts w:ascii="Palatino Linotype" w:hAnsi="Palatino Linotype" w:cs="Times New Roman"/>
          <w:sz w:val="28"/>
          <w:szCs w:val="28"/>
          <w:lang w:val="tg-Cyrl-TJ"/>
        </w:rPr>
        <w:t>ъ</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ои и</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тисодии “Минбари хал</w:t>
      </w:r>
      <w:r>
        <w:rPr>
          <w:rFonts w:ascii="Palatino Linotype" w:hAnsi="Palatino Linotype" w:cs="Times New Roman"/>
          <w:sz w:val="28"/>
          <w:szCs w:val="28"/>
          <w:lang w:val="tg-Cyrl-TJ"/>
        </w:rPr>
        <w:t>қ”, 87%</w:t>
      </w:r>
      <w:r w:rsidRPr="001F392C">
        <w:rPr>
          <w:rFonts w:ascii="Palatino Linotype" w:hAnsi="Palatino Linotype" w:cs="Times New Roman"/>
          <w:sz w:val="28"/>
          <w:szCs w:val="28"/>
          <w:lang w:val="tg-Cyrl-TJ"/>
        </w:rPr>
        <w:t xml:space="preserve">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ум</w:t>
      </w:r>
      <w:r>
        <w:rPr>
          <w:rFonts w:ascii="Palatino Linotype" w:hAnsi="Palatino Linotype" w:cs="Times New Roman"/>
          <w:sz w:val="28"/>
          <w:szCs w:val="28"/>
          <w:lang w:val="tg-Cyrl-TJ"/>
        </w:rPr>
        <w:t>ҳурият ва 73%</w:t>
      </w:r>
      <w:r w:rsidRPr="001F392C">
        <w:rPr>
          <w:rFonts w:ascii="Palatino Linotype" w:hAnsi="Palatino Linotype" w:cs="Times New Roman"/>
          <w:sz w:val="28"/>
          <w:szCs w:val="28"/>
          <w:lang w:val="tg-Cyrl-TJ"/>
        </w:rPr>
        <w:t xml:space="preserve"> маводи и</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тисодии “Азия-Plus” пешг</w:t>
      </w:r>
      <w:r>
        <w:rPr>
          <w:rFonts w:ascii="Palatino Linotype" w:hAnsi="Palatino Linotype" w:cs="Times New Roman"/>
          <w:sz w:val="28"/>
          <w:szCs w:val="28"/>
          <w:lang w:val="tg-Cyrl-TJ"/>
        </w:rPr>
        <w:t>ӯӣ</w:t>
      </w:r>
      <w:r w:rsidRPr="001F392C">
        <w:rPr>
          <w:rFonts w:ascii="Palatino Linotype" w:hAnsi="Palatino Linotype" w:cs="Times New Roman"/>
          <w:sz w:val="28"/>
          <w:szCs w:val="28"/>
          <w:lang w:val="tg-Cyrl-TJ"/>
        </w:rPr>
        <w:t xml:space="preserve"> ву</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уд дорад.</w:t>
      </w:r>
    </w:p>
    <w:p w14:paraId="535CFC8E" w14:textId="77777777" w:rsidR="00794FF7" w:rsidRDefault="00794FF7" w:rsidP="00794FF7">
      <w:pPr>
        <w:jc w:val="both"/>
        <w:rPr>
          <w:rFonts w:ascii="Times New Roman Tj" w:hAnsi="Times New Roman Tj" w:cs="Times New Roman"/>
          <w:sz w:val="28"/>
          <w:szCs w:val="28"/>
          <w:lang w:val="tg-Cyrl-TJ"/>
        </w:rPr>
      </w:pPr>
      <w:r w:rsidRPr="001F392C">
        <w:rPr>
          <w:rFonts w:ascii="Palatino Linotype" w:hAnsi="Palatino Linotype" w:cs="Times New Roman"/>
          <w:sz w:val="28"/>
          <w:szCs w:val="28"/>
          <w:lang w:val="tg-Cyrl-TJ"/>
        </w:rPr>
        <w:t>Нати</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 xml:space="preserve">аи мониторинги </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абл</w:t>
      </w:r>
      <w:r>
        <w:rPr>
          <w:rFonts w:ascii="Palatino Linotype" w:hAnsi="Palatino Linotype" w:cs="Times New Roman"/>
          <w:sz w:val="28"/>
          <w:szCs w:val="28"/>
          <w:lang w:val="tg-Cyrl-TJ"/>
        </w:rPr>
        <w:t>ӣ</w:t>
      </w:r>
      <w:r w:rsidRPr="001F392C">
        <w:rPr>
          <w:rFonts w:ascii="Palatino Linotype" w:hAnsi="Palatino Linotype" w:cs="Times New Roman"/>
          <w:sz w:val="28"/>
          <w:szCs w:val="28"/>
          <w:lang w:val="tg-Cyrl-TJ"/>
        </w:rPr>
        <w:t xml:space="preserve"> аз та</w:t>
      </w:r>
      <w:r>
        <w:rPr>
          <w:rFonts w:ascii="Palatino Linotype" w:hAnsi="Palatino Linotype" w:cs="Times New Roman"/>
          <w:sz w:val="28"/>
          <w:szCs w:val="28"/>
          <w:lang w:val="tg-Cyrl-TJ"/>
        </w:rPr>
        <w:t>ҳқ</w:t>
      </w:r>
      <w:r w:rsidRPr="001F392C">
        <w:rPr>
          <w:rFonts w:ascii="Palatino Linotype" w:hAnsi="Palatino Linotype" w:cs="Times New Roman"/>
          <w:sz w:val="28"/>
          <w:szCs w:val="28"/>
          <w:lang w:val="tg-Cyrl-TJ"/>
        </w:rPr>
        <w:t>и</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 xml:space="preserve">и </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озира </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удуди 7</w:t>
      </w:r>
      <w:r>
        <w:rPr>
          <w:rFonts w:ascii="Palatino Linotype" w:hAnsi="Palatino Linotype" w:cs="Times New Roman"/>
          <w:sz w:val="28"/>
          <w:szCs w:val="28"/>
          <w:lang w:val="tg-Cyrl-TJ"/>
        </w:rPr>
        <w:t>%</w:t>
      </w:r>
      <w:r w:rsidRPr="001F392C">
        <w:rPr>
          <w:rFonts w:ascii="Palatino Linotype" w:hAnsi="Palatino Linotype" w:cs="Times New Roman"/>
          <w:sz w:val="28"/>
          <w:szCs w:val="28"/>
          <w:lang w:val="tg-Cyrl-TJ"/>
        </w:rPr>
        <w:t>-23</w:t>
      </w:r>
      <w:r>
        <w:rPr>
          <w:rFonts w:ascii="Palatino Linotype" w:hAnsi="Palatino Linotype" w:cs="Times New Roman"/>
          <w:sz w:val="28"/>
          <w:szCs w:val="28"/>
          <w:lang w:val="tg-Cyrl-TJ"/>
        </w:rPr>
        <w:t>%</w:t>
      </w:r>
      <w:r w:rsidRPr="001F392C">
        <w:rPr>
          <w:rFonts w:ascii="Palatino Linotype" w:hAnsi="Palatino Linotype" w:cs="Times New Roman"/>
          <w:sz w:val="28"/>
          <w:szCs w:val="28"/>
          <w:lang w:val="tg-Cyrl-TJ"/>
        </w:rPr>
        <w:t xml:space="preserve"> тафовут дорад.</w:t>
      </w:r>
      <w:r w:rsidRPr="00A92300">
        <w:rPr>
          <w:rFonts w:ascii="Times New Roman Tj" w:hAnsi="Times New Roman Tj" w:cs="Times New Roman"/>
          <w:sz w:val="28"/>
          <w:szCs w:val="28"/>
          <w:lang w:val="tg-Cyrl-TJ"/>
        </w:rPr>
        <w:t xml:space="preserve"> </w:t>
      </w:r>
    </w:p>
    <w:p w14:paraId="3151B12C" w14:textId="77777777" w:rsidR="00794FF7" w:rsidRDefault="00794FF7" w:rsidP="00794FF7">
      <w:pPr>
        <w:jc w:val="center"/>
        <w:rPr>
          <w:rFonts w:ascii="Palatino Linotype" w:hAnsi="Palatino Linotype" w:cs="Times New Roman"/>
          <w:b/>
          <w:sz w:val="28"/>
          <w:szCs w:val="28"/>
          <w:lang w:val="tg-Cyrl-TJ"/>
        </w:rPr>
      </w:pPr>
      <w:r w:rsidRPr="001F392C">
        <w:rPr>
          <w:rFonts w:ascii="Palatino Linotype" w:hAnsi="Palatino Linotype" w:cs="Times New Roman"/>
          <w:b/>
          <w:sz w:val="28"/>
          <w:szCs w:val="28"/>
          <w:lang w:val="tg-Cyrl-TJ"/>
        </w:rPr>
        <w:t xml:space="preserve">Диаграммаи </w:t>
      </w:r>
      <w:r w:rsidR="00855DE8">
        <w:rPr>
          <w:rFonts w:ascii="Palatino Linotype" w:hAnsi="Palatino Linotype" w:cs="Times New Roman"/>
          <w:b/>
          <w:sz w:val="28"/>
          <w:szCs w:val="28"/>
          <w:lang w:val="tg-Cyrl-TJ"/>
        </w:rPr>
        <w:t>№11</w:t>
      </w:r>
    </w:p>
    <w:p w14:paraId="2606B9CE" w14:textId="77777777" w:rsidR="00794FF7" w:rsidRPr="008F071B" w:rsidRDefault="00794FF7" w:rsidP="00794FF7">
      <w:pPr>
        <w:jc w:val="center"/>
        <w:rPr>
          <w:rFonts w:ascii="Palatino Linotype" w:hAnsi="Palatino Linotype" w:cs="Times New Roman"/>
          <w:sz w:val="28"/>
          <w:szCs w:val="28"/>
        </w:rPr>
      </w:pPr>
      <w:r>
        <w:rPr>
          <w:noProof/>
        </w:rPr>
        <w:drawing>
          <wp:inline distT="0" distB="0" distL="0" distR="0" wp14:anchorId="055AAD06" wp14:editId="02AC65EC">
            <wp:extent cx="5610225" cy="3740150"/>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B12DEFD" w14:textId="77777777" w:rsidR="00794FF7" w:rsidRPr="001F392C" w:rsidRDefault="00794FF7" w:rsidP="00794FF7">
      <w:pPr>
        <w:jc w:val="both"/>
        <w:rPr>
          <w:rFonts w:ascii="Palatino Linotype" w:hAnsi="Palatino Linotype" w:cs="Times New Roman"/>
          <w:sz w:val="28"/>
          <w:szCs w:val="28"/>
          <w:lang w:val="tg-Cyrl-TJ"/>
        </w:rPr>
      </w:pPr>
      <w:r>
        <w:rPr>
          <w:rFonts w:ascii="Palatino Linotype" w:hAnsi="Palatino Linotype" w:cs="Times New Roman"/>
          <w:sz w:val="28"/>
          <w:szCs w:val="28"/>
          <w:lang w:val="tg-Cyrl-TJ"/>
        </w:rPr>
        <w:lastRenderedPageBreak/>
        <w:t>Зимнан, дар 5%</w:t>
      </w:r>
      <w:r w:rsidRPr="001F392C">
        <w:rPr>
          <w:rFonts w:ascii="Palatino Linotype" w:hAnsi="Palatino Linotype" w:cs="Times New Roman"/>
          <w:sz w:val="28"/>
          <w:szCs w:val="28"/>
          <w:lang w:val="tg-Cyrl-TJ"/>
        </w:rPr>
        <w:t xml:space="preserve"> матолиби и</w:t>
      </w:r>
      <w:r>
        <w:rPr>
          <w:rFonts w:ascii="Palatino Linotype" w:hAnsi="Palatino Linotype" w:cs="Times New Roman"/>
          <w:sz w:val="28"/>
          <w:szCs w:val="28"/>
          <w:lang w:val="tg-Cyrl-TJ"/>
        </w:rPr>
        <w:t>қтисодии “Азия-Plus”, 15%</w:t>
      </w:r>
      <w:r w:rsidRPr="001F392C">
        <w:rPr>
          <w:rFonts w:ascii="Palatino Linotype" w:hAnsi="Palatino Linotype" w:cs="Times New Roman"/>
          <w:sz w:val="28"/>
          <w:szCs w:val="28"/>
          <w:lang w:val="tg-Cyrl-TJ"/>
        </w:rPr>
        <w:t xml:space="preserve"> чунин маводи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ум</w:t>
      </w:r>
      <w:r>
        <w:rPr>
          <w:rFonts w:ascii="Palatino Linotype" w:hAnsi="Palatino Linotype" w:cs="Times New Roman"/>
          <w:sz w:val="28"/>
          <w:szCs w:val="28"/>
          <w:lang w:val="tg-Cyrl-TJ"/>
        </w:rPr>
        <w:t>ҳурият”, 9%</w:t>
      </w:r>
      <w:r w:rsidRPr="001F392C">
        <w:rPr>
          <w:rFonts w:ascii="Palatino Linotype" w:hAnsi="Palatino Linotype" w:cs="Times New Roman"/>
          <w:sz w:val="28"/>
          <w:szCs w:val="28"/>
          <w:lang w:val="tg-Cyrl-TJ"/>
        </w:rPr>
        <w:t xml:space="preserve"> “Минбари хал</w:t>
      </w:r>
      <w:r>
        <w:rPr>
          <w:rFonts w:ascii="Palatino Linotype" w:hAnsi="Palatino Linotype" w:cs="Times New Roman"/>
          <w:sz w:val="28"/>
          <w:szCs w:val="28"/>
          <w:lang w:val="tg-Cyrl-TJ"/>
        </w:rPr>
        <w:t>қ” ва 29%</w:t>
      </w:r>
      <w:r w:rsidRPr="001F392C">
        <w:rPr>
          <w:rFonts w:ascii="Palatino Linotype" w:hAnsi="Palatino Linotype" w:cs="Times New Roman"/>
          <w:sz w:val="28"/>
          <w:szCs w:val="28"/>
          <w:lang w:val="tg-Cyrl-TJ"/>
        </w:rPr>
        <w:t xml:space="preserve"> нашрияи “То</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икистон”, ки соли гузашта тад</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и</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 xml:space="preserve"> шуда буданд, пешг</w:t>
      </w:r>
      <w:r>
        <w:rPr>
          <w:rFonts w:ascii="Palatino Linotype" w:hAnsi="Palatino Linotype" w:cs="Times New Roman"/>
          <w:sz w:val="28"/>
          <w:szCs w:val="28"/>
          <w:lang w:val="tg-Cyrl-TJ"/>
        </w:rPr>
        <w:t>ӯ</w:t>
      </w:r>
      <w:r w:rsidRPr="001F392C">
        <w:rPr>
          <w:rFonts w:ascii="Palatino Linotype" w:hAnsi="Palatino Linotype" w:cs="Times New Roman"/>
          <w:sz w:val="28"/>
          <w:szCs w:val="28"/>
          <w:lang w:val="tg-Cyrl-TJ"/>
        </w:rPr>
        <w:t>и</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 ву</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уд надоранд.</w:t>
      </w:r>
    </w:p>
    <w:p w14:paraId="4E0170DE" w14:textId="77777777" w:rsidR="00794FF7" w:rsidRPr="001F392C" w:rsidRDefault="00794FF7" w:rsidP="00794FF7">
      <w:pPr>
        <w:ind w:firstLine="708"/>
        <w:jc w:val="both"/>
        <w:rPr>
          <w:rFonts w:ascii="Palatino Linotype" w:hAnsi="Palatino Linotype" w:cs="Times New Roman"/>
          <w:sz w:val="28"/>
          <w:szCs w:val="28"/>
          <w:lang w:val="tg-Cyrl-TJ"/>
        </w:rPr>
      </w:pPr>
      <w:r w:rsidRPr="001F392C">
        <w:rPr>
          <w:rFonts w:ascii="Palatino Linotype" w:hAnsi="Palatino Linotype" w:cs="Times New Roman"/>
          <w:sz w:val="28"/>
          <w:szCs w:val="28"/>
          <w:lang w:val="tg-Cyrl-TJ"/>
        </w:rPr>
        <w:t>Маъмулан, истифодаи фа</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ат як сарчашма (манбаъ) дар та</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ияи матолиб низ метавонад тан</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 дар журналистикаи хабар</w:t>
      </w:r>
      <w:r>
        <w:rPr>
          <w:rFonts w:ascii="Palatino Linotype" w:hAnsi="Palatino Linotype" w:cs="Times New Roman"/>
          <w:sz w:val="28"/>
          <w:szCs w:val="28"/>
          <w:lang w:val="tg-Cyrl-TJ"/>
        </w:rPr>
        <w:t>ӣ</w:t>
      </w:r>
      <w:r w:rsidRPr="001F392C">
        <w:rPr>
          <w:rFonts w:ascii="Palatino Linotype" w:hAnsi="Palatino Linotype" w:cs="Times New Roman"/>
          <w:sz w:val="28"/>
          <w:szCs w:val="28"/>
          <w:lang w:val="tg-Cyrl-TJ"/>
        </w:rPr>
        <w:t xml:space="preserve">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о дошта бошад. Аммо матолиби та</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лил</w:t>
      </w:r>
      <w:r>
        <w:rPr>
          <w:rFonts w:ascii="Palatino Linotype" w:hAnsi="Palatino Linotype" w:cs="Times New Roman"/>
          <w:sz w:val="28"/>
          <w:szCs w:val="28"/>
          <w:lang w:val="tg-Cyrl-TJ"/>
        </w:rPr>
        <w:t>ӣ</w:t>
      </w:r>
      <w:r w:rsidRPr="001F392C">
        <w:rPr>
          <w:rFonts w:ascii="Palatino Linotype" w:hAnsi="Palatino Linotype" w:cs="Times New Roman"/>
          <w:sz w:val="28"/>
          <w:szCs w:val="28"/>
          <w:lang w:val="tg-Cyrl-TJ"/>
        </w:rPr>
        <w:t xml:space="preserve"> </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узури якчанд сарчашмаро та</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озо менамояд. Журналистикаи замони ш</w:t>
      </w:r>
      <w:r>
        <w:rPr>
          <w:rFonts w:ascii="Palatino Linotype" w:hAnsi="Palatino Linotype" w:cs="Times New Roman"/>
          <w:sz w:val="28"/>
          <w:szCs w:val="28"/>
          <w:lang w:val="tg-Cyrl-TJ"/>
        </w:rPr>
        <w:t>ӯ</w:t>
      </w:r>
      <w:r w:rsidRPr="001F392C">
        <w:rPr>
          <w:rFonts w:ascii="Palatino Linotype" w:hAnsi="Palatino Linotype" w:cs="Times New Roman"/>
          <w:sz w:val="28"/>
          <w:szCs w:val="28"/>
          <w:lang w:val="tg-Cyrl-TJ"/>
        </w:rPr>
        <w:t>рав</w:t>
      </w:r>
      <w:r>
        <w:rPr>
          <w:rFonts w:ascii="Palatino Linotype" w:hAnsi="Palatino Linotype" w:cs="Times New Roman"/>
          <w:sz w:val="28"/>
          <w:szCs w:val="28"/>
          <w:lang w:val="tg-Cyrl-TJ"/>
        </w:rPr>
        <w:t>ӣ</w:t>
      </w:r>
      <w:r w:rsidRPr="001F392C">
        <w:rPr>
          <w:rFonts w:ascii="Palatino Linotype" w:hAnsi="Palatino Linotype" w:cs="Times New Roman"/>
          <w:sz w:val="28"/>
          <w:szCs w:val="28"/>
          <w:lang w:val="tg-Cyrl-TJ"/>
        </w:rPr>
        <w:t>, ки бештар хусусияти идеолог</w:t>
      </w:r>
      <w:r>
        <w:rPr>
          <w:rFonts w:ascii="Palatino Linotype" w:hAnsi="Palatino Linotype" w:cs="Times New Roman"/>
          <w:sz w:val="28"/>
          <w:szCs w:val="28"/>
          <w:lang w:val="tg-Cyrl-TJ"/>
        </w:rPr>
        <w:t>ӣ</w:t>
      </w:r>
      <w:r w:rsidRPr="001F392C">
        <w:rPr>
          <w:rFonts w:ascii="Palatino Linotype" w:hAnsi="Palatino Linotype" w:cs="Times New Roman"/>
          <w:sz w:val="28"/>
          <w:szCs w:val="28"/>
          <w:lang w:val="tg-Cyrl-TJ"/>
        </w:rPr>
        <w:t xml:space="preserve"> дошт, истифодаи якчанд сарчашмаро </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атм</w:t>
      </w:r>
      <w:r>
        <w:rPr>
          <w:rFonts w:ascii="Palatino Linotype" w:hAnsi="Palatino Linotype" w:cs="Times New Roman"/>
          <w:sz w:val="28"/>
          <w:szCs w:val="28"/>
          <w:lang w:val="tg-Cyrl-TJ"/>
        </w:rPr>
        <w:t>ӣ</w:t>
      </w:r>
      <w:r w:rsidRPr="001F392C">
        <w:rPr>
          <w:rFonts w:ascii="Palatino Linotype" w:hAnsi="Palatino Linotype" w:cs="Times New Roman"/>
          <w:sz w:val="28"/>
          <w:szCs w:val="28"/>
          <w:lang w:val="tg-Cyrl-TJ"/>
        </w:rPr>
        <w:t xml:space="preserve"> намедонист.  Имр</w:t>
      </w:r>
      <w:r>
        <w:rPr>
          <w:rFonts w:ascii="Palatino Linotype" w:hAnsi="Palatino Linotype" w:cs="Times New Roman"/>
          <w:sz w:val="28"/>
          <w:szCs w:val="28"/>
          <w:lang w:val="tg-Cyrl-TJ"/>
        </w:rPr>
        <w:t>ӯ</w:t>
      </w:r>
      <w:r w:rsidRPr="001F392C">
        <w:rPr>
          <w:rFonts w:ascii="Palatino Linotype" w:hAnsi="Palatino Linotype" w:cs="Times New Roman"/>
          <w:sz w:val="28"/>
          <w:szCs w:val="28"/>
          <w:lang w:val="tg-Cyrl-TJ"/>
        </w:rPr>
        <w:t>з ву</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уд доштани якчанд сарчашма, аввалан, агар маънии бе</w:t>
      </w:r>
      <w:r>
        <w:rPr>
          <w:rFonts w:ascii="Palatino Linotype" w:hAnsi="Palatino Linotype" w:cs="Times New Roman"/>
          <w:sz w:val="28"/>
          <w:szCs w:val="28"/>
          <w:lang w:val="tg-Cyrl-TJ"/>
        </w:rPr>
        <w:t>ғ</w:t>
      </w:r>
      <w:r w:rsidRPr="001F392C">
        <w:rPr>
          <w:rFonts w:ascii="Palatino Linotype" w:hAnsi="Palatino Linotype" w:cs="Times New Roman"/>
          <w:sz w:val="28"/>
          <w:szCs w:val="28"/>
          <w:lang w:val="tg-Cyrl-TJ"/>
        </w:rPr>
        <w:t xml:space="preserve">аразии журналистро дошта бошад, баъдан, хонандаро низ итминон мебахшад, ки </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амаи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ониб</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ои манфиатдор ба мавзуъ </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арфу маълумоти доштаи худро пешкаш кардаанд.</w:t>
      </w:r>
    </w:p>
    <w:p w14:paraId="2853D04A" w14:textId="77777777" w:rsidR="00794FF7" w:rsidRPr="001F392C" w:rsidRDefault="00794FF7" w:rsidP="00794FF7">
      <w:pPr>
        <w:jc w:val="both"/>
        <w:rPr>
          <w:rFonts w:ascii="Palatino Linotype" w:hAnsi="Palatino Linotype" w:cs="Times New Roman"/>
          <w:sz w:val="28"/>
          <w:szCs w:val="28"/>
          <w:lang w:val="tg-Cyrl-TJ"/>
        </w:rPr>
      </w:pPr>
      <w:r w:rsidRPr="001F392C">
        <w:rPr>
          <w:rFonts w:ascii="Palatino Linotype" w:hAnsi="Palatino Linotype" w:cs="Times New Roman"/>
          <w:sz w:val="28"/>
          <w:szCs w:val="28"/>
          <w:lang w:val="tg-Cyrl-TJ"/>
        </w:rPr>
        <w:t>Мониторинги феълии мо мо нишон меди</w:t>
      </w:r>
      <w:r>
        <w:rPr>
          <w:rFonts w:ascii="Palatino Linotype" w:hAnsi="Palatino Linotype" w:cs="Times New Roman"/>
          <w:sz w:val="28"/>
          <w:szCs w:val="28"/>
          <w:lang w:val="tg-Cyrl-TJ"/>
        </w:rPr>
        <w:t>ҳад, ки мутаносибан дар 60%</w:t>
      </w:r>
      <w:r w:rsidRPr="001F392C">
        <w:rPr>
          <w:rFonts w:ascii="Palatino Linotype" w:hAnsi="Palatino Linotype" w:cs="Times New Roman"/>
          <w:sz w:val="28"/>
          <w:szCs w:val="28"/>
          <w:lang w:val="tg-Cyrl-TJ"/>
        </w:rPr>
        <w:t xml:space="preserve"> матолиби “Азия-Plus” ва “Минбари хал</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w:t>
      </w:r>
      <w:r>
        <w:rPr>
          <w:rFonts w:ascii="Palatino Linotype" w:hAnsi="Palatino Linotype" w:cs="Times New Roman"/>
          <w:sz w:val="28"/>
          <w:szCs w:val="28"/>
          <w:lang w:val="tg-Cyrl-TJ"/>
        </w:rPr>
        <w:t xml:space="preserve"> инчунин (мутаносибан) дар 40%</w:t>
      </w:r>
      <w:r w:rsidRPr="001F392C">
        <w:rPr>
          <w:rFonts w:ascii="Palatino Linotype" w:hAnsi="Palatino Linotype" w:cs="Times New Roman"/>
          <w:sz w:val="28"/>
          <w:szCs w:val="28"/>
          <w:lang w:val="tg-Cyrl-TJ"/>
        </w:rPr>
        <w:t xml:space="preserve"> маводи и</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тисодии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ум</w:t>
      </w:r>
      <w:r>
        <w:rPr>
          <w:rFonts w:ascii="Palatino Linotype" w:hAnsi="Palatino Linotype" w:cs="Times New Roman"/>
          <w:sz w:val="28"/>
          <w:szCs w:val="28"/>
          <w:lang w:val="tg-Cyrl-TJ"/>
        </w:rPr>
        <w:t>ҳурият” ва</w:t>
      </w:r>
      <w:r w:rsidRPr="001F392C">
        <w:rPr>
          <w:rFonts w:ascii="Palatino Linotype" w:hAnsi="Palatino Linotype" w:cs="Times New Roman"/>
          <w:sz w:val="28"/>
          <w:szCs w:val="28"/>
          <w:lang w:val="tg-Cyrl-TJ"/>
        </w:rPr>
        <w:t xml:space="preserve"> “То</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икистон” якчанд сарчашма истифода шудааст.</w:t>
      </w:r>
    </w:p>
    <w:p w14:paraId="326A5FFB" w14:textId="77777777" w:rsidR="00794FF7" w:rsidRDefault="00794FF7" w:rsidP="00794FF7">
      <w:pPr>
        <w:jc w:val="both"/>
        <w:rPr>
          <w:rFonts w:ascii="Palatino Linotype" w:hAnsi="Palatino Linotype" w:cs="Times New Roman"/>
          <w:sz w:val="28"/>
          <w:szCs w:val="28"/>
          <w:lang w:val="tg-Cyrl-TJ"/>
        </w:rPr>
      </w:pPr>
      <w:r w:rsidRPr="001F392C">
        <w:rPr>
          <w:rFonts w:ascii="Palatino Linotype" w:hAnsi="Palatino Linotype" w:cs="Times New Roman"/>
          <w:sz w:val="28"/>
          <w:szCs w:val="28"/>
          <w:lang w:val="tg-Cyrl-TJ"/>
        </w:rPr>
        <w:t xml:space="preserve">Барои </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 xml:space="preserve">иёс бо соли гузашта кофист, ки </w:t>
      </w:r>
      <w:r>
        <w:rPr>
          <w:rFonts w:ascii="Palatino Linotype" w:hAnsi="Palatino Linotype" w:cs="Times New Roman"/>
          <w:sz w:val="28"/>
          <w:szCs w:val="28"/>
          <w:lang w:val="tg-Cyrl-TJ"/>
        </w:rPr>
        <w:t>диаграмма</w:t>
      </w:r>
      <w:r w:rsidRPr="001F392C">
        <w:rPr>
          <w:rFonts w:ascii="Palatino Linotype" w:hAnsi="Palatino Linotype" w:cs="Times New Roman"/>
          <w:sz w:val="28"/>
          <w:szCs w:val="28"/>
          <w:lang w:val="tg-Cyrl-TJ"/>
        </w:rPr>
        <w:t>и зерро аз назар гузаронем, то дарк кунем, ки вазъ ба ч</w:t>
      </w:r>
      <w:r>
        <w:rPr>
          <w:rFonts w:ascii="Palatino Linotype" w:hAnsi="Palatino Linotype" w:cs="Times New Roman"/>
          <w:sz w:val="28"/>
          <w:szCs w:val="28"/>
          <w:lang w:val="tg-Cyrl-TJ"/>
        </w:rPr>
        <w:t>ӣ</w:t>
      </w:r>
      <w:r w:rsidRPr="001F392C">
        <w:rPr>
          <w:rFonts w:ascii="Palatino Linotype" w:hAnsi="Palatino Linotype" w:cs="Times New Roman"/>
          <w:sz w:val="28"/>
          <w:szCs w:val="28"/>
          <w:lang w:val="tg-Cyrl-TJ"/>
        </w:rPr>
        <w:t xml:space="preserve"> самте та</w:t>
      </w:r>
      <w:r>
        <w:rPr>
          <w:rFonts w:ascii="Palatino Linotype" w:hAnsi="Palatino Linotype" w:cs="Times New Roman"/>
          <w:sz w:val="28"/>
          <w:szCs w:val="28"/>
          <w:lang w:val="tg-Cyrl-TJ"/>
        </w:rPr>
        <w:t>ғ</w:t>
      </w:r>
      <w:r w:rsidRPr="001F392C">
        <w:rPr>
          <w:rFonts w:ascii="Palatino Linotype" w:hAnsi="Palatino Linotype" w:cs="Times New Roman"/>
          <w:sz w:val="28"/>
          <w:szCs w:val="28"/>
          <w:lang w:val="tg-Cyrl-TJ"/>
        </w:rPr>
        <w:t>йир х</w:t>
      </w:r>
      <w:r>
        <w:rPr>
          <w:rFonts w:ascii="Palatino Linotype" w:hAnsi="Palatino Linotype" w:cs="Times New Roman"/>
          <w:sz w:val="28"/>
          <w:szCs w:val="28"/>
          <w:lang w:val="tg-Cyrl-TJ"/>
        </w:rPr>
        <w:t>ӯ</w:t>
      </w:r>
      <w:r w:rsidRPr="001F392C">
        <w:rPr>
          <w:rFonts w:ascii="Palatino Linotype" w:hAnsi="Palatino Linotype" w:cs="Times New Roman"/>
          <w:sz w:val="28"/>
          <w:szCs w:val="28"/>
          <w:lang w:val="tg-Cyrl-TJ"/>
        </w:rPr>
        <w:t xml:space="preserve">рдааст. Фикр мекунем, </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олати </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абл</w:t>
      </w:r>
      <w:r>
        <w:rPr>
          <w:rFonts w:ascii="Palatino Linotype" w:hAnsi="Palatino Linotype" w:cs="Times New Roman"/>
          <w:sz w:val="28"/>
          <w:szCs w:val="28"/>
          <w:lang w:val="tg-Cyrl-TJ"/>
        </w:rPr>
        <w:t>ӣ</w:t>
      </w:r>
      <w:r w:rsidRPr="001F392C">
        <w:rPr>
          <w:rFonts w:ascii="Palatino Linotype" w:hAnsi="Palatino Linotype" w:cs="Times New Roman"/>
          <w:sz w:val="28"/>
          <w:szCs w:val="28"/>
          <w:lang w:val="tg-Cyrl-TJ"/>
        </w:rPr>
        <w:t xml:space="preserve"> мушобе</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и мониторинги </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озира аст ва бо дарсади начандон каму боло дар ар</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 xml:space="preserve">ом тафовут дорад. </w:t>
      </w:r>
    </w:p>
    <w:p w14:paraId="35F0E365" w14:textId="77777777" w:rsidR="00794FF7" w:rsidRDefault="00794FF7" w:rsidP="00794FF7">
      <w:pPr>
        <w:jc w:val="center"/>
        <w:rPr>
          <w:rFonts w:ascii="Palatino Linotype" w:hAnsi="Palatino Linotype" w:cs="Times New Roman"/>
          <w:b/>
          <w:sz w:val="28"/>
          <w:szCs w:val="28"/>
          <w:lang w:val="tg-Cyrl-TJ"/>
        </w:rPr>
      </w:pPr>
    </w:p>
    <w:p w14:paraId="755070E8" w14:textId="77777777" w:rsidR="00794FF7" w:rsidRDefault="00794FF7" w:rsidP="00794FF7">
      <w:pPr>
        <w:jc w:val="center"/>
        <w:rPr>
          <w:rFonts w:ascii="Palatino Linotype" w:hAnsi="Palatino Linotype" w:cs="Times New Roman"/>
          <w:b/>
          <w:sz w:val="28"/>
          <w:szCs w:val="28"/>
          <w:lang w:val="tg-Cyrl-TJ"/>
        </w:rPr>
      </w:pPr>
    </w:p>
    <w:p w14:paraId="2A085E9B" w14:textId="77777777" w:rsidR="00794FF7" w:rsidRDefault="00794FF7" w:rsidP="00794FF7">
      <w:pPr>
        <w:jc w:val="center"/>
        <w:rPr>
          <w:rFonts w:ascii="Palatino Linotype" w:hAnsi="Palatino Linotype" w:cs="Times New Roman"/>
          <w:b/>
          <w:sz w:val="28"/>
          <w:szCs w:val="28"/>
          <w:lang w:val="tg-Cyrl-TJ"/>
        </w:rPr>
      </w:pPr>
    </w:p>
    <w:p w14:paraId="1E22308F" w14:textId="77777777" w:rsidR="00794FF7" w:rsidRDefault="00794FF7" w:rsidP="00794FF7">
      <w:pPr>
        <w:jc w:val="center"/>
        <w:rPr>
          <w:rFonts w:ascii="Palatino Linotype" w:hAnsi="Palatino Linotype" w:cs="Times New Roman"/>
          <w:b/>
          <w:sz w:val="28"/>
          <w:szCs w:val="28"/>
          <w:lang w:val="tg-Cyrl-TJ"/>
        </w:rPr>
      </w:pPr>
    </w:p>
    <w:p w14:paraId="20ADA608" w14:textId="77777777" w:rsidR="00794FF7" w:rsidRDefault="00794FF7" w:rsidP="00794FF7">
      <w:pPr>
        <w:jc w:val="center"/>
        <w:rPr>
          <w:rFonts w:ascii="Palatino Linotype" w:hAnsi="Palatino Linotype" w:cs="Times New Roman"/>
          <w:b/>
          <w:sz w:val="28"/>
          <w:szCs w:val="28"/>
          <w:lang w:val="tg-Cyrl-TJ"/>
        </w:rPr>
      </w:pPr>
    </w:p>
    <w:p w14:paraId="40C750B5" w14:textId="77777777" w:rsidR="00794FF7" w:rsidRDefault="00794FF7" w:rsidP="00794FF7">
      <w:pPr>
        <w:jc w:val="center"/>
        <w:rPr>
          <w:rFonts w:ascii="Palatino Linotype" w:hAnsi="Palatino Linotype" w:cs="Times New Roman"/>
          <w:b/>
          <w:sz w:val="28"/>
          <w:szCs w:val="28"/>
          <w:lang w:val="tg-Cyrl-TJ"/>
        </w:rPr>
      </w:pPr>
    </w:p>
    <w:p w14:paraId="396FF464" w14:textId="77777777" w:rsidR="00794FF7" w:rsidRDefault="00794FF7" w:rsidP="00794FF7">
      <w:pPr>
        <w:jc w:val="center"/>
        <w:rPr>
          <w:rFonts w:ascii="Palatino Linotype" w:hAnsi="Palatino Linotype" w:cs="Times New Roman"/>
          <w:b/>
          <w:sz w:val="28"/>
          <w:szCs w:val="28"/>
          <w:lang w:val="tg-Cyrl-TJ"/>
        </w:rPr>
      </w:pPr>
    </w:p>
    <w:p w14:paraId="16FF627E" w14:textId="77777777" w:rsidR="00794FF7" w:rsidRDefault="00794FF7" w:rsidP="00794FF7">
      <w:pPr>
        <w:jc w:val="center"/>
        <w:rPr>
          <w:rFonts w:ascii="Palatino Linotype" w:hAnsi="Palatino Linotype" w:cs="Times New Roman"/>
          <w:b/>
          <w:sz w:val="28"/>
          <w:szCs w:val="28"/>
          <w:lang w:val="tg-Cyrl-TJ"/>
        </w:rPr>
      </w:pPr>
    </w:p>
    <w:p w14:paraId="5E723E29" w14:textId="77777777" w:rsidR="00794FF7" w:rsidRPr="001F392C" w:rsidRDefault="00794FF7" w:rsidP="00794FF7">
      <w:pPr>
        <w:jc w:val="center"/>
        <w:rPr>
          <w:rFonts w:ascii="Palatino Linotype" w:hAnsi="Palatino Linotype" w:cs="Times New Roman"/>
          <w:b/>
          <w:sz w:val="28"/>
          <w:szCs w:val="28"/>
          <w:lang w:val="tg-Cyrl-TJ"/>
        </w:rPr>
      </w:pPr>
      <w:r w:rsidRPr="001F392C">
        <w:rPr>
          <w:rFonts w:ascii="Palatino Linotype" w:hAnsi="Palatino Linotype" w:cs="Times New Roman"/>
          <w:b/>
          <w:sz w:val="28"/>
          <w:szCs w:val="28"/>
          <w:lang w:val="tg-Cyrl-TJ"/>
        </w:rPr>
        <w:lastRenderedPageBreak/>
        <w:t xml:space="preserve">Диаграммаи </w:t>
      </w:r>
      <w:r w:rsidR="00855DE8">
        <w:rPr>
          <w:rFonts w:ascii="Palatino Linotype" w:hAnsi="Palatino Linotype" w:cs="Times New Roman"/>
          <w:b/>
          <w:sz w:val="28"/>
          <w:szCs w:val="28"/>
          <w:lang w:val="tg-Cyrl-TJ"/>
        </w:rPr>
        <w:t>№12</w:t>
      </w:r>
    </w:p>
    <w:p w14:paraId="5FC7822F" w14:textId="77777777" w:rsidR="00794FF7" w:rsidRPr="001601CC" w:rsidRDefault="00794FF7" w:rsidP="00794FF7">
      <w:pPr>
        <w:jc w:val="center"/>
        <w:rPr>
          <w:rFonts w:ascii="Palatino Linotype" w:hAnsi="Palatino Linotype" w:cs="Times New Roman"/>
          <w:sz w:val="28"/>
          <w:szCs w:val="28"/>
          <w:lang w:val="tg-Cyrl-TJ"/>
        </w:rPr>
      </w:pPr>
      <w:r>
        <w:rPr>
          <w:noProof/>
        </w:rPr>
        <w:drawing>
          <wp:inline distT="0" distB="0" distL="0" distR="0" wp14:anchorId="2ACEBEB1" wp14:editId="5876495E">
            <wp:extent cx="5419725" cy="3286125"/>
            <wp:effectExtent l="19050" t="0" r="9525"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3DA365F" w14:textId="77777777" w:rsidR="00794FF7" w:rsidRPr="001F392C" w:rsidRDefault="00794FF7" w:rsidP="00794FF7">
      <w:pPr>
        <w:ind w:firstLine="708"/>
        <w:jc w:val="both"/>
        <w:rPr>
          <w:rFonts w:ascii="Palatino Linotype" w:hAnsi="Palatino Linotype" w:cs="Times New Roman"/>
          <w:sz w:val="28"/>
          <w:szCs w:val="28"/>
          <w:lang w:val="tg-Cyrl-TJ"/>
        </w:rPr>
      </w:pPr>
      <w:r w:rsidRPr="001F392C">
        <w:rPr>
          <w:rFonts w:ascii="Palatino Linotype" w:hAnsi="Palatino Linotype" w:cs="Times New Roman"/>
          <w:sz w:val="28"/>
          <w:szCs w:val="28"/>
          <w:lang w:val="tg-Cyrl-TJ"/>
        </w:rPr>
        <w:t>Тавре му</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а</w:t>
      </w:r>
      <w:r>
        <w:rPr>
          <w:rFonts w:ascii="Palatino Linotype" w:hAnsi="Palatino Linotype" w:cs="Times New Roman"/>
          <w:sz w:val="28"/>
          <w:szCs w:val="28"/>
          <w:lang w:val="tg-Cyrl-TJ"/>
        </w:rPr>
        <w:t>ққ</w:t>
      </w:r>
      <w:r w:rsidRPr="001F392C">
        <w:rPr>
          <w:rFonts w:ascii="Palatino Linotype" w:hAnsi="Palatino Linotype" w:cs="Times New Roman"/>
          <w:sz w:val="28"/>
          <w:szCs w:val="28"/>
          <w:lang w:val="tg-Cyrl-TJ"/>
        </w:rPr>
        <w:t>и</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он мег</w:t>
      </w:r>
      <w:r>
        <w:rPr>
          <w:rFonts w:ascii="Palatino Linotype" w:hAnsi="Palatino Linotype" w:cs="Times New Roman"/>
          <w:sz w:val="28"/>
          <w:szCs w:val="28"/>
          <w:lang w:val="tg-Cyrl-TJ"/>
        </w:rPr>
        <w:t>ӯ</w:t>
      </w:r>
      <w:r w:rsidRPr="001F392C">
        <w:rPr>
          <w:rFonts w:ascii="Palatino Linotype" w:hAnsi="Palatino Linotype" w:cs="Times New Roman"/>
          <w:sz w:val="28"/>
          <w:szCs w:val="28"/>
          <w:lang w:val="tg-Cyrl-TJ"/>
        </w:rPr>
        <w:t>янд, “шаффофият  ин во</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еиятнигории нав аст”. Бо нишон додани андеша</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ои мухталиф дар матлаб, журналист бе</w:t>
      </w:r>
      <w:r>
        <w:rPr>
          <w:rFonts w:ascii="Palatino Linotype" w:hAnsi="Palatino Linotype" w:cs="Times New Roman"/>
          <w:sz w:val="28"/>
          <w:szCs w:val="28"/>
          <w:lang w:val="tg-Cyrl-TJ"/>
        </w:rPr>
        <w:t>ғ</w:t>
      </w:r>
      <w:r w:rsidRPr="001F392C">
        <w:rPr>
          <w:rFonts w:ascii="Palatino Linotype" w:hAnsi="Palatino Linotype" w:cs="Times New Roman"/>
          <w:sz w:val="28"/>
          <w:szCs w:val="28"/>
          <w:lang w:val="tg-Cyrl-TJ"/>
        </w:rPr>
        <w:t xml:space="preserve">аразии худро нишон дода, </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амзамон хулосаи умумиро аз мавод ба хонанда вогузор мекунад. Оё во</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еан, ин талабот дар расона</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ои чопии мо дар давраи мониторинг риоя шудааст ва ё на? Барои посух гуфт</w:t>
      </w:r>
      <w:r>
        <w:rPr>
          <w:rFonts w:ascii="Palatino Linotype" w:hAnsi="Palatino Linotype" w:cs="Times New Roman"/>
          <w:sz w:val="28"/>
          <w:szCs w:val="28"/>
          <w:lang w:val="tg-Cyrl-TJ"/>
        </w:rPr>
        <w:t>ан ба ин кофист ба диаграммаи 14</w:t>
      </w:r>
      <w:r w:rsidRPr="001F392C">
        <w:rPr>
          <w:rFonts w:ascii="Palatino Linotype" w:hAnsi="Palatino Linotype" w:cs="Times New Roman"/>
          <w:sz w:val="28"/>
          <w:szCs w:val="28"/>
          <w:lang w:val="tg-Cyrl-TJ"/>
        </w:rPr>
        <w:t xml:space="preserve"> (дар боло) тава</w:t>
      </w:r>
      <w:r>
        <w:rPr>
          <w:rFonts w:ascii="Palatino Linotype" w:hAnsi="Palatino Linotype" w:cs="Times New Roman"/>
          <w:sz w:val="28"/>
          <w:szCs w:val="28"/>
          <w:lang w:val="tg-Cyrl-TJ"/>
        </w:rPr>
        <w:t>ҷҷ</w:t>
      </w:r>
      <w:r w:rsidRPr="001F392C">
        <w:rPr>
          <w:rFonts w:ascii="Palatino Linotype" w:hAnsi="Palatino Linotype" w:cs="Times New Roman"/>
          <w:sz w:val="28"/>
          <w:szCs w:val="28"/>
          <w:lang w:val="tg-Cyrl-TJ"/>
        </w:rPr>
        <w:t>у</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 кунем. </w:t>
      </w:r>
    </w:p>
    <w:p w14:paraId="65648033" w14:textId="77777777" w:rsidR="00794FF7" w:rsidRPr="001F392C" w:rsidRDefault="00794FF7" w:rsidP="00794FF7">
      <w:pPr>
        <w:jc w:val="both"/>
        <w:rPr>
          <w:rFonts w:ascii="Palatino Linotype" w:hAnsi="Palatino Linotype" w:cs="Times New Roman"/>
          <w:sz w:val="28"/>
          <w:szCs w:val="28"/>
          <w:lang w:val="tg-Cyrl-TJ"/>
        </w:rPr>
      </w:pPr>
      <w:r w:rsidRPr="001F392C">
        <w:rPr>
          <w:rFonts w:ascii="Palatino Linotype" w:hAnsi="Palatino Linotype" w:cs="Times New Roman"/>
          <w:sz w:val="28"/>
          <w:szCs w:val="28"/>
          <w:lang w:val="tg-Cyrl-TJ"/>
        </w:rPr>
        <w:t>Нашрияи “Азия-Plus” дар давраи аз сентябри соли 2017 то феврали соли 2018 дар матолиби нашршудаи и</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тисод</w:t>
      </w:r>
      <w:r>
        <w:rPr>
          <w:rFonts w:ascii="Palatino Linotype" w:hAnsi="Palatino Linotype" w:cs="Times New Roman"/>
          <w:sz w:val="28"/>
          <w:szCs w:val="28"/>
          <w:lang w:val="tg-Cyrl-TJ"/>
        </w:rPr>
        <w:t>ӣ</w:t>
      </w:r>
      <w:r w:rsidRPr="001F392C">
        <w:rPr>
          <w:rFonts w:ascii="Palatino Linotype" w:hAnsi="Palatino Linotype" w:cs="Times New Roman"/>
          <w:sz w:val="28"/>
          <w:szCs w:val="28"/>
          <w:lang w:val="tg-Cyrl-TJ"/>
        </w:rPr>
        <w:t xml:space="preserve"> - 74%,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ум</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урият- 34%, “Минбари хал</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қ”- 54</w:t>
      </w:r>
      <w:r>
        <w:rPr>
          <w:rFonts w:ascii="Palatino Linotype" w:hAnsi="Palatino Linotype" w:cs="Times New Roman"/>
          <w:sz w:val="28"/>
          <w:szCs w:val="28"/>
          <w:lang w:val="tg-Cyrl-TJ"/>
        </w:rPr>
        <w:t>%</w:t>
      </w:r>
      <w:r w:rsidRPr="001F392C">
        <w:rPr>
          <w:rFonts w:ascii="Palatino Linotype" w:hAnsi="Palatino Linotype" w:cs="Times New Roman"/>
          <w:sz w:val="28"/>
          <w:szCs w:val="28"/>
          <w:lang w:val="tg-Cyrl-TJ"/>
        </w:rPr>
        <w:t xml:space="preserve"> ва “То</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икистон”- 74% андеша</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ои мухталифро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о додааст.</w:t>
      </w:r>
      <w:r w:rsidRPr="001F392C">
        <w:rPr>
          <w:rFonts w:ascii="Palatino Linotype" w:hAnsi="Palatino Linotype" w:cs="Times New Roman"/>
          <w:sz w:val="28"/>
          <w:szCs w:val="28"/>
          <w:lang w:val="tg-Cyrl-TJ"/>
        </w:rPr>
        <w:br/>
        <w:t>Ом</w:t>
      </w:r>
      <w:r>
        <w:rPr>
          <w:rFonts w:ascii="Palatino Linotype" w:hAnsi="Palatino Linotype" w:cs="Times New Roman"/>
          <w:sz w:val="28"/>
          <w:szCs w:val="28"/>
          <w:lang w:val="tg-Cyrl-TJ"/>
        </w:rPr>
        <w:t>ӯ</w:t>
      </w:r>
      <w:r w:rsidRPr="001F392C">
        <w:rPr>
          <w:rFonts w:ascii="Palatino Linotype" w:hAnsi="Palatino Linotype" w:cs="Times New Roman"/>
          <w:sz w:val="28"/>
          <w:szCs w:val="28"/>
          <w:lang w:val="tg-Cyrl-TJ"/>
        </w:rPr>
        <w:t>зиш нишон дод, ки сат</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и аз </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ама баланди ву</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уд доштани андеша</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ои мухталиф дар нашрия</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ои “Азия-Plus” ва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ум</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урият” (дар </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ар ду расона баробари 74%) ба назар мерасад.</w:t>
      </w:r>
    </w:p>
    <w:p w14:paraId="5B970C60" w14:textId="77777777" w:rsidR="00794FF7" w:rsidRDefault="00794FF7" w:rsidP="00794FF7">
      <w:pPr>
        <w:jc w:val="both"/>
        <w:rPr>
          <w:rFonts w:ascii="Palatino Linotype" w:hAnsi="Palatino Linotype" w:cs="Times New Roman"/>
          <w:sz w:val="28"/>
          <w:szCs w:val="28"/>
          <w:lang w:val="tg-Cyrl-TJ"/>
        </w:rPr>
      </w:pPr>
      <w:r w:rsidRPr="001F392C">
        <w:rPr>
          <w:rFonts w:ascii="Palatino Linotype" w:hAnsi="Palatino Linotype" w:cs="Times New Roman"/>
          <w:sz w:val="28"/>
          <w:szCs w:val="28"/>
          <w:lang w:val="tg-Cyrl-TJ"/>
        </w:rPr>
        <w:t>Ва инак, барои му</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 xml:space="preserve">оиса </w:t>
      </w:r>
      <w:r>
        <w:rPr>
          <w:rFonts w:ascii="Palatino Linotype" w:hAnsi="Palatino Linotype" w:cs="Times New Roman"/>
          <w:sz w:val="28"/>
          <w:szCs w:val="28"/>
          <w:lang w:val="tg-Cyrl-TJ"/>
        </w:rPr>
        <w:t>диаграмма</w:t>
      </w:r>
      <w:r w:rsidRPr="001F392C">
        <w:rPr>
          <w:rFonts w:ascii="Palatino Linotype" w:hAnsi="Palatino Linotype" w:cs="Times New Roman"/>
          <w:sz w:val="28"/>
          <w:szCs w:val="28"/>
          <w:lang w:val="tg-Cyrl-TJ"/>
        </w:rPr>
        <w:t>и зер пешни</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од мегардад:</w:t>
      </w:r>
    </w:p>
    <w:p w14:paraId="4CC2B5A3" w14:textId="77777777" w:rsidR="00794FF7" w:rsidRDefault="00794FF7" w:rsidP="00794FF7">
      <w:pPr>
        <w:jc w:val="center"/>
        <w:rPr>
          <w:rFonts w:ascii="Palatino Linotype" w:hAnsi="Palatino Linotype" w:cs="Times New Roman"/>
          <w:b/>
          <w:sz w:val="28"/>
          <w:szCs w:val="28"/>
          <w:lang w:val="tg-Cyrl-TJ"/>
        </w:rPr>
      </w:pPr>
    </w:p>
    <w:p w14:paraId="64BF043B" w14:textId="77777777" w:rsidR="00794FF7" w:rsidRDefault="00794FF7" w:rsidP="00794FF7">
      <w:pPr>
        <w:jc w:val="center"/>
        <w:rPr>
          <w:rFonts w:ascii="Palatino Linotype" w:hAnsi="Palatino Linotype" w:cs="Times New Roman"/>
          <w:b/>
          <w:sz w:val="28"/>
          <w:szCs w:val="28"/>
          <w:lang w:val="tg-Cyrl-TJ"/>
        </w:rPr>
      </w:pPr>
    </w:p>
    <w:p w14:paraId="0F12395B" w14:textId="77777777" w:rsidR="00794FF7" w:rsidRDefault="00794FF7" w:rsidP="00794FF7">
      <w:pPr>
        <w:jc w:val="center"/>
        <w:rPr>
          <w:rFonts w:ascii="Palatino Linotype" w:hAnsi="Palatino Linotype" w:cs="Times New Roman"/>
          <w:b/>
          <w:sz w:val="28"/>
          <w:szCs w:val="28"/>
          <w:lang w:val="tg-Cyrl-TJ"/>
        </w:rPr>
      </w:pPr>
      <w:r w:rsidRPr="001F392C">
        <w:rPr>
          <w:rFonts w:ascii="Palatino Linotype" w:hAnsi="Palatino Linotype" w:cs="Times New Roman"/>
          <w:b/>
          <w:sz w:val="28"/>
          <w:szCs w:val="28"/>
          <w:lang w:val="tg-Cyrl-TJ"/>
        </w:rPr>
        <w:lastRenderedPageBreak/>
        <w:t xml:space="preserve">Диаграммаи </w:t>
      </w:r>
      <w:r w:rsidR="00855DE8">
        <w:rPr>
          <w:rFonts w:ascii="Palatino Linotype" w:hAnsi="Palatino Linotype" w:cs="Times New Roman"/>
          <w:b/>
          <w:sz w:val="28"/>
          <w:szCs w:val="28"/>
          <w:lang w:val="tg-Cyrl-TJ"/>
        </w:rPr>
        <w:t>№13</w:t>
      </w:r>
    </w:p>
    <w:p w14:paraId="492F1D71" w14:textId="77777777" w:rsidR="00794FF7" w:rsidRPr="001F392C" w:rsidRDefault="00794FF7" w:rsidP="00794FF7">
      <w:pPr>
        <w:jc w:val="center"/>
        <w:rPr>
          <w:rFonts w:ascii="Palatino Linotype" w:hAnsi="Palatino Linotype" w:cs="Times New Roman"/>
          <w:b/>
          <w:sz w:val="28"/>
          <w:szCs w:val="28"/>
          <w:lang w:val="tg-Cyrl-TJ"/>
        </w:rPr>
      </w:pPr>
      <w:r>
        <w:rPr>
          <w:noProof/>
        </w:rPr>
        <w:drawing>
          <wp:inline distT="0" distB="0" distL="0" distR="0" wp14:anchorId="4CE98D6A" wp14:editId="36E2F56C">
            <wp:extent cx="5210175" cy="346710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F895989" w14:textId="77777777" w:rsidR="00794FF7" w:rsidRPr="00F655C7" w:rsidRDefault="00794FF7" w:rsidP="00794FF7">
      <w:pPr>
        <w:ind w:firstLine="708"/>
        <w:jc w:val="both"/>
        <w:rPr>
          <w:rFonts w:ascii="Times New Roman Tj" w:hAnsi="Times New Roman Tj" w:cs="Times New Roman"/>
          <w:b/>
          <w:sz w:val="28"/>
          <w:szCs w:val="28"/>
          <w:lang w:val="tg-Cyrl-TJ"/>
        </w:rPr>
      </w:pPr>
      <w:r w:rsidRPr="001F392C">
        <w:rPr>
          <w:rFonts w:ascii="Palatino Linotype" w:hAnsi="Palatino Linotype" w:cs="Times New Roman"/>
          <w:sz w:val="28"/>
          <w:szCs w:val="28"/>
          <w:lang w:val="tg-Cyrl-TJ"/>
        </w:rPr>
        <w:t xml:space="preserve">Ин </w:t>
      </w:r>
      <w:r>
        <w:rPr>
          <w:rFonts w:ascii="Palatino Linotype" w:hAnsi="Palatino Linotype" w:cs="Times New Roman"/>
          <w:sz w:val="28"/>
          <w:szCs w:val="28"/>
          <w:lang w:val="tg-Cyrl-TJ"/>
        </w:rPr>
        <w:t>диаграмма</w:t>
      </w:r>
      <w:r w:rsidRPr="001F392C">
        <w:rPr>
          <w:rFonts w:ascii="Palatino Linotype" w:hAnsi="Palatino Linotype" w:cs="Times New Roman"/>
          <w:sz w:val="28"/>
          <w:szCs w:val="28"/>
          <w:lang w:val="tg-Cyrl-TJ"/>
        </w:rPr>
        <w:t xml:space="preserve"> гуво</w:t>
      </w:r>
      <w:r>
        <w:rPr>
          <w:rFonts w:ascii="Palatino Linotype" w:hAnsi="Palatino Linotype" w:cs="Times New Roman"/>
          <w:sz w:val="28"/>
          <w:szCs w:val="28"/>
          <w:lang w:val="tg-Cyrl-TJ"/>
        </w:rPr>
        <w:t>ҳӣ</w:t>
      </w:r>
      <w:r w:rsidRPr="001F392C">
        <w:rPr>
          <w:rFonts w:ascii="Palatino Linotype" w:hAnsi="Palatino Linotype" w:cs="Times New Roman"/>
          <w:sz w:val="28"/>
          <w:szCs w:val="28"/>
          <w:lang w:val="tg-Cyrl-TJ"/>
        </w:rPr>
        <w:t xml:space="preserve"> аз он меди</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ад, ки сат</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и истифодаи андеша</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ои мухталиф дар расона</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ои чопии кишвар бе</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 xml:space="preserve">тар шудааст, аз </w:t>
      </w:r>
      <w:r>
        <w:rPr>
          <w:rFonts w:ascii="Palatino Linotype" w:hAnsi="Palatino Linotype" w:cs="Times New Roman"/>
          <w:sz w:val="28"/>
          <w:szCs w:val="28"/>
          <w:lang w:val="tg-Cyrl-TJ"/>
        </w:rPr>
        <w:t>ҷ</w:t>
      </w:r>
      <w:r w:rsidRPr="001F392C">
        <w:rPr>
          <w:rFonts w:ascii="Palatino Linotype" w:hAnsi="Palatino Linotype" w:cs="Times New Roman"/>
          <w:sz w:val="28"/>
          <w:szCs w:val="28"/>
          <w:lang w:val="tg-Cyrl-TJ"/>
        </w:rPr>
        <w:t>умла агар дар</w:t>
      </w:r>
      <w:r>
        <w:rPr>
          <w:rFonts w:ascii="Palatino Linotype" w:hAnsi="Palatino Linotype" w:cs="Times New Roman"/>
          <w:sz w:val="28"/>
          <w:szCs w:val="28"/>
          <w:lang w:val="tg-Cyrl-TJ"/>
        </w:rPr>
        <w:t xml:space="preserve"> мониторинги</w:t>
      </w:r>
      <w:r w:rsidRPr="001F392C">
        <w:rPr>
          <w:rFonts w:ascii="Palatino Linotype" w:hAnsi="Palatino Linotype" w:cs="Times New Roman"/>
          <w:sz w:val="28"/>
          <w:szCs w:val="28"/>
          <w:lang w:val="tg-Cyrl-TJ"/>
        </w:rPr>
        <w:t xml:space="preserve"> </w:t>
      </w:r>
      <w:r>
        <w:rPr>
          <w:rFonts w:ascii="Palatino Linotype" w:hAnsi="Palatino Linotype" w:cs="Times New Roman"/>
          <w:sz w:val="28"/>
          <w:szCs w:val="28"/>
          <w:lang w:val="tg-Cyrl-TJ"/>
        </w:rPr>
        <w:t>гузашта (с.</w:t>
      </w:r>
      <w:r w:rsidRPr="001F392C">
        <w:rPr>
          <w:rFonts w:ascii="Palatino Linotype" w:hAnsi="Palatino Linotype" w:cs="Times New Roman"/>
          <w:sz w:val="28"/>
          <w:szCs w:val="28"/>
          <w:lang w:val="tg-Cyrl-TJ"/>
        </w:rPr>
        <w:t xml:space="preserve"> 2017</w:t>
      </w:r>
      <w:r>
        <w:rPr>
          <w:rFonts w:ascii="Palatino Linotype" w:hAnsi="Palatino Linotype" w:cs="Times New Roman"/>
          <w:sz w:val="28"/>
          <w:szCs w:val="28"/>
          <w:lang w:val="tg-Cyrl-TJ"/>
        </w:rPr>
        <w:t>)</w:t>
      </w:r>
      <w:r w:rsidRPr="001F392C">
        <w:rPr>
          <w:rFonts w:ascii="Palatino Linotype" w:hAnsi="Palatino Linotype" w:cs="Times New Roman"/>
          <w:sz w:val="28"/>
          <w:szCs w:val="28"/>
          <w:lang w:val="tg-Cyrl-TJ"/>
        </w:rPr>
        <w:t xml:space="preserve"> нашрияи “Минбари хал</w:t>
      </w:r>
      <w:r>
        <w:rPr>
          <w:rFonts w:ascii="Palatino Linotype" w:hAnsi="Palatino Linotype" w:cs="Times New Roman"/>
          <w:sz w:val="28"/>
          <w:szCs w:val="28"/>
          <w:lang w:val="tg-Cyrl-TJ"/>
        </w:rPr>
        <w:t>қ</w:t>
      </w:r>
      <w:r w:rsidRPr="001F392C">
        <w:rPr>
          <w:rFonts w:ascii="Palatino Linotype" w:hAnsi="Palatino Linotype" w:cs="Times New Roman"/>
          <w:sz w:val="28"/>
          <w:szCs w:val="28"/>
          <w:lang w:val="tg-Cyrl-TJ"/>
        </w:rPr>
        <w:t xml:space="preserve">” умуман </w:t>
      </w:r>
      <w:r>
        <w:rPr>
          <w:rFonts w:ascii="Palatino Linotype" w:hAnsi="Palatino Linotype" w:cs="Times New Roman"/>
          <w:sz w:val="28"/>
          <w:szCs w:val="28"/>
          <w:lang w:val="tg-Cyrl-TJ"/>
        </w:rPr>
        <w:t xml:space="preserve">аз </w:t>
      </w:r>
      <w:r w:rsidRPr="001F392C">
        <w:rPr>
          <w:rFonts w:ascii="Palatino Linotype" w:hAnsi="Palatino Linotype" w:cs="Times New Roman"/>
          <w:sz w:val="28"/>
          <w:szCs w:val="28"/>
          <w:lang w:val="tg-Cyrl-TJ"/>
        </w:rPr>
        <w:t>ин унсур ис</w:t>
      </w:r>
      <w:r>
        <w:rPr>
          <w:rFonts w:ascii="Palatino Linotype" w:hAnsi="Palatino Linotype" w:cs="Times New Roman"/>
          <w:sz w:val="28"/>
          <w:szCs w:val="28"/>
          <w:lang w:val="tg-Cyrl-TJ"/>
        </w:rPr>
        <w:t>тифода накарда бошад (100%</w:t>
      </w:r>
      <w:r w:rsidRPr="001F392C">
        <w:rPr>
          <w:rFonts w:ascii="Palatino Linotype" w:hAnsi="Palatino Linotype" w:cs="Times New Roman"/>
          <w:sz w:val="28"/>
          <w:szCs w:val="28"/>
          <w:lang w:val="tg-Cyrl-TJ"/>
        </w:rPr>
        <w:t>), дар мониторинги феъл</w:t>
      </w:r>
      <w:r>
        <w:rPr>
          <w:rFonts w:ascii="Palatino Linotype" w:hAnsi="Palatino Linotype" w:cs="Times New Roman"/>
          <w:sz w:val="28"/>
          <w:szCs w:val="28"/>
          <w:lang w:val="tg-Cyrl-TJ"/>
        </w:rPr>
        <w:t>ӣ</w:t>
      </w:r>
      <w:r w:rsidRPr="001F392C">
        <w:rPr>
          <w:rFonts w:ascii="Palatino Linotype" w:hAnsi="Palatino Linotype" w:cs="Times New Roman"/>
          <w:sz w:val="28"/>
          <w:szCs w:val="28"/>
          <w:lang w:val="tg-Cyrl-TJ"/>
        </w:rPr>
        <w:t xml:space="preserve"> он 46%-ро ташкил меди</w:t>
      </w:r>
      <w:r>
        <w:rPr>
          <w:rFonts w:ascii="Palatino Linotype" w:hAnsi="Palatino Linotype" w:cs="Times New Roman"/>
          <w:sz w:val="28"/>
          <w:szCs w:val="28"/>
          <w:lang w:val="tg-Cyrl-TJ"/>
        </w:rPr>
        <w:t>ҳ</w:t>
      </w:r>
      <w:r w:rsidRPr="001F392C">
        <w:rPr>
          <w:rFonts w:ascii="Palatino Linotype" w:hAnsi="Palatino Linotype" w:cs="Times New Roman"/>
          <w:sz w:val="28"/>
          <w:szCs w:val="28"/>
          <w:lang w:val="tg-Cyrl-TJ"/>
        </w:rPr>
        <w:t>ад.</w:t>
      </w:r>
    </w:p>
    <w:p w14:paraId="433C9C4F" w14:textId="77777777" w:rsidR="00794FF7" w:rsidRPr="001F392C" w:rsidRDefault="00794FF7" w:rsidP="00794FF7">
      <w:pPr>
        <w:ind w:firstLine="708"/>
        <w:jc w:val="both"/>
        <w:rPr>
          <w:rFonts w:ascii="Palatino Linotype" w:hAnsi="Palatino Linotype" w:cs="Times New Roman"/>
          <w:sz w:val="28"/>
          <w:szCs w:val="28"/>
          <w:lang w:val="tg-Cyrl-TJ"/>
        </w:rPr>
      </w:pPr>
      <w:r w:rsidRPr="001F392C">
        <w:rPr>
          <w:rFonts w:ascii="Palatino Linotype" w:hAnsi="Palatino Linotype" w:cs="Times New Roman"/>
          <w:sz w:val="28"/>
          <w:szCs w:val="28"/>
          <w:lang w:val="tg-Cyrl-TJ"/>
        </w:rPr>
        <w:t>Қайд</w:t>
      </w:r>
      <w:r>
        <w:rPr>
          <w:rFonts w:ascii="Palatino Linotype" w:hAnsi="Palatino Linotype" w:cs="Times New Roman"/>
          <w:sz w:val="28"/>
          <w:szCs w:val="28"/>
          <w:lang w:val="tg-Cyrl-TJ"/>
        </w:rPr>
        <w:t xml:space="preserve"> бояд кард, ки мавзу</w:t>
      </w:r>
      <w:r w:rsidRPr="001F392C">
        <w:rPr>
          <w:rFonts w:ascii="Palatino Linotype" w:hAnsi="Palatino Linotype" w:cs="Times New Roman"/>
          <w:sz w:val="28"/>
          <w:szCs w:val="28"/>
          <w:lang w:val="tg-Cyrl-TJ"/>
        </w:rPr>
        <w:t>и марбут ба иқтисодро коршиноси соҳа баҳогузорӣ намояд</w:t>
      </w:r>
      <w:r>
        <w:rPr>
          <w:rFonts w:ascii="Palatino Linotype" w:hAnsi="Palatino Linotype" w:cs="Times New Roman"/>
          <w:sz w:val="28"/>
          <w:szCs w:val="28"/>
          <w:lang w:val="tg-Cyrl-TJ"/>
        </w:rPr>
        <w:t>, ба манфиати кор аст</w:t>
      </w:r>
      <w:r w:rsidRPr="001F392C">
        <w:rPr>
          <w:rFonts w:ascii="Palatino Linotype" w:hAnsi="Palatino Linotype" w:cs="Times New Roman"/>
          <w:sz w:val="28"/>
          <w:szCs w:val="28"/>
          <w:lang w:val="tg-Cyrl-TJ"/>
        </w:rPr>
        <w:t>. Дар матбуоти Тоҷикистон истифода аз баҳои коршиносон меъёри нав бошад ҳам, оҳиста-оҳиста рушд меёбад.</w:t>
      </w:r>
    </w:p>
    <w:p w14:paraId="07455DBE" w14:textId="77777777" w:rsidR="00794FF7" w:rsidRDefault="00794FF7" w:rsidP="00794FF7">
      <w:pPr>
        <w:jc w:val="both"/>
        <w:rPr>
          <w:rFonts w:ascii="Palatino Linotype" w:hAnsi="Palatino Linotype" w:cs="Times New Roman"/>
          <w:sz w:val="28"/>
          <w:szCs w:val="28"/>
          <w:lang w:val="tg-Cyrl-TJ"/>
        </w:rPr>
      </w:pPr>
      <w:r w:rsidRPr="001F392C">
        <w:rPr>
          <w:rFonts w:ascii="Palatino Linotype" w:hAnsi="Palatino Linotype" w:cs="Times New Roman"/>
          <w:sz w:val="28"/>
          <w:szCs w:val="28"/>
          <w:lang w:val="tg-Cyrl-TJ"/>
        </w:rPr>
        <w:t>Тавре аз таҳқиқу пажӯҳиши вазъ</w:t>
      </w:r>
      <w:r>
        <w:rPr>
          <w:rFonts w:ascii="Palatino Linotype" w:hAnsi="Palatino Linotype" w:cs="Times New Roman"/>
          <w:sz w:val="28"/>
          <w:szCs w:val="28"/>
          <w:lang w:val="tg-Cyrl-TJ"/>
        </w:rPr>
        <w:t xml:space="preserve"> ба мо маълум гардид, дар 80% </w:t>
      </w:r>
      <w:r w:rsidRPr="001F392C">
        <w:rPr>
          <w:rFonts w:ascii="Palatino Linotype" w:hAnsi="Palatino Linotype" w:cs="Times New Roman"/>
          <w:sz w:val="28"/>
          <w:szCs w:val="28"/>
          <w:lang w:val="tg-Cyrl-TJ"/>
        </w:rPr>
        <w:t xml:space="preserve"> матолиби “Азия плюс”, 74% -</w:t>
      </w:r>
      <w:r>
        <w:rPr>
          <w:rFonts w:ascii="Palatino Linotype" w:hAnsi="Palatino Linotype" w:cs="Times New Roman"/>
          <w:sz w:val="28"/>
          <w:szCs w:val="28"/>
          <w:lang w:val="tg-Cyrl-TJ"/>
        </w:rPr>
        <w:t>и</w:t>
      </w:r>
      <w:r w:rsidRPr="001F392C">
        <w:rPr>
          <w:rFonts w:ascii="Palatino Linotype" w:hAnsi="Palatino Linotype" w:cs="Times New Roman"/>
          <w:sz w:val="28"/>
          <w:szCs w:val="28"/>
          <w:lang w:val="tg-Cyrl-TJ"/>
        </w:rPr>
        <w:t xml:space="preserve"> “Ҷумҳурият”, 54</w:t>
      </w:r>
      <w:r>
        <w:rPr>
          <w:rFonts w:ascii="Palatino Linotype" w:hAnsi="Palatino Linotype" w:cs="Times New Roman"/>
          <w:sz w:val="28"/>
          <w:szCs w:val="28"/>
          <w:lang w:val="tg-Cyrl-TJ"/>
        </w:rPr>
        <w:t>%-и “Минбари халқ” ва 67</w:t>
      </w:r>
      <w:r w:rsidRPr="001F392C">
        <w:rPr>
          <w:rFonts w:ascii="Palatino Linotype" w:hAnsi="Palatino Linotype" w:cs="Times New Roman"/>
          <w:sz w:val="28"/>
          <w:szCs w:val="28"/>
          <w:lang w:val="tg-Cyrl-TJ"/>
        </w:rPr>
        <w:t>% матолиби “Тоҷик</w:t>
      </w:r>
      <w:r>
        <w:rPr>
          <w:rFonts w:ascii="Palatino Linotype" w:hAnsi="Palatino Linotype" w:cs="Times New Roman"/>
          <w:sz w:val="28"/>
          <w:szCs w:val="28"/>
          <w:lang w:val="tg-Cyrl-TJ"/>
        </w:rPr>
        <w:t>истон” баҳои коршиносон ба мавзу</w:t>
      </w:r>
      <w:r w:rsidRPr="001F392C">
        <w:rPr>
          <w:rFonts w:ascii="Palatino Linotype" w:hAnsi="Palatino Linotype" w:cs="Times New Roman"/>
          <w:sz w:val="28"/>
          <w:szCs w:val="28"/>
          <w:lang w:val="tg-Cyrl-TJ"/>
        </w:rPr>
        <w:t>ъҳои иқтисодӣ ҷо дорад.</w:t>
      </w:r>
    </w:p>
    <w:p w14:paraId="0B29E9BD" w14:textId="77777777" w:rsidR="00794FF7" w:rsidRDefault="00794FF7" w:rsidP="00794FF7">
      <w:pPr>
        <w:jc w:val="center"/>
        <w:rPr>
          <w:rFonts w:ascii="Palatino Linotype" w:hAnsi="Palatino Linotype" w:cs="Times New Roman"/>
          <w:b/>
          <w:sz w:val="28"/>
          <w:szCs w:val="28"/>
          <w:lang w:val="tg-Cyrl-TJ"/>
        </w:rPr>
      </w:pPr>
    </w:p>
    <w:p w14:paraId="61F8B579" w14:textId="77777777" w:rsidR="00794FF7" w:rsidRDefault="00794FF7" w:rsidP="00794FF7">
      <w:pPr>
        <w:jc w:val="center"/>
        <w:rPr>
          <w:rFonts w:ascii="Palatino Linotype" w:hAnsi="Palatino Linotype" w:cs="Times New Roman"/>
          <w:b/>
          <w:sz w:val="28"/>
          <w:szCs w:val="28"/>
          <w:lang w:val="tg-Cyrl-TJ"/>
        </w:rPr>
      </w:pPr>
    </w:p>
    <w:p w14:paraId="1D56DD8B" w14:textId="77777777" w:rsidR="00794FF7" w:rsidRDefault="00794FF7" w:rsidP="00794FF7">
      <w:pPr>
        <w:jc w:val="center"/>
        <w:rPr>
          <w:rFonts w:ascii="Palatino Linotype" w:hAnsi="Palatino Linotype" w:cs="Times New Roman"/>
          <w:b/>
          <w:sz w:val="28"/>
          <w:szCs w:val="28"/>
          <w:lang w:val="tg-Cyrl-TJ"/>
        </w:rPr>
      </w:pPr>
    </w:p>
    <w:p w14:paraId="287DD744" w14:textId="77777777" w:rsidR="00794FF7" w:rsidRPr="001F392C" w:rsidRDefault="00794FF7" w:rsidP="00794FF7">
      <w:pPr>
        <w:jc w:val="center"/>
        <w:rPr>
          <w:rFonts w:ascii="Palatino Linotype" w:hAnsi="Palatino Linotype" w:cs="Times New Roman"/>
          <w:b/>
          <w:sz w:val="28"/>
          <w:szCs w:val="28"/>
          <w:lang w:val="tg-Cyrl-TJ"/>
        </w:rPr>
      </w:pPr>
      <w:r w:rsidRPr="001F392C">
        <w:rPr>
          <w:rFonts w:ascii="Palatino Linotype" w:hAnsi="Palatino Linotype" w:cs="Times New Roman"/>
          <w:b/>
          <w:sz w:val="28"/>
          <w:szCs w:val="28"/>
          <w:lang w:val="tg-Cyrl-TJ"/>
        </w:rPr>
        <w:lastRenderedPageBreak/>
        <w:t xml:space="preserve">Диаграммаи </w:t>
      </w:r>
      <w:r w:rsidR="00855DE8">
        <w:rPr>
          <w:rFonts w:ascii="Palatino Linotype" w:hAnsi="Palatino Linotype" w:cs="Times New Roman"/>
          <w:b/>
          <w:sz w:val="28"/>
          <w:szCs w:val="28"/>
          <w:lang w:val="tg-Cyrl-TJ"/>
        </w:rPr>
        <w:t>№14</w:t>
      </w:r>
    </w:p>
    <w:p w14:paraId="7EB82743" w14:textId="77777777" w:rsidR="00794FF7" w:rsidRDefault="00794FF7" w:rsidP="00794FF7">
      <w:pPr>
        <w:jc w:val="center"/>
        <w:rPr>
          <w:rFonts w:ascii="Palatino Linotype" w:hAnsi="Palatino Linotype" w:cs="Times New Roman"/>
          <w:sz w:val="28"/>
          <w:szCs w:val="28"/>
          <w:lang w:val="tg-Cyrl-TJ"/>
        </w:rPr>
      </w:pPr>
      <w:r>
        <w:rPr>
          <w:noProof/>
        </w:rPr>
        <w:drawing>
          <wp:inline distT="0" distB="0" distL="0" distR="0" wp14:anchorId="3BEE08E0" wp14:editId="35D74EA5">
            <wp:extent cx="5737413" cy="3859306"/>
            <wp:effectExtent l="0" t="0" r="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9C73431" w14:textId="77777777" w:rsidR="00794FF7" w:rsidRDefault="00794FF7" w:rsidP="00794FF7">
      <w:pPr>
        <w:ind w:firstLine="708"/>
        <w:jc w:val="both"/>
        <w:rPr>
          <w:rFonts w:ascii="Palatino Linotype" w:hAnsi="Palatino Linotype" w:cs="Times New Roman"/>
          <w:sz w:val="28"/>
          <w:szCs w:val="28"/>
          <w:lang w:val="tg-Cyrl-TJ"/>
        </w:rPr>
      </w:pPr>
      <w:r w:rsidRPr="00B0614A">
        <w:rPr>
          <w:rFonts w:ascii="Palatino Linotype" w:hAnsi="Palatino Linotype" w:cs="Times New Roman"/>
          <w:sz w:val="28"/>
          <w:szCs w:val="28"/>
          <w:lang w:val="tg-Cyrl-TJ"/>
        </w:rPr>
        <w:t>Бо дарки ин масъала масъулини расона</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ои чопии кишвар ва р</w:t>
      </w:r>
      <w:r>
        <w:rPr>
          <w:rFonts w:ascii="Palatino Linotype" w:hAnsi="Palatino Linotype" w:cs="Times New Roman"/>
          <w:sz w:val="28"/>
          <w:szCs w:val="28"/>
          <w:lang w:val="tg-Cyrl-TJ"/>
        </w:rPr>
        <w:t>ӯ</w:t>
      </w:r>
      <w:r w:rsidRPr="00B0614A">
        <w:rPr>
          <w:rFonts w:ascii="Palatino Linotype" w:hAnsi="Palatino Linotype" w:cs="Times New Roman"/>
          <w:sz w:val="28"/>
          <w:szCs w:val="28"/>
          <w:lang w:val="tg-Cyrl-TJ"/>
        </w:rPr>
        <w:t>зноманигорон дар соли равон (манзур давраи мониторинг аст) к</w:t>
      </w:r>
      <w:r>
        <w:rPr>
          <w:rFonts w:ascii="Palatino Linotype" w:hAnsi="Palatino Linotype" w:cs="Times New Roman"/>
          <w:sz w:val="28"/>
          <w:szCs w:val="28"/>
          <w:lang w:val="tg-Cyrl-TJ"/>
        </w:rPr>
        <w:t>ӯ</w:t>
      </w:r>
      <w:r w:rsidRPr="00B0614A">
        <w:rPr>
          <w:rFonts w:ascii="Palatino Linotype" w:hAnsi="Palatino Linotype" w:cs="Times New Roman"/>
          <w:sz w:val="28"/>
          <w:szCs w:val="28"/>
          <w:lang w:val="tg-Cyrl-TJ"/>
        </w:rPr>
        <w:t>шидаанд, ки ба</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ои коршиносонро дар нашрия</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 xml:space="preserve">ои худ бештар аз пеш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о биди</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анд. Бо фар</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 xml:space="preserve"> аз соли 2017 дар “Азия-Plus” дар соли 2018 назари коршиносон аз 35% </w:t>
      </w:r>
      <w:r>
        <w:rPr>
          <w:rFonts w:ascii="Palatino Linotype" w:hAnsi="Palatino Linotype" w:cs="Times New Roman"/>
          <w:sz w:val="28"/>
          <w:szCs w:val="28"/>
          <w:lang w:val="tg-Cyrl-TJ"/>
        </w:rPr>
        <w:t xml:space="preserve"> </w:t>
      </w:r>
      <w:r w:rsidRPr="00B0614A">
        <w:rPr>
          <w:rFonts w:ascii="Palatino Linotype" w:hAnsi="Palatino Linotype" w:cs="Times New Roman"/>
          <w:sz w:val="28"/>
          <w:szCs w:val="28"/>
          <w:lang w:val="tg-Cyrl-TJ"/>
        </w:rPr>
        <w:t xml:space="preserve">ба </w:t>
      </w:r>
      <w:r>
        <w:rPr>
          <w:rFonts w:ascii="Palatino Linotype" w:hAnsi="Palatino Linotype" w:cs="Times New Roman"/>
          <w:sz w:val="28"/>
          <w:szCs w:val="28"/>
          <w:lang w:val="tg-Cyrl-TJ"/>
        </w:rPr>
        <w:t xml:space="preserve"> </w:t>
      </w:r>
      <w:r w:rsidRPr="00B0614A">
        <w:rPr>
          <w:rFonts w:ascii="Palatino Linotype" w:hAnsi="Palatino Linotype" w:cs="Times New Roman"/>
          <w:sz w:val="28"/>
          <w:szCs w:val="28"/>
          <w:lang w:val="tg-Cyrl-TJ"/>
        </w:rPr>
        <w:t>80% боло рафта, дар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ум</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урият” аз 15</w:t>
      </w:r>
      <w:r>
        <w:rPr>
          <w:rFonts w:ascii="Palatino Linotype" w:hAnsi="Palatino Linotype" w:cs="Times New Roman"/>
          <w:sz w:val="28"/>
          <w:szCs w:val="28"/>
          <w:lang w:val="tg-Cyrl-TJ"/>
        </w:rPr>
        <w:t xml:space="preserve">% </w:t>
      </w:r>
      <w:r w:rsidRPr="00B0614A">
        <w:rPr>
          <w:rFonts w:ascii="Palatino Linotype" w:hAnsi="Palatino Linotype" w:cs="Times New Roman"/>
          <w:sz w:val="28"/>
          <w:szCs w:val="28"/>
          <w:lang w:val="tg-Cyrl-TJ"/>
        </w:rPr>
        <w:t xml:space="preserve"> то 74%,</w:t>
      </w:r>
      <w:r>
        <w:rPr>
          <w:rFonts w:ascii="Palatino Linotype" w:hAnsi="Palatino Linotype" w:cs="Times New Roman"/>
          <w:sz w:val="28"/>
          <w:szCs w:val="28"/>
          <w:lang w:val="tg-Cyrl-TJ"/>
        </w:rPr>
        <w:t xml:space="preserve"> </w:t>
      </w:r>
      <w:r w:rsidRPr="00B0614A">
        <w:rPr>
          <w:rFonts w:ascii="Palatino Linotype" w:hAnsi="Palatino Linotype" w:cs="Times New Roman"/>
          <w:sz w:val="28"/>
          <w:szCs w:val="28"/>
          <w:lang w:val="tg-Cyrl-TJ"/>
        </w:rPr>
        <w:t xml:space="preserve"> дар матолиби и</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тисодии “Минбари хал</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 аз 5</w:t>
      </w:r>
      <w:r>
        <w:rPr>
          <w:rFonts w:ascii="Palatino Linotype" w:hAnsi="Palatino Linotype" w:cs="Times New Roman"/>
          <w:sz w:val="28"/>
          <w:szCs w:val="28"/>
          <w:lang w:val="tg-Cyrl-TJ"/>
        </w:rPr>
        <w:t>%</w:t>
      </w:r>
      <w:r w:rsidRPr="00B0614A">
        <w:rPr>
          <w:rFonts w:ascii="Palatino Linotype" w:hAnsi="Palatino Linotype" w:cs="Times New Roman"/>
          <w:sz w:val="28"/>
          <w:szCs w:val="28"/>
          <w:lang w:val="tg-Cyrl-TJ"/>
        </w:rPr>
        <w:t xml:space="preserve"> то 54% ва дар “То</w:t>
      </w:r>
      <w:r>
        <w:rPr>
          <w:rFonts w:ascii="Palatino Linotype" w:hAnsi="Palatino Linotype" w:cs="Times New Roman"/>
          <w:sz w:val="28"/>
          <w:szCs w:val="28"/>
          <w:lang w:val="tg-Cyrl-TJ"/>
        </w:rPr>
        <w:t>ҷикистон” аз 35% то 6</w:t>
      </w:r>
      <w:r w:rsidRPr="00B0614A">
        <w:rPr>
          <w:rFonts w:ascii="Palatino Linotype" w:hAnsi="Palatino Linotype" w:cs="Times New Roman"/>
          <w:sz w:val="28"/>
          <w:szCs w:val="28"/>
          <w:lang w:val="tg-Cyrl-TJ"/>
        </w:rPr>
        <w:t>7%  (ар</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оми аввал ба соли 2017 ва баъд</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ба соли 2018 марбутанд) афзоиш ёфтааст.</w:t>
      </w:r>
    </w:p>
    <w:p w14:paraId="6A2A2992" w14:textId="77777777" w:rsidR="00794FF7" w:rsidRPr="00B0614A" w:rsidRDefault="00794FF7" w:rsidP="00794FF7">
      <w:pPr>
        <w:ind w:firstLine="708"/>
        <w:jc w:val="both"/>
        <w:rPr>
          <w:rFonts w:ascii="Palatino Linotype" w:hAnsi="Palatino Linotype" w:cs="Times New Roman"/>
          <w:sz w:val="28"/>
          <w:szCs w:val="28"/>
          <w:lang w:val="tg-Cyrl-TJ"/>
        </w:rPr>
      </w:pPr>
      <w:r w:rsidRPr="00B0614A">
        <w:rPr>
          <w:rFonts w:ascii="Palatino Linotype" w:hAnsi="Palatino Linotype" w:cs="Times New Roman"/>
          <w:sz w:val="28"/>
          <w:szCs w:val="28"/>
          <w:lang w:val="tg-Cyrl-TJ"/>
        </w:rPr>
        <w:t xml:space="preserve">Дар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ум</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урии То</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 xml:space="preserve">икистон чанд сол </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абл аз ин “Меъёр</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ои ахло</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и касбии фаъолияти журналист</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дар То</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икистон” та</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 xml:space="preserve">ияву </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абул шуда (30 октябри с.2009), вобаста ба он Ш</w:t>
      </w:r>
      <w:r>
        <w:rPr>
          <w:rFonts w:ascii="Palatino Linotype" w:hAnsi="Palatino Linotype" w:cs="Times New Roman"/>
          <w:sz w:val="28"/>
          <w:szCs w:val="28"/>
          <w:lang w:val="tg-Cyrl-TJ"/>
        </w:rPr>
        <w:t>ӯ</w:t>
      </w:r>
      <w:r w:rsidRPr="00B0614A">
        <w:rPr>
          <w:rFonts w:ascii="Palatino Linotype" w:hAnsi="Palatino Linotype" w:cs="Times New Roman"/>
          <w:sz w:val="28"/>
          <w:szCs w:val="28"/>
          <w:lang w:val="tg-Cyrl-TJ"/>
        </w:rPr>
        <w:t>рои ВАО –и кишвар (ни</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оди муста</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или танзимкунандаи меъёр</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ои касбии р</w:t>
      </w:r>
      <w:r>
        <w:rPr>
          <w:rFonts w:ascii="Palatino Linotype" w:hAnsi="Palatino Linotype" w:cs="Times New Roman"/>
          <w:sz w:val="28"/>
          <w:szCs w:val="28"/>
          <w:lang w:val="tg-Cyrl-TJ"/>
        </w:rPr>
        <w:t>ӯ</w:t>
      </w:r>
      <w:r w:rsidRPr="00B0614A">
        <w:rPr>
          <w:rFonts w:ascii="Palatino Linotype" w:hAnsi="Palatino Linotype" w:cs="Times New Roman"/>
          <w:sz w:val="28"/>
          <w:szCs w:val="28"/>
          <w:lang w:val="tg-Cyrl-TJ"/>
        </w:rPr>
        <w:t>зноманигорон (10 январи с.2010) низ таъсис ёфт.</w:t>
      </w:r>
    </w:p>
    <w:p w14:paraId="6E89A3EC" w14:textId="77777777" w:rsidR="00794FF7" w:rsidRPr="00B0614A" w:rsidRDefault="00794FF7" w:rsidP="00794FF7">
      <w:pPr>
        <w:jc w:val="both"/>
        <w:rPr>
          <w:rFonts w:ascii="Palatino Linotype" w:hAnsi="Palatino Linotype" w:cs="Times New Roman"/>
          <w:sz w:val="28"/>
          <w:szCs w:val="28"/>
          <w:lang w:val="tg-Cyrl-TJ"/>
        </w:rPr>
      </w:pPr>
      <w:r w:rsidRPr="00B0614A">
        <w:rPr>
          <w:rFonts w:ascii="Palatino Linotype" w:hAnsi="Palatino Linotype" w:cs="Times New Roman"/>
          <w:sz w:val="28"/>
          <w:szCs w:val="28"/>
          <w:lang w:val="tg-Cyrl-TJ"/>
        </w:rPr>
        <w:t>Мониторинги мо нишон дод, ки ин меъёр</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 дар матолиби и</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тисодии  нашрия</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ои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ум</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урият” ва “Минбари хал</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 xml:space="preserve">” комилан (100%) риоя </w:t>
      </w:r>
      <w:r w:rsidRPr="00B0614A">
        <w:rPr>
          <w:rFonts w:ascii="Palatino Linotype" w:hAnsi="Palatino Linotype" w:cs="Times New Roman"/>
          <w:sz w:val="28"/>
          <w:szCs w:val="28"/>
          <w:lang w:val="tg-Cyrl-TJ"/>
        </w:rPr>
        <w:lastRenderedPageBreak/>
        <w:t xml:space="preserve">гардида, дар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афтанома</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ои “Азия плюс” ва “То</w:t>
      </w:r>
      <w:r>
        <w:rPr>
          <w:rFonts w:ascii="Palatino Linotype" w:hAnsi="Palatino Linotype" w:cs="Times New Roman"/>
          <w:sz w:val="28"/>
          <w:szCs w:val="28"/>
          <w:lang w:val="tg-Cyrl-TJ"/>
        </w:rPr>
        <w:t>ҷикистон” (дар баъзе</w:t>
      </w:r>
      <w:r w:rsidRPr="00B0614A">
        <w:rPr>
          <w:rFonts w:ascii="Palatino Linotype" w:hAnsi="Palatino Linotype" w:cs="Times New Roman"/>
          <w:sz w:val="28"/>
          <w:szCs w:val="28"/>
          <w:lang w:val="tg-Cyrl-TJ"/>
        </w:rPr>
        <w:t xml:space="preserve">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олат) каме вайрон шудаанд.</w:t>
      </w:r>
    </w:p>
    <w:p w14:paraId="3162856E" w14:textId="77777777" w:rsidR="00794FF7" w:rsidRDefault="00794FF7" w:rsidP="00794FF7">
      <w:pPr>
        <w:jc w:val="both"/>
        <w:rPr>
          <w:rFonts w:ascii="Palatino Linotype" w:hAnsi="Palatino Linotype" w:cs="Times New Roman"/>
          <w:sz w:val="28"/>
          <w:szCs w:val="28"/>
          <w:lang w:val="tg-Cyrl-TJ"/>
        </w:rPr>
      </w:pPr>
      <w:r w:rsidRPr="00B0614A">
        <w:rPr>
          <w:rFonts w:ascii="Palatino Linotype" w:hAnsi="Palatino Linotype" w:cs="Times New Roman"/>
          <w:sz w:val="28"/>
          <w:szCs w:val="28"/>
          <w:lang w:val="tg-Cyrl-TJ"/>
        </w:rPr>
        <w:t>Агар ба таври му</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 xml:space="preserve">оиса ба </w:t>
      </w:r>
      <w:r>
        <w:rPr>
          <w:rFonts w:ascii="Palatino Linotype" w:hAnsi="Palatino Linotype" w:cs="Times New Roman"/>
          <w:sz w:val="28"/>
          <w:szCs w:val="28"/>
          <w:lang w:val="tg-Cyrl-TJ"/>
        </w:rPr>
        <w:t>диаграмма</w:t>
      </w:r>
      <w:r w:rsidRPr="00B0614A">
        <w:rPr>
          <w:rFonts w:ascii="Palatino Linotype" w:hAnsi="Palatino Linotype" w:cs="Times New Roman"/>
          <w:sz w:val="28"/>
          <w:szCs w:val="28"/>
          <w:lang w:val="tg-Cyrl-TJ"/>
        </w:rPr>
        <w:t xml:space="preserve">и зер назар кунем, сурати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ол (дар соли 2017 ва соли 2018) бештар р</w:t>
      </w:r>
      <w:r>
        <w:rPr>
          <w:rFonts w:ascii="Palatino Linotype" w:hAnsi="Palatino Linotype" w:cs="Times New Roman"/>
          <w:sz w:val="28"/>
          <w:szCs w:val="28"/>
          <w:lang w:val="tg-Cyrl-TJ"/>
        </w:rPr>
        <w:t>ӯ</w:t>
      </w:r>
      <w:r w:rsidRPr="00B0614A">
        <w:rPr>
          <w:rFonts w:ascii="Palatino Linotype" w:hAnsi="Palatino Linotype" w:cs="Times New Roman"/>
          <w:sz w:val="28"/>
          <w:szCs w:val="28"/>
          <w:lang w:val="tg-Cyrl-TJ"/>
        </w:rPr>
        <w:t>шан мешавад, ки аз якдигар чандон тафовут надоранд.</w:t>
      </w:r>
    </w:p>
    <w:p w14:paraId="2BA587A2" w14:textId="77777777" w:rsidR="00794FF7" w:rsidRPr="001F392C" w:rsidRDefault="00794FF7" w:rsidP="00794FF7">
      <w:pPr>
        <w:jc w:val="center"/>
        <w:rPr>
          <w:rFonts w:ascii="Palatino Linotype" w:hAnsi="Palatino Linotype" w:cs="Times New Roman"/>
          <w:b/>
          <w:sz w:val="28"/>
          <w:szCs w:val="28"/>
          <w:lang w:val="tg-Cyrl-TJ"/>
        </w:rPr>
      </w:pPr>
      <w:r w:rsidRPr="001F392C">
        <w:rPr>
          <w:rFonts w:ascii="Palatino Linotype" w:hAnsi="Palatino Linotype" w:cs="Times New Roman"/>
          <w:b/>
          <w:sz w:val="28"/>
          <w:szCs w:val="28"/>
          <w:lang w:val="tg-Cyrl-TJ"/>
        </w:rPr>
        <w:t xml:space="preserve">Диаграммаи </w:t>
      </w:r>
      <w:r w:rsidR="00701E51">
        <w:rPr>
          <w:rFonts w:ascii="Palatino Linotype" w:hAnsi="Palatino Linotype" w:cs="Times New Roman"/>
          <w:b/>
          <w:sz w:val="28"/>
          <w:szCs w:val="28"/>
          <w:lang w:val="tg-Cyrl-TJ"/>
        </w:rPr>
        <w:t>№15</w:t>
      </w:r>
    </w:p>
    <w:p w14:paraId="08510DF3" w14:textId="77777777" w:rsidR="00794FF7" w:rsidRDefault="00794FF7" w:rsidP="00794FF7">
      <w:pPr>
        <w:jc w:val="center"/>
        <w:rPr>
          <w:rFonts w:ascii="Palatino Linotype" w:hAnsi="Palatino Linotype" w:cs="Times New Roman"/>
          <w:sz w:val="28"/>
          <w:szCs w:val="28"/>
          <w:lang w:val="tg-Cyrl-TJ"/>
        </w:rPr>
      </w:pPr>
      <w:r>
        <w:rPr>
          <w:noProof/>
        </w:rPr>
        <w:drawing>
          <wp:inline distT="0" distB="0" distL="0" distR="0" wp14:anchorId="1FF0DE8B" wp14:editId="769642B9">
            <wp:extent cx="5793441" cy="3825688"/>
            <wp:effectExtent l="0" t="0" r="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890CA51" w14:textId="77777777" w:rsidR="00794FF7" w:rsidRPr="00B0614A" w:rsidRDefault="00794FF7" w:rsidP="00794FF7">
      <w:pPr>
        <w:ind w:firstLine="708"/>
        <w:jc w:val="both"/>
        <w:rPr>
          <w:rFonts w:ascii="Palatino Linotype" w:hAnsi="Palatino Linotype" w:cs="Times New Roman"/>
          <w:sz w:val="28"/>
          <w:szCs w:val="28"/>
          <w:lang w:val="tg-Cyrl-TJ"/>
        </w:rPr>
      </w:pPr>
      <w:r w:rsidRPr="00B0614A">
        <w:rPr>
          <w:rFonts w:ascii="Palatino Linotype" w:hAnsi="Palatino Linotype" w:cs="Times New Roman"/>
          <w:sz w:val="28"/>
          <w:szCs w:val="28"/>
          <w:lang w:val="tg-Cyrl-TJ"/>
        </w:rPr>
        <w:t>Дар соли равон дар матолиби и</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тисодии нашрияи “Минбари хал</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 риояи ахло</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и касб</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нисбат ба соли гузашта бе</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тар ш</w:t>
      </w:r>
      <w:r>
        <w:rPr>
          <w:rFonts w:ascii="Palatino Linotype" w:hAnsi="Palatino Linotype" w:cs="Times New Roman"/>
          <w:sz w:val="28"/>
          <w:szCs w:val="28"/>
          <w:lang w:val="tg-Cyrl-TJ"/>
        </w:rPr>
        <w:t>уда, аз 65% ба 100% раси</w:t>
      </w:r>
      <w:r w:rsidRPr="00B0614A">
        <w:rPr>
          <w:rFonts w:ascii="Palatino Linotype" w:hAnsi="Palatino Linotype" w:cs="Times New Roman"/>
          <w:sz w:val="28"/>
          <w:szCs w:val="28"/>
          <w:lang w:val="tg-Cyrl-TJ"/>
        </w:rPr>
        <w:t>д</w:t>
      </w:r>
      <w:r>
        <w:rPr>
          <w:rFonts w:ascii="Palatino Linotype" w:hAnsi="Palatino Linotype" w:cs="Times New Roman"/>
          <w:sz w:val="28"/>
          <w:szCs w:val="28"/>
          <w:lang w:val="tg-Cyrl-TJ"/>
        </w:rPr>
        <w:t>ааст</w:t>
      </w:r>
      <w:r w:rsidRPr="00B0614A">
        <w:rPr>
          <w:rFonts w:ascii="Palatino Linotype" w:hAnsi="Palatino Linotype" w:cs="Times New Roman"/>
          <w:sz w:val="28"/>
          <w:szCs w:val="28"/>
          <w:lang w:val="tg-Cyrl-TJ"/>
        </w:rPr>
        <w:t>.</w:t>
      </w:r>
    </w:p>
    <w:p w14:paraId="55AE5141" w14:textId="77777777" w:rsidR="00794FF7" w:rsidRDefault="00794FF7" w:rsidP="00794FF7">
      <w:pPr>
        <w:ind w:firstLine="708"/>
        <w:jc w:val="both"/>
        <w:rPr>
          <w:rFonts w:ascii="Palatino Linotype" w:hAnsi="Palatino Linotype" w:cs="Times New Roman"/>
          <w:sz w:val="28"/>
          <w:szCs w:val="28"/>
          <w:lang w:val="tg-Cyrl-TJ"/>
        </w:rPr>
      </w:pPr>
      <w:r w:rsidRPr="00B0614A">
        <w:rPr>
          <w:rFonts w:ascii="Palatino Linotype" w:hAnsi="Palatino Linotype" w:cs="Times New Roman"/>
          <w:sz w:val="28"/>
          <w:szCs w:val="28"/>
          <w:lang w:val="tg-Cyrl-TJ"/>
        </w:rPr>
        <w:t>Истифодаи омори расм</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дар матолиб маънои то куҷо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идд</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будани матлаби омодашударо дорад. Мониторинги ан</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омдодаи мо нишон меди</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ад, ки “Минбари хал</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 дар матлаб</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 xml:space="preserve">ояш омори расмиро аз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 xml:space="preserve">ама бештар истифода мебарад – 80%, дар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ойи дуввум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ум</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урият”-у “То</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икистон” бо к</w:t>
      </w:r>
      <w:r>
        <w:rPr>
          <w:rFonts w:ascii="Palatino Linotype" w:hAnsi="Palatino Linotype" w:cs="Times New Roman"/>
          <w:sz w:val="28"/>
          <w:szCs w:val="28"/>
          <w:lang w:val="tg-Cyrl-TJ"/>
        </w:rPr>
        <w:t>асби 6</w:t>
      </w:r>
      <w:r w:rsidRPr="00B0614A">
        <w:rPr>
          <w:rFonts w:ascii="Palatino Linotype" w:hAnsi="Palatino Linotype" w:cs="Times New Roman"/>
          <w:sz w:val="28"/>
          <w:szCs w:val="28"/>
          <w:lang w:val="tg-Cyrl-TJ"/>
        </w:rPr>
        <w:t xml:space="preserve">7% ва дар зинаи охир нашрияи “Азия-Plus” бо 60% </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арор доранд.</w:t>
      </w:r>
    </w:p>
    <w:p w14:paraId="1B6FFD90" w14:textId="77777777" w:rsidR="00794FF7" w:rsidRDefault="00794FF7" w:rsidP="00794FF7">
      <w:pPr>
        <w:jc w:val="center"/>
        <w:rPr>
          <w:rFonts w:ascii="Palatino Linotype" w:hAnsi="Palatino Linotype" w:cs="Times New Roman"/>
          <w:b/>
          <w:sz w:val="28"/>
          <w:szCs w:val="28"/>
          <w:lang w:val="tg-Cyrl-TJ"/>
        </w:rPr>
      </w:pPr>
    </w:p>
    <w:p w14:paraId="325F33B6" w14:textId="77777777" w:rsidR="00794FF7" w:rsidRPr="001F392C" w:rsidRDefault="00794FF7" w:rsidP="00794FF7">
      <w:pPr>
        <w:jc w:val="center"/>
        <w:rPr>
          <w:rFonts w:ascii="Palatino Linotype" w:hAnsi="Palatino Linotype" w:cs="Times New Roman"/>
          <w:b/>
          <w:sz w:val="28"/>
          <w:szCs w:val="28"/>
          <w:lang w:val="tg-Cyrl-TJ"/>
        </w:rPr>
      </w:pPr>
      <w:r w:rsidRPr="001F392C">
        <w:rPr>
          <w:rFonts w:ascii="Palatino Linotype" w:hAnsi="Palatino Linotype" w:cs="Times New Roman"/>
          <w:b/>
          <w:sz w:val="28"/>
          <w:szCs w:val="28"/>
          <w:lang w:val="tg-Cyrl-TJ"/>
        </w:rPr>
        <w:lastRenderedPageBreak/>
        <w:t xml:space="preserve">Диаграммаи </w:t>
      </w:r>
      <w:r w:rsidR="00701E51">
        <w:rPr>
          <w:rFonts w:ascii="Palatino Linotype" w:hAnsi="Palatino Linotype" w:cs="Times New Roman"/>
          <w:b/>
          <w:sz w:val="28"/>
          <w:szCs w:val="28"/>
          <w:lang w:val="tg-Cyrl-TJ"/>
        </w:rPr>
        <w:t>№16</w:t>
      </w:r>
    </w:p>
    <w:p w14:paraId="094FA204" w14:textId="77777777" w:rsidR="00794FF7" w:rsidRDefault="00794FF7" w:rsidP="00794FF7">
      <w:pPr>
        <w:jc w:val="center"/>
        <w:rPr>
          <w:rFonts w:ascii="Palatino Linotype" w:hAnsi="Palatino Linotype" w:cs="Times New Roman"/>
          <w:sz w:val="28"/>
          <w:szCs w:val="28"/>
          <w:lang w:val="tg-Cyrl-TJ"/>
        </w:rPr>
      </w:pPr>
      <w:r>
        <w:rPr>
          <w:noProof/>
        </w:rPr>
        <w:drawing>
          <wp:inline distT="0" distB="0" distL="0" distR="0" wp14:anchorId="7D8AB74D" wp14:editId="4DA70E2A">
            <wp:extent cx="5442857" cy="4041321"/>
            <wp:effectExtent l="0" t="0" r="0" b="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F071F36" w14:textId="77777777" w:rsidR="00794FF7" w:rsidRPr="005D07A2" w:rsidRDefault="00794FF7" w:rsidP="00794FF7">
      <w:pPr>
        <w:ind w:firstLine="708"/>
        <w:jc w:val="both"/>
        <w:rPr>
          <w:rFonts w:ascii="Palatino Linotype" w:hAnsi="Palatino Linotype" w:cs="Times New Roman"/>
          <w:sz w:val="28"/>
          <w:szCs w:val="28"/>
          <w:lang w:val="tg-Cyrl-TJ"/>
        </w:rPr>
      </w:pPr>
      <w:r w:rsidRPr="00B0614A">
        <w:rPr>
          <w:rFonts w:ascii="Palatino Linotype" w:hAnsi="Palatino Linotype" w:cs="Times New Roman"/>
          <w:sz w:val="28"/>
          <w:szCs w:val="28"/>
          <w:lang w:val="tg-Cyrl-TJ"/>
        </w:rPr>
        <w:t>Ом</w:t>
      </w:r>
      <w:r>
        <w:rPr>
          <w:rFonts w:ascii="Palatino Linotype" w:hAnsi="Palatino Linotype" w:cs="Times New Roman"/>
          <w:sz w:val="28"/>
          <w:szCs w:val="28"/>
          <w:lang w:val="tg-Cyrl-TJ"/>
        </w:rPr>
        <w:t>ӯ</w:t>
      </w:r>
      <w:r w:rsidRPr="00B0614A">
        <w:rPr>
          <w:rFonts w:ascii="Palatino Linotype" w:hAnsi="Palatino Linotype" w:cs="Times New Roman"/>
          <w:sz w:val="28"/>
          <w:szCs w:val="28"/>
          <w:lang w:val="tg-Cyrl-TJ"/>
        </w:rPr>
        <w:t xml:space="preserve">зиши </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абл</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(мониторинги соли 2017) ва му</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оисаи он бо натои</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 xml:space="preserve">и мониторинги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озира нишон меди</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ад, ки истифодаи омори расм</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дар матолиби и</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тисодии нашрия</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 xml:space="preserve">о тағйироти куллиро дар бар нагирифтааст. Ба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ар сурат, ар</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ом ба гунаи боло аз ин бозг</w:t>
      </w:r>
      <w:r>
        <w:rPr>
          <w:rFonts w:ascii="Palatino Linotype" w:hAnsi="Palatino Linotype" w:cs="Times New Roman"/>
          <w:sz w:val="28"/>
          <w:szCs w:val="28"/>
          <w:lang w:val="tg-Cyrl-TJ"/>
        </w:rPr>
        <w:t>ӯ</w:t>
      </w:r>
      <w:r w:rsidRPr="00B0614A">
        <w:rPr>
          <w:rFonts w:ascii="Palatino Linotype" w:hAnsi="Palatino Linotype" w:cs="Times New Roman"/>
          <w:sz w:val="28"/>
          <w:szCs w:val="28"/>
          <w:lang w:val="tg-Cyrl-TJ"/>
        </w:rPr>
        <w:t xml:space="preserve"> аст.</w:t>
      </w:r>
    </w:p>
    <w:p w14:paraId="5F453774" w14:textId="77777777" w:rsidR="00794FF7" w:rsidRDefault="00794FF7" w:rsidP="00794FF7">
      <w:pPr>
        <w:ind w:firstLine="708"/>
        <w:jc w:val="both"/>
        <w:rPr>
          <w:rFonts w:ascii="Palatino Linotype" w:hAnsi="Palatino Linotype" w:cs="Times New Roman"/>
          <w:sz w:val="28"/>
          <w:szCs w:val="28"/>
          <w:lang w:val="tg-Cyrl-TJ"/>
        </w:rPr>
      </w:pP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о</w:t>
      </w:r>
      <w:r>
        <w:rPr>
          <w:rFonts w:ascii="Palatino Linotype" w:hAnsi="Palatino Linotype" w:cs="Times New Roman"/>
          <w:sz w:val="28"/>
          <w:szCs w:val="28"/>
          <w:lang w:val="tg-Cyrl-TJ"/>
        </w:rPr>
        <w:t>й</w:t>
      </w:r>
      <w:r w:rsidRPr="00B0614A">
        <w:rPr>
          <w:rFonts w:ascii="Palatino Linotype" w:hAnsi="Palatino Linotype" w:cs="Times New Roman"/>
          <w:sz w:val="28"/>
          <w:szCs w:val="28"/>
          <w:lang w:val="tg-Cyrl-TJ"/>
        </w:rPr>
        <w:t xml:space="preserve"> додани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одисаи мушаххас зимни та</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 xml:space="preserve">ияи матолиб аз як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 xml:space="preserve">ониб маводро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олиб намояд, аз с</w:t>
      </w:r>
      <w:r>
        <w:rPr>
          <w:rFonts w:ascii="Palatino Linotype" w:hAnsi="Palatino Linotype" w:cs="Times New Roman"/>
          <w:sz w:val="28"/>
          <w:szCs w:val="28"/>
          <w:lang w:val="tg-Cyrl-TJ"/>
        </w:rPr>
        <w:t>ӯ</w:t>
      </w:r>
      <w:r w:rsidRPr="00B0614A">
        <w:rPr>
          <w:rFonts w:ascii="Palatino Linotype" w:hAnsi="Palatino Linotype" w:cs="Times New Roman"/>
          <w:sz w:val="28"/>
          <w:szCs w:val="28"/>
          <w:lang w:val="tg-Cyrl-TJ"/>
        </w:rPr>
        <w:t xml:space="preserve">йи дигар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 xml:space="preserve">амчун далели такконбахши мавзуъ баромад карда,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иддияти мавзуи баррасишавандаро нишон хо</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ад дод. Бо ву</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уди истифода аз ин унсур, ин талаботи му</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 xml:space="preserve">им на </w:t>
      </w:r>
      <w:r>
        <w:rPr>
          <w:rFonts w:ascii="Palatino Linotype" w:hAnsi="Palatino Linotype" w:cs="Times New Roman"/>
          <w:sz w:val="28"/>
          <w:szCs w:val="28"/>
          <w:lang w:val="tg-Cyrl-TJ"/>
        </w:rPr>
        <w:t>ҳамеша дар расона</w:t>
      </w:r>
      <w:r>
        <w:rPr>
          <w:rFonts w:ascii="Times New Roman Tj" w:hAnsi="Times New Roman Tj" w:cs="Times New Roman"/>
          <w:sz w:val="28"/>
          <w:szCs w:val="28"/>
          <w:lang w:val="tg-Cyrl-TJ"/>
        </w:rPr>
        <w:t>њ</w:t>
      </w:r>
      <w:r>
        <w:rPr>
          <w:rFonts w:ascii="Palatino Linotype" w:hAnsi="Palatino Linotype" w:cs="Times New Roman"/>
          <w:sz w:val="28"/>
          <w:szCs w:val="28"/>
          <w:lang w:val="tg-Cyrl-TJ"/>
        </w:rPr>
        <w:t>о</w:t>
      </w:r>
      <w:r w:rsidRPr="00B0614A">
        <w:rPr>
          <w:rFonts w:ascii="Palatino Linotype" w:hAnsi="Palatino Linotype" w:cs="Times New Roman"/>
          <w:sz w:val="28"/>
          <w:szCs w:val="28"/>
          <w:lang w:val="tg-Cyrl-TJ"/>
        </w:rPr>
        <w:t>и чопии То</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икистон риоя мегардад.</w:t>
      </w:r>
      <w:r>
        <w:rPr>
          <w:rFonts w:ascii="Palatino Linotype" w:hAnsi="Palatino Linotype" w:cs="Times New Roman"/>
          <w:sz w:val="28"/>
          <w:szCs w:val="28"/>
          <w:lang w:val="tg-Cyrl-TJ"/>
        </w:rPr>
        <w:t xml:space="preserve"> </w:t>
      </w:r>
      <w:r w:rsidRPr="00B0614A">
        <w:rPr>
          <w:rFonts w:ascii="Palatino Linotype" w:hAnsi="Palatino Linotype" w:cs="Times New Roman"/>
          <w:sz w:val="28"/>
          <w:szCs w:val="28"/>
          <w:lang w:val="tg-Cyrl-TJ"/>
        </w:rPr>
        <w:t xml:space="preserve"> Дара</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 xml:space="preserve">аи аз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 xml:space="preserve">ама зиёди истифода шудани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одисаи мушаххас дар матлаб</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ои марбут ба мавзуъ</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ои и</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тисод</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дар давраи мониторинги </w:t>
      </w:r>
      <w:r>
        <w:rPr>
          <w:rFonts w:ascii="Palatino Linotype" w:hAnsi="Palatino Linotype" w:cs="Times New Roman"/>
          <w:sz w:val="28"/>
          <w:szCs w:val="28"/>
          <w:lang w:val="tg-Cyrl-TJ"/>
        </w:rPr>
        <w:t>ҷор</w:t>
      </w:r>
      <w:r>
        <w:rPr>
          <w:rFonts w:ascii="Times New Roman Tj" w:hAnsi="Times New Roman Tj" w:cs="Times New Roman"/>
          <w:sz w:val="28"/>
          <w:szCs w:val="28"/>
          <w:lang w:val="tg-Cyrl-TJ"/>
        </w:rPr>
        <w:t>ї</w:t>
      </w:r>
      <w:r w:rsidRPr="00B0614A">
        <w:rPr>
          <w:rFonts w:ascii="Palatino Linotype" w:hAnsi="Palatino Linotype" w:cs="Times New Roman"/>
          <w:sz w:val="28"/>
          <w:szCs w:val="28"/>
          <w:lang w:val="tg-Cyrl-TJ"/>
        </w:rPr>
        <w:t xml:space="preserve"> ба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афтаномаи “То</w:t>
      </w:r>
      <w:r>
        <w:rPr>
          <w:rFonts w:ascii="Palatino Linotype" w:hAnsi="Palatino Linotype" w:cs="Times New Roman"/>
          <w:sz w:val="28"/>
          <w:szCs w:val="28"/>
          <w:lang w:val="tg-Cyrl-TJ"/>
        </w:rPr>
        <w:t>ҷикистон” (6</w:t>
      </w:r>
      <w:r w:rsidRPr="00B0614A">
        <w:rPr>
          <w:rFonts w:ascii="Palatino Linotype" w:hAnsi="Palatino Linotype" w:cs="Times New Roman"/>
          <w:sz w:val="28"/>
          <w:szCs w:val="28"/>
          <w:lang w:val="tg-Cyrl-TJ"/>
        </w:rPr>
        <w:t>7%) мансуб буда, “Азия-Plus”-у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ум</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урият” мутаносибан 60% ва “Минбари хал</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 xml:space="preserve"> 40% аз он ба</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равар гаштанд.</w:t>
      </w:r>
    </w:p>
    <w:p w14:paraId="7D6D3900" w14:textId="77777777" w:rsidR="00794FF7" w:rsidRDefault="00794FF7" w:rsidP="00794FF7">
      <w:pPr>
        <w:jc w:val="center"/>
        <w:rPr>
          <w:rFonts w:ascii="Palatino Linotype" w:hAnsi="Palatino Linotype" w:cs="Times New Roman"/>
          <w:b/>
          <w:sz w:val="28"/>
          <w:szCs w:val="28"/>
          <w:lang w:val="tg-Cyrl-TJ"/>
        </w:rPr>
      </w:pPr>
    </w:p>
    <w:p w14:paraId="6230A95D" w14:textId="77777777" w:rsidR="00794FF7" w:rsidRPr="001F392C" w:rsidRDefault="00794FF7" w:rsidP="00794FF7">
      <w:pPr>
        <w:jc w:val="center"/>
        <w:rPr>
          <w:rFonts w:ascii="Palatino Linotype" w:hAnsi="Palatino Linotype" w:cs="Times New Roman"/>
          <w:b/>
          <w:sz w:val="28"/>
          <w:szCs w:val="28"/>
          <w:lang w:val="tg-Cyrl-TJ"/>
        </w:rPr>
      </w:pPr>
      <w:r w:rsidRPr="001F392C">
        <w:rPr>
          <w:rFonts w:ascii="Palatino Linotype" w:hAnsi="Palatino Linotype" w:cs="Times New Roman"/>
          <w:b/>
          <w:sz w:val="28"/>
          <w:szCs w:val="28"/>
          <w:lang w:val="tg-Cyrl-TJ"/>
        </w:rPr>
        <w:lastRenderedPageBreak/>
        <w:t xml:space="preserve">Диаграммаи </w:t>
      </w:r>
      <w:r w:rsidR="00701E51">
        <w:rPr>
          <w:rFonts w:ascii="Palatino Linotype" w:hAnsi="Palatino Linotype" w:cs="Times New Roman"/>
          <w:b/>
          <w:sz w:val="28"/>
          <w:szCs w:val="28"/>
          <w:lang w:val="tg-Cyrl-TJ"/>
        </w:rPr>
        <w:t>№17</w:t>
      </w:r>
    </w:p>
    <w:p w14:paraId="7FDE3211" w14:textId="77777777" w:rsidR="00794FF7" w:rsidRPr="00B0614A" w:rsidRDefault="00794FF7" w:rsidP="00794FF7">
      <w:pPr>
        <w:jc w:val="both"/>
        <w:rPr>
          <w:rFonts w:ascii="Palatino Linotype" w:hAnsi="Palatino Linotype" w:cs="Times New Roman"/>
          <w:sz w:val="28"/>
          <w:szCs w:val="28"/>
          <w:lang w:val="tg-Cyrl-TJ"/>
        </w:rPr>
      </w:pPr>
      <w:r>
        <w:rPr>
          <w:noProof/>
        </w:rPr>
        <w:drawing>
          <wp:inline distT="0" distB="0" distL="0" distR="0" wp14:anchorId="1CD75194" wp14:editId="0B6158F6">
            <wp:extent cx="5940425" cy="3854450"/>
            <wp:effectExtent l="0" t="0" r="0" b="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1601CC">
        <w:rPr>
          <w:rFonts w:ascii="Palatino Linotype" w:hAnsi="Palatino Linotype" w:cs="Times New Roman"/>
          <w:sz w:val="28"/>
          <w:szCs w:val="28"/>
          <w:lang w:val="tg-Cyrl-TJ"/>
        </w:rPr>
        <w:br/>
      </w:r>
      <w:r w:rsidRPr="00B0614A">
        <w:rPr>
          <w:rFonts w:ascii="Palatino Linotype" w:hAnsi="Palatino Linotype" w:cs="Times New Roman"/>
          <w:sz w:val="28"/>
          <w:szCs w:val="28"/>
          <w:lang w:val="tg-Cyrl-TJ"/>
        </w:rPr>
        <w:t xml:space="preserve">Дар соли 2017 аз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одисаи мушаххас дар матолиби и</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тисод</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аз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ама камтар нашрияи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ум</w:t>
      </w:r>
      <w:r>
        <w:rPr>
          <w:rFonts w:ascii="Palatino Linotype" w:hAnsi="Palatino Linotype" w:cs="Times New Roman"/>
          <w:sz w:val="28"/>
          <w:szCs w:val="28"/>
          <w:lang w:val="tg-Cyrl-TJ"/>
        </w:rPr>
        <w:t>ҳурият”</w:t>
      </w:r>
      <w:r w:rsidRPr="00B0614A">
        <w:rPr>
          <w:rFonts w:ascii="Palatino Linotype" w:hAnsi="Palatino Linotype" w:cs="Times New Roman"/>
          <w:sz w:val="28"/>
          <w:szCs w:val="28"/>
          <w:lang w:val="tg-Cyrl-TJ"/>
        </w:rPr>
        <w:t xml:space="preserve"> </w:t>
      </w:r>
      <w:r>
        <w:rPr>
          <w:rFonts w:ascii="Palatino Linotype" w:hAnsi="Palatino Linotype" w:cs="Times New Roman"/>
          <w:sz w:val="28"/>
          <w:szCs w:val="28"/>
          <w:lang w:val="tg-Cyrl-TJ"/>
        </w:rPr>
        <w:t>(</w:t>
      </w:r>
      <w:r w:rsidRPr="00B0614A">
        <w:rPr>
          <w:rFonts w:ascii="Palatino Linotype" w:hAnsi="Palatino Linotype" w:cs="Times New Roman"/>
          <w:sz w:val="28"/>
          <w:szCs w:val="28"/>
          <w:lang w:val="tg-Cyrl-TJ"/>
        </w:rPr>
        <w:t>80%</w:t>
      </w:r>
      <w:r>
        <w:rPr>
          <w:rFonts w:ascii="Palatino Linotype" w:hAnsi="Palatino Linotype" w:cs="Times New Roman"/>
          <w:sz w:val="28"/>
          <w:szCs w:val="28"/>
          <w:lang w:val="tg-Cyrl-TJ"/>
        </w:rPr>
        <w:t>)</w:t>
      </w:r>
      <w:r w:rsidRPr="00B0614A">
        <w:rPr>
          <w:rFonts w:ascii="Palatino Linotype" w:hAnsi="Palatino Linotype" w:cs="Times New Roman"/>
          <w:sz w:val="28"/>
          <w:szCs w:val="28"/>
          <w:lang w:val="tg-Cyrl-TJ"/>
        </w:rPr>
        <w:t xml:space="preserve"> истифода карда, имсол ин ра</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амро як баробар ко</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иш дода, ба 40% расонидааст.</w:t>
      </w:r>
    </w:p>
    <w:p w14:paraId="0A33BBDA" w14:textId="77777777" w:rsidR="00794FF7" w:rsidRPr="00B0614A" w:rsidRDefault="00794FF7" w:rsidP="00794FF7">
      <w:pPr>
        <w:ind w:firstLine="708"/>
        <w:jc w:val="both"/>
        <w:rPr>
          <w:rFonts w:ascii="Palatino Linotype" w:hAnsi="Palatino Linotype" w:cs="Times New Roman"/>
          <w:lang w:val="tg-Cyrl-TJ"/>
        </w:rPr>
      </w:pPr>
      <w:r w:rsidRPr="00B0614A">
        <w:rPr>
          <w:rFonts w:ascii="Palatino Linotype" w:hAnsi="Palatino Linotype" w:cs="Times New Roman"/>
          <w:sz w:val="28"/>
          <w:szCs w:val="28"/>
          <w:lang w:val="tg-Cyrl-TJ"/>
        </w:rPr>
        <w:t xml:space="preserve">Бо истифода аз омили хабар журналист барои хонанда маълум мекунад, ки </w:t>
      </w:r>
      <w:r>
        <w:rPr>
          <w:rFonts w:ascii="Palatino Linotype" w:hAnsi="Palatino Linotype" w:cs="Times New Roman"/>
          <w:sz w:val="28"/>
          <w:szCs w:val="28"/>
          <w:lang w:val="tg-Cyrl-TJ"/>
        </w:rPr>
        <w:t>ӯ</w:t>
      </w:r>
      <w:r w:rsidRPr="00B0614A">
        <w:rPr>
          <w:rFonts w:ascii="Palatino Linotype" w:hAnsi="Palatino Linotype" w:cs="Times New Roman"/>
          <w:sz w:val="28"/>
          <w:szCs w:val="28"/>
          <w:lang w:val="tg-Cyrl-TJ"/>
        </w:rPr>
        <w:t xml:space="preserve"> аз интихоби ин мавзуъ ягон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адафи дигар надошта, тан</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 бо сабаби ба ву</w:t>
      </w:r>
      <w:r>
        <w:rPr>
          <w:rFonts w:ascii="Palatino Linotype" w:hAnsi="Palatino Linotype" w:cs="Times New Roman"/>
          <w:sz w:val="28"/>
          <w:szCs w:val="28"/>
          <w:lang w:val="tg-Cyrl-TJ"/>
        </w:rPr>
        <w:t>қӯ</w:t>
      </w:r>
      <w:r w:rsidRPr="00B0614A">
        <w:rPr>
          <w:rFonts w:ascii="Palatino Linotype" w:hAnsi="Palatino Linotype" w:cs="Times New Roman"/>
          <w:sz w:val="28"/>
          <w:szCs w:val="28"/>
          <w:lang w:val="tg-Cyrl-TJ"/>
        </w:rPr>
        <w:t xml:space="preserve">ъ пайвастани ин ва ё он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одиса (омили хабар</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ба ин мавзуъ даст задааст.</w:t>
      </w:r>
    </w:p>
    <w:p w14:paraId="7DBA4F77" w14:textId="77777777" w:rsidR="00794FF7" w:rsidRDefault="00794FF7" w:rsidP="00794FF7">
      <w:pPr>
        <w:jc w:val="both"/>
        <w:rPr>
          <w:rFonts w:ascii="Palatino Linotype" w:hAnsi="Palatino Linotype" w:cs="Times New Roman"/>
          <w:sz w:val="28"/>
          <w:szCs w:val="28"/>
          <w:lang w:val="tg-Cyrl-TJ"/>
        </w:rPr>
      </w:pPr>
      <w:r w:rsidRPr="00B0614A">
        <w:rPr>
          <w:rFonts w:ascii="Palatino Linotype" w:hAnsi="Palatino Linotype" w:cs="Times New Roman"/>
          <w:sz w:val="28"/>
          <w:szCs w:val="28"/>
          <w:lang w:val="tg-Cyrl-TJ"/>
        </w:rPr>
        <w:t>Дар матолиби  и</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тисодии 4 мо</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и ахири соли 2017 ва як мо</w:t>
      </w:r>
      <w:r>
        <w:rPr>
          <w:rFonts w:ascii="Palatino Linotype" w:hAnsi="Palatino Linotype" w:cs="Times New Roman"/>
          <w:sz w:val="28"/>
          <w:szCs w:val="28"/>
          <w:lang w:val="tg-Cyrl-TJ"/>
        </w:rPr>
        <w:t>ҳи аввали соли 2018 “Азия-Plus”</w:t>
      </w:r>
      <w:r w:rsidRPr="00B0614A">
        <w:rPr>
          <w:rFonts w:ascii="Palatino Linotype" w:hAnsi="Palatino Linotype" w:cs="Times New Roman"/>
          <w:sz w:val="28"/>
          <w:szCs w:val="28"/>
          <w:lang w:val="tg-Cyrl-TJ"/>
        </w:rPr>
        <w:t xml:space="preserve"> 40%,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ум</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урият”-у “Минбари хал</w:t>
      </w:r>
      <w:r>
        <w:rPr>
          <w:rFonts w:ascii="Palatino Linotype" w:hAnsi="Palatino Linotype" w:cs="Times New Roman"/>
          <w:sz w:val="28"/>
          <w:szCs w:val="28"/>
          <w:lang w:val="tg-Cyrl-TJ"/>
        </w:rPr>
        <w:t>қ” 53</w:t>
      </w:r>
      <w:r w:rsidRPr="00B0614A">
        <w:rPr>
          <w:rFonts w:ascii="Palatino Linotype" w:hAnsi="Palatino Linotype" w:cs="Times New Roman"/>
          <w:sz w:val="28"/>
          <w:szCs w:val="28"/>
          <w:lang w:val="tg-Cyrl-TJ"/>
        </w:rPr>
        <w:t>% ва “То</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икистон”</w:t>
      </w:r>
      <w:r>
        <w:rPr>
          <w:rFonts w:ascii="Palatino Linotype" w:hAnsi="Palatino Linotype" w:cs="Times New Roman"/>
          <w:sz w:val="28"/>
          <w:szCs w:val="28"/>
          <w:lang w:val="tg-Cyrl-TJ"/>
        </w:rPr>
        <w:t xml:space="preserve"> 40%</w:t>
      </w:r>
      <w:r w:rsidRPr="00B0614A">
        <w:rPr>
          <w:rFonts w:ascii="Palatino Linotype" w:hAnsi="Palatino Linotype" w:cs="Times New Roman"/>
          <w:sz w:val="28"/>
          <w:szCs w:val="28"/>
          <w:lang w:val="tg-Cyrl-TJ"/>
        </w:rPr>
        <w:t xml:space="preserve"> аз омили хабар</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барои та</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ияи матолиби зарур</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истифода кардаанд.</w:t>
      </w:r>
    </w:p>
    <w:p w14:paraId="6F878E0D" w14:textId="77777777" w:rsidR="00794FF7" w:rsidRDefault="00794FF7" w:rsidP="00794FF7">
      <w:pPr>
        <w:jc w:val="center"/>
        <w:rPr>
          <w:rFonts w:ascii="Palatino Linotype" w:hAnsi="Palatino Linotype" w:cs="Times New Roman"/>
          <w:b/>
          <w:sz w:val="28"/>
          <w:szCs w:val="28"/>
          <w:lang w:val="tg-Cyrl-TJ"/>
        </w:rPr>
      </w:pPr>
    </w:p>
    <w:p w14:paraId="3E617272" w14:textId="77777777" w:rsidR="00794FF7" w:rsidRDefault="00794FF7" w:rsidP="00794FF7">
      <w:pPr>
        <w:jc w:val="center"/>
        <w:rPr>
          <w:rFonts w:ascii="Palatino Linotype" w:hAnsi="Palatino Linotype" w:cs="Times New Roman"/>
          <w:b/>
          <w:sz w:val="28"/>
          <w:szCs w:val="28"/>
          <w:lang w:val="tg-Cyrl-TJ"/>
        </w:rPr>
      </w:pPr>
    </w:p>
    <w:p w14:paraId="3B7064A5" w14:textId="77777777" w:rsidR="00794FF7" w:rsidRDefault="00794FF7" w:rsidP="00794FF7">
      <w:pPr>
        <w:jc w:val="center"/>
        <w:rPr>
          <w:rFonts w:ascii="Palatino Linotype" w:hAnsi="Palatino Linotype" w:cs="Times New Roman"/>
          <w:b/>
          <w:sz w:val="28"/>
          <w:szCs w:val="28"/>
          <w:lang w:val="tg-Cyrl-TJ"/>
        </w:rPr>
      </w:pPr>
    </w:p>
    <w:p w14:paraId="61D1D0A0" w14:textId="77777777" w:rsidR="00794FF7" w:rsidRDefault="00794FF7" w:rsidP="00794FF7">
      <w:pPr>
        <w:jc w:val="center"/>
        <w:rPr>
          <w:rFonts w:ascii="Palatino Linotype" w:hAnsi="Palatino Linotype" w:cs="Times New Roman"/>
          <w:b/>
          <w:sz w:val="28"/>
          <w:szCs w:val="28"/>
          <w:lang w:val="tg-Cyrl-TJ"/>
        </w:rPr>
      </w:pPr>
    </w:p>
    <w:p w14:paraId="493D7D4A" w14:textId="77777777" w:rsidR="00794FF7" w:rsidRPr="001F392C" w:rsidRDefault="00794FF7" w:rsidP="00794FF7">
      <w:pPr>
        <w:jc w:val="center"/>
        <w:rPr>
          <w:rFonts w:ascii="Palatino Linotype" w:hAnsi="Palatino Linotype" w:cs="Times New Roman"/>
          <w:b/>
          <w:sz w:val="28"/>
          <w:szCs w:val="28"/>
          <w:lang w:val="tg-Cyrl-TJ"/>
        </w:rPr>
      </w:pPr>
      <w:r w:rsidRPr="001F392C">
        <w:rPr>
          <w:rFonts w:ascii="Palatino Linotype" w:hAnsi="Palatino Linotype" w:cs="Times New Roman"/>
          <w:b/>
          <w:sz w:val="28"/>
          <w:szCs w:val="28"/>
          <w:lang w:val="tg-Cyrl-TJ"/>
        </w:rPr>
        <w:lastRenderedPageBreak/>
        <w:t xml:space="preserve">Диаграммаи </w:t>
      </w:r>
      <w:r w:rsidR="00701E51">
        <w:rPr>
          <w:rFonts w:ascii="Palatino Linotype" w:hAnsi="Palatino Linotype" w:cs="Times New Roman"/>
          <w:b/>
          <w:sz w:val="28"/>
          <w:szCs w:val="28"/>
          <w:lang w:val="tg-Cyrl-TJ"/>
        </w:rPr>
        <w:t>№18</w:t>
      </w:r>
    </w:p>
    <w:p w14:paraId="56FC60B0" w14:textId="77777777" w:rsidR="00794FF7" w:rsidRDefault="00794FF7" w:rsidP="00794FF7">
      <w:pPr>
        <w:jc w:val="center"/>
        <w:rPr>
          <w:rFonts w:ascii="Palatino Linotype" w:hAnsi="Palatino Linotype" w:cs="Times New Roman"/>
          <w:sz w:val="28"/>
          <w:szCs w:val="28"/>
          <w:lang w:val="tg-Cyrl-TJ"/>
        </w:rPr>
      </w:pPr>
      <w:r>
        <w:rPr>
          <w:noProof/>
        </w:rPr>
        <w:drawing>
          <wp:inline distT="0" distB="0" distL="0" distR="0" wp14:anchorId="309E7FB4" wp14:editId="4B95E7EB">
            <wp:extent cx="5940425" cy="3508375"/>
            <wp:effectExtent l="0" t="0" r="0" b="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B1633DA" w14:textId="77777777" w:rsidR="00794FF7" w:rsidRPr="001601CC" w:rsidRDefault="00794FF7" w:rsidP="00794FF7">
      <w:pPr>
        <w:ind w:firstLine="708"/>
        <w:jc w:val="both"/>
        <w:rPr>
          <w:rFonts w:ascii="Palatino Linotype" w:hAnsi="Palatino Linotype" w:cs="Times New Roman"/>
          <w:b/>
          <w:sz w:val="28"/>
          <w:szCs w:val="28"/>
          <w:lang w:val="tg-Cyrl-TJ"/>
        </w:rPr>
      </w:pPr>
      <w:r w:rsidRPr="00B0614A">
        <w:rPr>
          <w:rFonts w:ascii="Palatino Linotype" w:hAnsi="Palatino Linotype" w:cs="Times New Roman"/>
          <w:sz w:val="28"/>
          <w:szCs w:val="28"/>
          <w:lang w:val="tg-Cyrl-TJ"/>
        </w:rPr>
        <w:t>Агар ву</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уд доштани омили хабар</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дар матолиби и</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тисодии “Азия-Plus” дар соли 2017 ба 100% баробар бошад, ин ра</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 xml:space="preserve">ам дар соли равон (давраи мониторинги нав)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амаг</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40%-ро ташкил меди</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ад. Аммо дар матолиби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ум</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 xml:space="preserve">урият” </w:t>
      </w:r>
      <w:r>
        <w:rPr>
          <w:rFonts w:ascii="Palatino Linotype" w:hAnsi="Palatino Linotype" w:cs="Times New Roman"/>
          <w:sz w:val="28"/>
          <w:szCs w:val="28"/>
          <w:lang w:val="tg-Cyrl-TJ"/>
        </w:rPr>
        <w:t>аз 100%-и истифоданашуда ба 53</w:t>
      </w:r>
      <w:r w:rsidRPr="00B0614A">
        <w:rPr>
          <w:rFonts w:ascii="Palatino Linotype" w:hAnsi="Palatino Linotype" w:cs="Times New Roman"/>
          <w:sz w:val="28"/>
          <w:szCs w:val="28"/>
          <w:lang w:val="tg-Cyrl-TJ"/>
        </w:rPr>
        <w:t>% -и истифодашуда баробар шудааст.</w:t>
      </w:r>
    </w:p>
    <w:p w14:paraId="0DD00BF6" w14:textId="77777777" w:rsidR="00794FF7" w:rsidRPr="00B0614A" w:rsidRDefault="00794FF7" w:rsidP="00794FF7">
      <w:pPr>
        <w:ind w:firstLine="708"/>
        <w:jc w:val="both"/>
        <w:rPr>
          <w:rFonts w:ascii="Palatino Linotype" w:hAnsi="Palatino Linotype" w:cs="Times New Roman"/>
          <w:sz w:val="28"/>
          <w:szCs w:val="28"/>
          <w:lang w:val="tg-Cyrl-TJ"/>
        </w:rPr>
      </w:pP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олат</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ои зиёде дар журналистика вомех</w:t>
      </w:r>
      <w:r>
        <w:rPr>
          <w:rFonts w:ascii="Palatino Linotype" w:hAnsi="Palatino Linotype" w:cs="Times New Roman"/>
          <w:sz w:val="28"/>
          <w:szCs w:val="28"/>
          <w:lang w:val="tg-Cyrl-TJ"/>
        </w:rPr>
        <w:t>ӯ</w:t>
      </w:r>
      <w:r w:rsidRPr="00B0614A">
        <w:rPr>
          <w:rFonts w:ascii="Palatino Linotype" w:hAnsi="Palatino Linotype" w:cs="Times New Roman"/>
          <w:sz w:val="28"/>
          <w:szCs w:val="28"/>
          <w:lang w:val="tg-Cyrl-TJ"/>
        </w:rPr>
        <w:t>ранд, ки манбаъ</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ои ахбор номи худро ошкор намекунанд. Барои ин сабаб</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 гуногун буда метавонанд: ё амнияти шахс</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ё ногувори</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 xml:space="preserve">ои пайомади зикр шудани номаш дар хабар ва </w:t>
      </w:r>
      <w:r>
        <w:rPr>
          <w:rFonts w:ascii="Palatino Linotype" w:hAnsi="Palatino Linotype" w:cs="Times New Roman"/>
          <w:sz w:val="28"/>
          <w:szCs w:val="28"/>
          <w:lang w:val="tg-Cyrl-TJ"/>
        </w:rPr>
        <w:t>ғ</w:t>
      </w:r>
      <w:r w:rsidRPr="00B0614A">
        <w:rPr>
          <w:rFonts w:ascii="Palatino Linotype" w:hAnsi="Palatino Linotype" w:cs="Times New Roman"/>
          <w:sz w:val="28"/>
          <w:szCs w:val="28"/>
          <w:lang w:val="tg-Cyrl-TJ"/>
        </w:rPr>
        <w:t>айра. Журналистон бо таъбир</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ои гуногун, масалан “манбаи мо, ки аз гуфтани номаш худдор</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кард”, “аз р</w:t>
      </w:r>
      <w:r>
        <w:rPr>
          <w:rFonts w:ascii="Palatino Linotype" w:hAnsi="Palatino Linotype" w:cs="Times New Roman"/>
          <w:sz w:val="28"/>
          <w:szCs w:val="28"/>
          <w:lang w:val="tg-Cyrl-TJ"/>
        </w:rPr>
        <w:t>ӯ</w:t>
      </w:r>
      <w:r w:rsidRPr="00B0614A">
        <w:rPr>
          <w:rFonts w:ascii="Palatino Linotype" w:hAnsi="Palatino Linotype" w:cs="Times New Roman"/>
          <w:sz w:val="28"/>
          <w:szCs w:val="28"/>
          <w:lang w:val="tg-Cyrl-TJ"/>
        </w:rPr>
        <w:t>и маълумоти расм</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“манбаъ</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ои мо хабар меди</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анд” истифода мекунанд.</w:t>
      </w:r>
    </w:p>
    <w:p w14:paraId="0167A713" w14:textId="77777777" w:rsidR="00794FF7" w:rsidRPr="00B0614A" w:rsidRDefault="00794FF7" w:rsidP="00794FF7">
      <w:pPr>
        <w:jc w:val="both"/>
        <w:rPr>
          <w:rFonts w:ascii="Palatino Linotype" w:hAnsi="Palatino Linotype" w:cs="Times New Roman"/>
          <w:sz w:val="28"/>
          <w:szCs w:val="28"/>
          <w:lang w:val="tg-Cyrl-TJ"/>
        </w:rPr>
      </w:pPr>
      <w:r w:rsidRPr="00B0614A">
        <w:rPr>
          <w:rFonts w:ascii="Palatino Linotype" w:hAnsi="Palatino Linotype" w:cs="Times New Roman"/>
          <w:sz w:val="28"/>
          <w:szCs w:val="28"/>
          <w:lang w:val="tg-Cyrl-TJ"/>
        </w:rPr>
        <w:t xml:space="preserve">Ин гуна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олат</w:t>
      </w:r>
      <w:r>
        <w:rPr>
          <w:rFonts w:ascii="Palatino Linotype" w:hAnsi="Palatino Linotype" w:cs="Times New Roman"/>
          <w:sz w:val="28"/>
          <w:szCs w:val="28"/>
          <w:lang w:val="tg-Cyrl-TJ"/>
        </w:rPr>
        <w:t>ҳо дар расонаҳ</w:t>
      </w:r>
      <w:r w:rsidRPr="00B0614A">
        <w:rPr>
          <w:rFonts w:ascii="Palatino Linotype" w:hAnsi="Palatino Linotype" w:cs="Times New Roman"/>
          <w:sz w:val="28"/>
          <w:szCs w:val="28"/>
          <w:lang w:val="tg-Cyrl-TJ"/>
        </w:rPr>
        <w:t>ои чоп</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низ зиёд вомех</w:t>
      </w:r>
      <w:r>
        <w:rPr>
          <w:rFonts w:ascii="Palatino Linotype" w:hAnsi="Palatino Linotype" w:cs="Times New Roman"/>
          <w:sz w:val="28"/>
          <w:szCs w:val="28"/>
          <w:lang w:val="tg-Cyrl-TJ"/>
        </w:rPr>
        <w:t>ӯ</w:t>
      </w:r>
      <w:r w:rsidRPr="00B0614A">
        <w:rPr>
          <w:rFonts w:ascii="Palatino Linotype" w:hAnsi="Palatino Linotype" w:cs="Times New Roman"/>
          <w:sz w:val="28"/>
          <w:szCs w:val="28"/>
          <w:lang w:val="tg-Cyrl-TJ"/>
        </w:rPr>
        <w:t>ранд. Бояд гуфт, дар та</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риба исбот шудааст, ки ин гуна маълумот</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 аксари ва</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т тасди</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и худро меёбанд. Му</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имаш ин аст, ки дар пешни</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оди чунин манбаъ</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 тавозун вайрон нагардад.</w:t>
      </w:r>
    </w:p>
    <w:p w14:paraId="00813B0E" w14:textId="77777777" w:rsidR="00794FF7" w:rsidRDefault="00794FF7" w:rsidP="00794FF7">
      <w:pPr>
        <w:jc w:val="both"/>
        <w:rPr>
          <w:rFonts w:ascii="Palatino Linotype" w:hAnsi="Palatino Linotype" w:cs="Times New Roman"/>
          <w:sz w:val="28"/>
          <w:szCs w:val="28"/>
          <w:lang w:val="tg-Cyrl-TJ"/>
        </w:rPr>
      </w:pPr>
      <w:r w:rsidRPr="00B0614A">
        <w:rPr>
          <w:rFonts w:ascii="Palatino Linotype" w:hAnsi="Palatino Linotype" w:cs="Times New Roman"/>
          <w:sz w:val="28"/>
          <w:szCs w:val="28"/>
          <w:lang w:val="tg-Cyrl-TJ"/>
        </w:rPr>
        <w:lastRenderedPageBreak/>
        <w:t>Мониторинги ан</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омдодаи мо нишон дод, ки дар дар давраи мо</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 xml:space="preserve">и августи соли 2017 то феврали соли 2018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амаг</w:t>
      </w:r>
      <w:r>
        <w:rPr>
          <w:rFonts w:ascii="Palatino Linotype" w:hAnsi="Palatino Linotype" w:cs="Times New Roman"/>
          <w:sz w:val="28"/>
          <w:szCs w:val="28"/>
          <w:lang w:val="tg-Cyrl-TJ"/>
        </w:rPr>
        <w:t>ӣ 7%</w:t>
      </w:r>
      <w:r w:rsidRPr="00B0614A">
        <w:rPr>
          <w:rFonts w:ascii="Palatino Linotype" w:hAnsi="Palatino Linotype" w:cs="Times New Roman"/>
          <w:sz w:val="28"/>
          <w:szCs w:val="28"/>
          <w:lang w:val="tg-Cyrl-TJ"/>
        </w:rPr>
        <w:t xml:space="preserve"> матолиби и</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тисодии “Азия-Plus”</w:t>
      </w:r>
      <w:r>
        <w:rPr>
          <w:rFonts w:ascii="Palatino Linotype" w:hAnsi="Palatino Linotype" w:cs="Times New Roman"/>
          <w:sz w:val="28"/>
          <w:szCs w:val="28"/>
          <w:lang w:val="tg-Cyrl-TJ"/>
        </w:rPr>
        <w:t>, 33%</w:t>
      </w:r>
      <w:r w:rsidRPr="00B0614A">
        <w:rPr>
          <w:rFonts w:ascii="Palatino Linotype" w:hAnsi="Palatino Linotype" w:cs="Times New Roman"/>
          <w:sz w:val="28"/>
          <w:szCs w:val="28"/>
          <w:lang w:val="tg-Cyrl-TJ"/>
        </w:rPr>
        <w:t xml:space="preserve"> чунин масоили “То</w:t>
      </w:r>
      <w:r>
        <w:rPr>
          <w:rFonts w:ascii="Palatino Linotype" w:hAnsi="Palatino Linotype" w:cs="Times New Roman"/>
          <w:sz w:val="28"/>
          <w:szCs w:val="28"/>
          <w:lang w:val="tg-Cyrl-TJ"/>
        </w:rPr>
        <w:t>ҷикистон” ва мутаносибан 20%</w:t>
      </w:r>
      <w:r w:rsidRPr="00B0614A">
        <w:rPr>
          <w:rFonts w:ascii="Palatino Linotype" w:hAnsi="Palatino Linotype" w:cs="Times New Roman"/>
          <w:sz w:val="28"/>
          <w:szCs w:val="28"/>
          <w:lang w:val="tg-Cyrl-TJ"/>
        </w:rPr>
        <w:t xml:space="preserve">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ум</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урият” ва “Минбари хал</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 сарчашма</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ои ноошкор доштанд.</w:t>
      </w:r>
    </w:p>
    <w:p w14:paraId="78C32F92" w14:textId="77777777" w:rsidR="00794FF7" w:rsidRPr="001F392C" w:rsidRDefault="00794FF7" w:rsidP="00794FF7">
      <w:pPr>
        <w:jc w:val="center"/>
        <w:rPr>
          <w:rFonts w:ascii="Palatino Linotype" w:hAnsi="Palatino Linotype" w:cs="Times New Roman"/>
          <w:b/>
          <w:sz w:val="28"/>
          <w:szCs w:val="28"/>
          <w:lang w:val="tg-Cyrl-TJ"/>
        </w:rPr>
      </w:pPr>
      <w:r w:rsidRPr="001F392C">
        <w:rPr>
          <w:rFonts w:ascii="Palatino Linotype" w:hAnsi="Palatino Linotype" w:cs="Times New Roman"/>
          <w:b/>
          <w:sz w:val="28"/>
          <w:szCs w:val="28"/>
          <w:lang w:val="tg-Cyrl-TJ"/>
        </w:rPr>
        <w:t xml:space="preserve">Диаграммаи </w:t>
      </w:r>
      <w:r w:rsidR="00701E51">
        <w:rPr>
          <w:rFonts w:ascii="Palatino Linotype" w:hAnsi="Palatino Linotype" w:cs="Times New Roman"/>
          <w:b/>
          <w:sz w:val="28"/>
          <w:szCs w:val="28"/>
          <w:lang w:val="tg-Cyrl-TJ"/>
        </w:rPr>
        <w:t>№19</w:t>
      </w:r>
    </w:p>
    <w:p w14:paraId="7304F52C" w14:textId="77777777" w:rsidR="00794FF7" w:rsidRDefault="00794FF7" w:rsidP="00794FF7">
      <w:pPr>
        <w:jc w:val="center"/>
        <w:rPr>
          <w:rFonts w:ascii="Palatino Linotype" w:hAnsi="Palatino Linotype" w:cs="Times New Roman"/>
          <w:sz w:val="28"/>
          <w:szCs w:val="28"/>
          <w:lang w:val="tg-Cyrl-TJ"/>
        </w:rPr>
      </w:pPr>
      <w:r>
        <w:rPr>
          <w:noProof/>
        </w:rPr>
        <w:drawing>
          <wp:inline distT="0" distB="0" distL="0" distR="0" wp14:anchorId="50EEFFCE" wp14:editId="7BD86F14">
            <wp:extent cx="5940425" cy="3462020"/>
            <wp:effectExtent l="0" t="0" r="0" b="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03E97B1" w14:textId="77777777" w:rsidR="00794FF7" w:rsidRPr="00B0614A" w:rsidRDefault="00794FF7" w:rsidP="00794FF7">
      <w:pPr>
        <w:ind w:firstLine="708"/>
        <w:jc w:val="both"/>
        <w:rPr>
          <w:rFonts w:ascii="Palatino Linotype" w:hAnsi="Palatino Linotype" w:cs="Times New Roman"/>
          <w:sz w:val="28"/>
          <w:szCs w:val="28"/>
          <w:lang w:val="tg-Cyrl-TJ"/>
        </w:rPr>
      </w:pPr>
      <w:r>
        <w:rPr>
          <w:rFonts w:ascii="Palatino Linotype" w:hAnsi="Palatino Linotype" w:cs="Times New Roman"/>
          <w:sz w:val="28"/>
          <w:szCs w:val="28"/>
          <w:lang w:val="tg-Cyrl-TJ"/>
        </w:rPr>
        <w:t>Тавре мебинем, нати</w:t>
      </w:r>
      <w:r>
        <w:rPr>
          <w:rFonts w:ascii="Times New Roman Tj" w:hAnsi="Times New Roman Tj" w:cs="Times New Roman"/>
          <w:sz w:val="28"/>
          <w:szCs w:val="28"/>
          <w:lang w:val="tg-Cyrl-TJ"/>
        </w:rPr>
        <w:t>љ</w:t>
      </w:r>
      <w:r>
        <w:rPr>
          <w:rFonts w:ascii="Palatino Linotype" w:hAnsi="Palatino Linotype" w:cs="Times New Roman"/>
          <w:sz w:val="28"/>
          <w:szCs w:val="28"/>
          <w:lang w:val="tg-Cyrl-TJ"/>
        </w:rPr>
        <w:t>а</w:t>
      </w:r>
      <w:r>
        <w:rPr>
          <w:rFonts w:ascii="Times New Roman Tj" w:hAnsi="Times New Roman Tj" w:cs="Times New Roman"/>
          <w:sz w:val="28"/>
          <w:szCs w:val="28"/>
          <w:lang w:val="tg-Cyrl-TJ"/>
        </w:rPr>
        <w:t>њ</w:t>
      </w:r>
      <w:r>
        <w:rPr>
          <w:rFonts w:ascii="Palatino Linotype" w:hAnsi="Palatino Linotype" w:cs="Times New Roman"/>
          <w:sz w:val="28"/>
          <w:szCs w:val="28"/>
          <w:lang w:val="tg-Cyrl-TJ"/>
        </w:rPr>
        <w:t>ои мониторинги якум (с.2017)</w:t>
      </w:r>
      <w:r w:rsidRPr="00B0614A">
        <w:rPr>
          <w:rFonts w:ascii="Palatino Linotype" w:hAnsi="Palatino Linotype" w:cs="Times New Roman"/>
          <w:sz w:val="28"/>
          <w:szCs w:val="28"/>
          <w:lang w:val="tg-Cyrl-TJ"/>
        </w:rPr>
        <w:t xml:space="preserve"> </w:t>
      </w:r>
      <w:r>
        <w:rPr>
          <w:rFonts w:ascii="Palatino Linotype" w:hAnsi="Palatino Linotype" w:cs="Times New Roman"/>
          <w:sz w:val="28"/>
          <w:szCs w:val="28"/>
          <w:lang w:val="tg-Cyrl-TJ"/>
        </w:rPr>
        <w:t xml:space="preserve">ва  мониторинги </w:t>
      </w:r>
      <w:r>
        <w:rPr>
          <w:rFonts w:ascii="Times New Roman Tj" w:hAnsi="Times New Roman Tj" w:cs="Times New Roman"/>
          <w:sz w:val="28"/>
          <w:szCs w:val="28"/>
          <w:lang w:val="tg-Cyrl-TJ"/>
        </w:rPr>
        <w:t>љ</w:t>
      </w:r>
      <w:r>
        <w:rPr>
          <w:rFonts w:ascii="Palatino Linotype" w:hAnsi="Palatino Linotype" w:cs="Times New Roman"/>
          <w:sz w:val="28"/>
          <w:szCs w:val="28"/>
          <w:lang w:val="tg-Cyrl-TJ"/>
        </w:rPr>
        <w:t>ор</w:t>
      </w:r>
      <w:r>
        <w:rPr>
          <w:rFonts w:ascii="Times New Roman Tj" w:hAnsi="Times New Roman Tj" w:cs="Times New Roman"/>
          <w:sz w:val="28"/>
          <w:szCs w:val="28"/>
          <w:lang w:val="tg-Cyrl-TJ"/>
        </w:rPr>
        <w:t>ї</w:t>
      </w:r>
      <w:r>
        <w:rPr>
          <w:rFonts w:ascii="Palatino Linotype" w:hAnsi="Palatino Linotype" w:cs="Times New Roman"/>
          <w:sz w:val="28"/>
          <w:szCs w:val="28"/>
          <w:lang w:val="tg-Cyrl-TJ"/>
        </w:rPr>
        <w:t xml:space="preserve"> </w:t>
      </w:r>
      <w:r w:rsidRPr="00B0614A">
        <w:rPr>
          <w:rFonts w:ascii="Palatino Linotype" w:hAnsi="Palatino Linotype" w:cs="Times New Roman"/>
          <w:sz w:val="28"/>
          <w:szCs w:val="28"/>
          <w:lang w:val="tg-Cyrl-TJ"/>
        </w:rPr>
        <w:t>тафовут</w:t>
      </w:r>
      <w:r>
        <w:rPr>
          <w:rFonts w:ascii="Palatino Linotype" w:hAnsi="Palatino Linotype" w:cs="Times New Roman"/>
          <w:sz w:val="28"/>
          <w:szCs w:val="28"/>
          <w:lang w:val="tg-Cyrl-TJ"/>
        </w:rPr>
        <w:t xml:space="preserve">и кам </w:t>
      </w:r>
      <w:r w:rsidRPr="00B0614A">
        <w:rPr>
          <w:rFonts w:ascii="Palatino Linotype" w:hAnsi="Palatino Linotype" w:cs="Times New Roman"/>
          <w:sz w:val="28"/>
          <w:szCs w:val="28"/>
          <w:lang w:val="tg-Cyrl-TJ"/>
        </w:rPr>
        <w:t>дора</w:t>
      </w:r>
      <w:r>
        <w:rPr>
          <w:rFonts w:ascii="Palatino Linotype" w:hAnsi="Palatino Linotype" w:cs="Times New Roman"/>
          <w:sz w:val="28"/>
          <w:szCs w:val="28"/>
          <w:lang w:val="tg-Cyrl-TJ"/>
        </w:rPr>
        <w:t>н</w:t>
      </w:r>
      <w:r w:rsidRPr="00B0614A">
        <w:rPr>
          <w:rFonts w:ascii="Palatino Linotype" w:hAnsi="Palatino Linotype" w:cs="Times New Roman"/>
          <w:sz w:val="28"/>
          <w:szCs w:val="28"/>
          <w:lang w:val="tg-Cyrl-TJ"/>
        </w:rPr>
        <w:t>д. Сарчашма</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ои ноошкор ва истифодаи он дар матолиби и</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тисод</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3-5% та</w:t>
      </w:r>
      <w:r>
        <w:rPr>
          <w:rFonts w:ascii="Palatino Linotype" w:hAnsi="Palatino Linotype" w:cs="Times New Roman"/>
          <w:sz w:val="28"/>
          <w:szCs w:val="28"/>
          <w:lang w:val="tg-Cyrl-TJ"/>
        </w:rPr>
        <w:t>ғ</w:t>
      </w:r>
      <w:r w:rsidRPr="00B0614A">
        <w:rPr>
          <w:rFonts w:ascii="Palatino Linotype" w:hAnsi="Palatino Linotype" w:cs="Times New Roman"/>
          <w:sz w:val="28"/>
          <w:szCs w:val="28"/>
          <w:lang w:val="tg-Cyrl-TJ"/>
        </w:rPr>
        <w:t>йир ёфтаасту бас.</w:t>
      </w:r>
    </w:p>
    <w:p w14:paraId="1C4E1AC6" w14:textId="77777777" w:rsidR="00794FF7" w:rsidRPr="00B0614A" w:rsidRDefault="00794FF7" w:rsidP="00794FF7">
      <w:pPr>
        <w:ind w:firstLine="708"/>
        <w:jc w:val="both"/>
        <w:rPr>
          <w:rFonts w:ascii="Palatino Linotype" w:hAnsi="Palatino Linotype" w:cs="Times New Roman"/>
          <w:sz w:val="28"/>
          <w:szCs w:val="28"/>
          <w:lang w:val="tg-Cyrl-TJ"/>
        </w:rPr>
      </w:pPr>
      <w:r w:rsidRPr="00B0614A">
        <w:rPr>
          <w:rFonts w:ascii="Palatino Linotype" w:hAnsi="Palatino Linotype" w:cs="Times New Roman"/>
          <w:sz w:val="28"/>
          <w:szCs w:val="28"/>
          <w:lang w:val="tg-Cyrl-TJ"/>
        </w:rPr>
        <w:t>Барои хабарнигор на тан</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 xml:space="preserve">о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 xml:space="preserve">араёни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амъоварии маълумоту ахбор, балки шеваи пешни</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оди он низ му</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им аст. Шакли пешни</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 xml:space="preserve">од метавонад гуногун бошад. Имкон дорад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амчун омори расм</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дар ало</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идаг</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он</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оро пешни</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 xml:space="preserve">од кард, ё ба таври графика (инфографика),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адвал, ё тари</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и аксу тасвир</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w:t>
      </w:r>
    </w:p>
    <w:p w14:paraId="7B65DD9E" w14:textId="77777777" w:rsidR="00794FF7" w:rsidRPr="00B0614A" w:rsidRDefault="00794FF7" w:rsidP="00794FF7">
      <w:pPr>
        <w:jc w:val="both"/>
        <w:rPr>
          <w:rFonts w:ascii="Palatino Linotype" w:hAnsi="Palatino Linotype" w:cs="Times New Roman"/>
          <w:sz w:val="28"/>
          <w:szCs w:val="28"/>
          <w:lang w:val="tg-Cyrl-TJ"/>
        </w:rPr>
      </w:pPr>
      <w:r w:rsidRPr="00B0614A">
        <w:rPr>
          <w:rFonts w:ascii="Palatino Linotype" w:hAnsi="Palatino Linotype" w:cs="Times New Roman"/>
          <w:sz w:val="28"/>
          <w:szCs w:val="28"/>
          <w:lang w:val="tg-Cyrl-TJ"/>
        </w:rPr>
        <w:t>Ом</w:t>
      </w:r>
      <w:r>
        <w:rPr>
          <w:rFonts w:ascii="Palatino Linotype" w:hAnsi="Palatino Linotype" w:cs="Times New Roman"/>
          <w:sz w:val="28"/>
          <w:szCs w:val="28"/>
          <w:lang w:val="tg-Cyrl-TJ"/>
        </w:rPr>
        <w:t>ӯ</w:t>
      </w:r>
      <w:r w:rsidRPr="00B0614A">
        <w:rPr>
          <w:rFonts w:ascii="Palatino Linotype" w:hAnsi="Palatino Linotype" w:cs="Times New Roman"/>
          <w:sz w:val="28"/>
          <w:szCs w:val="28"/>
          <w:lang w:val="tg-Cyrl-TJ"/>
        </w:rPr>
        <w:t>зиши мо нишон дод, ки дар нашрия</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ои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ум</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урият” ва “Минбари хал</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 та</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рибан аз ин шева</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ои асосноккун</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истифода намебаранд. На дар шакли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адвал ва на графика. Дар мавриди графика бошад, дар ин ду расона умуман истифода набурдаанд.</w:t>
      </w:r>
    </w:p>
    <w:p w14:paraId="0DF3DF60" w14:textId="77777777" w:rsidR="00794FF7" w:rsidRPr="00B0614A" w:rsidRDefault="00794FF7" w:rsidP="00794FF7">
      <w:pPr>
        <w:jc w:val="both"/>
        <w:rPr>
          <w:rFonts w:ascii="Palatino Linotype" w:hAnsi="Palatino Linotype" w:cs="Times New Roman"/>
          <w:sz w:val="28"/>
          <w:szCs w:val="28"/>
          <w:lang w:val="tg-Cyrl-TJ"/>
        </w:rPr>
      </w:pPr>
      <w:r w:rsidRPr="00B0614A">
        <w:rPr>
          <w:rFonts w:ascii="Palatino Linotype" w:hAnsi="Palatino Linotype" w:cs="Times New Roman"/>
          <w:sz w:val="28"/>
          <w:szCs w:val="28"/>
          <w:lang w:val="tg-Cyrl-TJ"/>
        </w:rPr>
        <w:lastRenderedPageBreak/>
        <w:t>7% матолиби и</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тисодии “Азия</w:t>
      </w:r>
      <w:r>
        <w:rPr>
          <w:rFonts w:ascii="Palatino Linotype" w:hAnsi="Palatino Linotype" w:cs="Times New Roman"/>
          <w:sz w:val="28"/>
          <w:szCs w:val="28"/>
          <w:lang w:val="tg-Cyrl-TJ"/>
        </w:rPr>
        <w:t>-Plus” графика, 13% акс ва 20%</w:t>
      </w:r>
      <w:r w:rsidRPr="00B0614A">
        <w:rPr>
          <w:rFonts w:ascii="Palatino Linotype" w:hAnsi="Palatino Linotype" w:cs="Times New Roman"/>
          <w:sz w:val="28"/>
          <w:szCs w:val="28"/>
          <w:lang w:val="tg-Cyrl-TJ"/>
        </w:rPr>
        <w:t xml:space="preserve"> он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адвал доранд.</w:t>
      </w:r>
    </w:p>
    <w:p w14:paraId="5FCD2BC8" w14:textId="77777777" w:rsidR="00794FF7" w:rsidRPr="00B0614A" w:rsidRDefault="00794FF7" w:rsidP="00794FF7">
      <w:pPr>
        <w:jc w:val="both"/>
        <w:rPr>
          <w:rFonts w:ascii="Palatino Linotype" w:hAnsi="Palatino Linotype" w:cs="Times New Roman"/>
          <w:sz w:val="28"/>
          <w:szCs w:val="28"/>
          <w:lang w:val="tg-Cyrl-TJ"/>
        </w:rPr>
      </w:pPr>
      <w:r w:rsidRPr="00B0614A">
        <w:rPr>
          <w:rFonts w:ascii="Palatino Linotype" w:hAnsi="Palatino Linotype" w:cs="Times New Roman"/>
          <w:sz w:val="28"/>
          <w:szCs w:val="28"/>
          <w:lang w:val="tg-Cyrl-TJ"/>
        </w:rPr>
        <w:t>Матолиби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ум</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урият” бошад</w:t>
      </w:r>
      <w:r>
        <w:rPr>
          <w:rFonts w:ascii="Palatino Linotype" w:hAnsi="Palatino Linotype" w:cs="Times New Roman"/>
          <w:sz w:val="28"/>
          <w:szCs w:val="28"/>
          <w:lang w:val="tg-Cyrl-TJ"/>
        </w:rPr>
        <w:t>,</w:t>
      </w:r>
      <w:r w:rsidRPr="00B0614A">
        <w:rPr>
          <w:rFonts w:ascii="Palatino Linotype" w:hAnsi="Palatino Linotype" w:cs="Times New Roman"/>
          <w:sz w:val="28"/>
          <w:szCs w:val="28"/>
          <w:lang w:val="tg-Cyrl-TJ"/>
        </w:rPr>
        <w:t xml:space="preserve">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амаг</w:t>
      </w:r>
      <w:r>
        <w:rPr>
          <w:rFonts w:ascii="Palatino Linotype" w:hAnsi="Palatino Linotype" w:cs="Times New Roman"/>
          <w:sz w:val="28"/>
          <w:szCs w:val="28"/>
          <w:lang w:val="tg-Cyrl-TJ"/>
        </w:rPr>
        <w:t>ӣ дар 7%</w:t>
      </w:r>
      <w:r w:rsidRPr="00B0614A">
        <w:rPr>
          <w:rFonts w:ascii="Palatino Linotype" w:hAnsi="Palatino Linotype" w:cs="Times New Roman"/>
          <w:sz w:val="28"/>
          <w:szCs w:val="28"/>
          <w:lang w:val="tg-Cyrl-TJ"/>
        </w:rPr>
        <w:t xml:space="preserve"> маводи и</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тисод</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акс дошта, аз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адвалу графика умуман истифода нашудааст.</w:t>
      </w:r>
    </w:p>
    <w:p w14:paraId="5D15838D" w14:textId="77777777" w:rsidR="00794FF7" w:rsidRDefault="00794FF7" w:rsidP="00794FF7">
      <w:pPr>
        <w:jc w:val="both"/>
        <w:rPr>
          <w:rFonts w:ascii="Palatino Linotype" w:hAnsi="Palatino Linotype" w:cs="Times New Roman"/>
          <w:sz w:val="28"/>
          <w:szCs w:val="28"/>
          <w:lang w:val="tg-Cyrl-TJ"/>
        </w:rPr>
      </w:pPr>
      <w:r w:rsidRPr="00B0614A">
        <w:rPr>
          <w:rFonts w:ascii="Palatino Linotype" w:hAnsi="Palatino Linotype" w:cs="Times New Roman"/>
          <w:sz w:val="28"/>
          <w:szCs w:val="28"/>
          <w:lang w:val="tg-Cyrl-TJ"/>
        </w:rPr>
        <w:t>Дар ду нашрияи бо</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имонда (“Минбари хал</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 ва “То</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икистон”) каму беш аз акс</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 истифода шудаасту бас.</w:t>
      </w:r>
    </w:p>
    <w:p w14:paraId="1D64A7A5" w14:textId="77777777" w:rsidR="00794FF7" w:rsidRPr="00E40FE2" w:rsidRDefault="00794FF7" w:rsidP="00794FF7">
      <w:pPr>
        <w:jc w:val="center"/>
        <w:rPr>
          <w:rFonts w:ascii="Palatino Linotype" w:hAnsi="Palatino Linotype" w:cs="Times New Roman"/>
          <w:b/>
          <w:sz w:val="28"/>
          <w:szCs w:val="28"/>
          <w:lang w:val="tg-Cyrl-TJ"/>
        </w:rPr>
      </w:pPr>
      <w:r w:rsidRPr="001F392C">
        <w:rPr>
          <w:rFonts w:ascii="Palatino Linotype" w:hAnsi="Palatino Linotype" w:cs="Times New Roman"/>
          <w:b/>
          <w:sz w:val="28"/>
          <w:szCs w:val="28"/>
          <w:lang w:val="tg-Cyrl-TJ"/>
        </w:rPr>
        <w:t xml:space="preserve">Диаграммаи </w:t>
      </w:r>
      <w:r w:rsidR="00701E51">
        <w:rPr>
          <w:rFonts w:ascii="Palatino Linotype" w:hAnsi="Palatino Linotype" w:cs="Times New Roman"/>
          <w:b/>
          <w:sz w:val="28"/>
          <w:szCs w:val="28"/>
          <w:lang w:val="tg-Cyrl-TJ"/>
        </w:rPr>
        <w:t>№20</w:t>
      </w:r>
    </w:p>
    <w:p w14:paraId="39801C3D" w14:textId="77777777" w:rsidR="00794FF7" w:rsidRPr="001601CC" w:rsidRDefault="00794FF7" w:rsidP="00794FF7">
      <w:pPr>
        <w:jc w:val="center"/>
        <w:rPr>
          <w:rFonts w:ascii="Palatino Linotype" w:hAnsi="Palatino Linotype" w:cs="Times New Roman"/>
          <w:sz w:val="28"/>
          <w:szCs w:val="28"/>
          <w:lang w:val="tg-Cyrl-TJ"/>
        </w:rPr>
      </w:pPr>
      <w:r>
        <w:rPr>
          <w:noProof/>
        </w:rPr>
        <w:drawing>
          <wp:inline distT="0" distB="0" distL="0" distR="0" wp14:anchorId="392A4C06" wp14:editId="26B36277">
            <wp:extent cx="5940425" cy="3790950"/>
            <wp:effectExtent l="0" t="0" r="0" b="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2C82BF4" w14:textId="77777777" w:rsidR="00794FF7" w:rsidRPr="00B500C3" w:rsidRDefault="00794FF7" w:rsidP="00794FF7">
      <w:pPr>
        <w:ind w:firstLine="708"/>
        <w:jc w:val="both"/>
        <w:rPr>
          <w:rFonts w:ascii="Palatino Linotype" w:hAnsi="Palatino Linotype" w:cs="Times New Roman"/>
          <w:sz w:val="28"/>
          <w:szCs w:val="28"/>
          <w:lang w:val="tg-Cyrl-TJ"/>
        </w:rPr>
      </w:pPr>
      <w:r>
        <w:rPr>
          <w:rFonts w:ascii="Palatino Linotype" w:hAnsi="Palatino Linotype" w:cs="Times New Roman"/>
          <w:sz w:val="28"/>
          <w:szCs w:val="28"/>
          <w:lang w:val="tg-Cyrl-TJ"/>
        </w:rPr>
        <w:t xml:space="preserve">Бо диаграммаи  боло </w:t>
      </w:r>
      <w:r w:rsidRPr="00B0614A">
        <w:rPr>
          <w:rFonts w:ascii="Palatino Linotype" w:hAnsi="Palatino Linotype" w:cs="Times New Roman"/>
          <w:sz w:val="28"/>
          <w:szCs w:val="28"/>
          <w:lang w:val="tg-Cyrl-TJ"/>
        </w:rPr>
        <w:t xml:space="preserve"> ошно шуда, та</w:t>
      </w:r>
      <w:r>
        <w:rPr>
          <w:rFonts w:ascii="Palatino Linotype" w:hAnsi="Palatino Linotype" w:cs="Times New Roman"/>
          <w:sz w:val="28"/>
          <w:szCs w:val="28"/>
          <w:lang w:val="tg-Cyrl-TJ"/>
        </w:rPr>
        <w:t>ғ</w:t>
      </w:r>
      <w:r w:rsidRPr="00B0614A">
        <w:rPr>
          <w:rFonts w:ascii="Palatino Linotype" w:hAnsi="Palatino Linotype" w:cs="Times New Roman"/>
          <w:sz w:val="28"/>
          <w:szCs w:val="28"/>
          <w:lang w:val="tg-Cyrl-TJ"/>
        </w:rPr>
        <w:t>йирёбии начандон бе</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тари вазъро дар ин самт э</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сос хо</w:t>
      </w:r>
      <w:r>
        <w:rPr>
          <w:rFonts w:ascii="Palatino Linotype" w:hAnsi="Palatino Linotype" w:cs="Times New Roman"/>
          <w:sz w:val="28"/>
          <w:szCs w:val="28"/>
          <w:lang w:val="tg-Cyrl-TJ"/>
        </w:rPr>
        <w:t>ҳем</w:t>
      </w:r>
      <w:r w:rsidRPr="00B0614A">
        <w:rPr>
          <w:rFonts w:ascii="Palatino Linotype" w:hAnsi="Palatino Linotype" w:cs="Times New Roman"/>
          <w:sz w:val="28"/>
          <w:szCs w:val="28"/>
          <w:lang w:val="tg-Cyrl-TJ"/>
        </w:rPr>
        <w:t xml:space="preserve"> кард.</w:t>
      </w:r>
      <w:r w:rsidRPr="00B0614A">
        <w:rPr>
          <w:rFonts w:ascii="Palatino Linotype" w:hAnsi="Palatino Linotype" w:cs="Times New Roman"/>
          <w:sz w:val="28"/>
          <w:szCs w:val="28"/>
          <w:lang w:val="tg-Cyrl-TJ"/>
        </w:rPr>
        <w:br/>
        <w:t xml:space="preserve">Истифода аз акс (сурат) барои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 xml:space="preserve">ар як расона, аз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умла нашрия</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ои чоп</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бояд дар авлавият </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 xml:space="preserve">арор дошта бошад. Дар давраи мониторинги </w:t>
      </w:r>
      <w:r>
        <w:rPr>
          <w:rFonts w:ascii="Palatino Linotype" w:hAnsi="Palatino Linotype" w:cs="Times New Roman"/>
          <w:sz w:val="28"/>
          <w:szCs w:val="28"/>
          <w:lang w:val="tg-Cyrl-TJ"/>
        </w:rPr>
        <w:t>якум (с.</w:t>
      </w:r>
      <w:r w:rsidRPr="00B0614A">
        <w:rPr>
          <w:rFonts w:ascii="Palatino Linotype" w:hAnsi="Palatino Linotype" w:cs="Times New Roman"/>
          <w:sz w:val="28"/>
          <w:szCs w:val="28"/>
          <w:lang w:val="tg-Cyrl-TJ"/>
        </w:rPr>
        <w:t xml:space="preserve"> 2017</w:t>
      </w:r>
      <w:r>
        <w:rPr>
          <w:rFonts w:ascii="Palatino Linotype" w:hAnsi="Palatino Linotype" w:cs="Times New Roman"/>
          <w:sz w:val="28"/>
          <w:szCs w:val="28"/>
          <w:lang w:val="tg-Cyrl-TJ"/>
        </w:rPr>
        <w:t>)</w:t>
      </w:r>
      <w:r w:rsidRPr="00B0614A">
        <w:rPr>
          <w:rFonts w:ascii="Palatino Linotype" w:hAnsi="Palatino Linotype" w:cs="Times New Roman"/>
          <w:sz w:val="28"/>
          <w:szCs w:val="28"/>
          <w:lang w:val="tg-Cyrl-TJ"/>
        </w:rPr>
        <w:t xml:space="preserve">  нашрия</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ои “Азия-Plus”,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ум</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урият” ва “Минбари хал</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 дар матолиби и</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 xml:space="preserve">тисодии чопшуда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еч аксе истифода накардаанд, вале дар давраи ом</w:t>
      </w:r>
      <w:r>
        <w:rPr>
          <w:rFonts w:ascii="Palatino Linotype" w:hAnsi="Palatino Linotype" w:cs="Times New Roman"/>
          <w:sz w:val="28"/>
          <w:szCs w:val="28"/>
          <w:lang w:val="tg-Cyrl-TJ"/>
        </w:rPr>
        <w:t>ӯ</w:t>
      </w:r>
      <w:r w:rsidRPr="00B0614A">
        <w:rPr>
          <w:rFonts w:ascii="Palatino Linotype" w:hAnsi="Palatino Linotype" w:cs="Times New Roman"/>
          <w:sz w:val="28"/>
          <w:szCs w:val="28"/>
          <w:lang w:val="tg-Cyrl-TJ"/>
        </w:rPr>
        <w:t>зиши нав (с.2018) “Азия плюс”-13%,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ум</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урият”-7%  ва “Минбари хал</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 xml:space="preserve">” -15%  аксро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о додаанд.  Дар ин самт “То</w:t>
      </w:r>
      <w:r>
        <w:rPr>
          <w:rFonts w:ascii="Palatino Linotype" w:hAnsi="Palatino Linotype" w:cs="Times New Roman"/>
          <w:sz w:val="28"/>
          <w:szCs w:val="28"/>
          <w:lang w:val="tg-Cyrl-TJ"/>
        </w:rPr>
        <w:t>ҷикистон” дар соли  2017-ум 6</w:t>
      </w:r>
      <w:r w:rsidRPr="00B0614A">
        <w:rPr>
          <w:rFonts w:ascii="Palatino Linotype" w:hAnsi="Palatino Linotype" w:cs="Times New Roman"/>
          <w:sz w:val="28"/>
          <w:szCs w:val="28"/>
          <w:lang w:val="tg-Cyrl-TJ"/>
        </w:rPr>
        <w:t>% ва   дар соли  2018</w:t>
      </w:r>
      <w:r>
        <w:rPr>
          <w:rFonts w:ascii="Palatino Linotype" w:hAnsi="Palatino Linotype" w:cs="Times New Roman"/>
          <w:sz w:val="28"/>
          <w:szCs w:val="28"/>
          <w:lang w:val="tg-Cyrl-TJ"/>
        </w:rPr>
        <w:t xml:space="preserve">-ум </w:t>
      </w:r>
      <w:r w:rsidRPr="00B0614A">
        <w:rPr>
          <w:rFonts w:ascii="Palatino Linotype" w:hAnsi="Palatino Linotype" w:cs="Times New Roman"/>
          <w:sz w:val="28"/>
          <w:szCs w:val="28"/>
          <w:lang w:val="tg-Cyrl-TJ"/>
        </w:rPr>
        <w:t xml:space="preserve">20%  нишондод дорад.   </w:t>
      </w:r>
    </w:p>
    <w:p w14:paraId="544AD04F" w14:textId="77777777" w:rsidR="00794FF7" w:rsidRPr="00E40FE2" w:rsidRDefault="00794FF7" w:rsidP="00794FF7">
      <w:pPr>
        <w:jc w:val="center"/>
        <w:rPr>
          <w:rFonts w:ascii="Palatino Linotype" w:hAnsi="Palatino Linotype" w:cs="Times New Roman"/>
          <w:b/>
          <w:sz w:val="28"/>
          <w:szCs w:val="28"/>
          <w:lang w:val="tg-Cyrl-TJ"/>
        </w:rPr>
      </w:pPr>
      <w:r w:rsidRPr="001F392C">
        <w:rPr>
          <w:rFonts w:ascii="Palatino Linotype" w:hAnsi="Palatino Linotype" w:cs="Times New Roman"/>
          <w:b/>
          <w:sz w:val="28"/>
          <w:szCs w:val="28"/>
          <w:lang w:val="tg-Cyrl-TJ"/>
        </w:rPr>
        <w:lastRenderedPageBreak/>
        <w:t xml:space="preserve">Диаграммаи </w:t>
      </w:r>
      <w:r w:rsidR="00701E51">
        <w:rPr>
          <w:rFonts w:ascii="Palatino Linotype" w:hAnsi="Palatino Linotype" w:cs="Times New Roman"/>
          <w:b/>
          <w:sz w:val="28"/>
          <w:szCs w:val="28"/>
          <w:lang w:val="tg-Cyrl-TJ"/>
        </w:rPr>
        <w:t>№21</w:t>
      </w:r>
    </w:p>
    <w:p w14:paraId="55264808" w14:textId="77777777" w:rsidR="00794FF7" w:rsidRDefault="00794FF7" w:rsidP="00794FF7">
      <w:pPr>
        <w:rPr>
          <w:rFonts w:ascii="Palatino Linotype" w:hAnsi="Palatino Linotype" w:cs="Times New Roman"/>
          <w:sz w:val="28"/>
          <w:szCs w:val="28"/>
          <w:lang w:val="tg-Cyrl-TJ"/>
        </w:rPr>
      </w:pPr>
      <w:r>
        <w:rPr>
          <w:noProof/>
        </w:rPr>
        <w:drawing>
          <wp:inline distT="0" distB="0" distL="0" distR="0" wp14:anchorId="4AD5325E" wp14:editId="6FFA1065">
            <wp:extent cx="5940425" cy="3248025"/>
            <wp:effectExtent l="0" t="0" r="3175" b="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8A649E0" w14:textId="77777777" w:rsidR="00794FF7" w:rsidRDefault="00794FF7" w:rsidP="00794FF7">
      <w:pPr>
        <w:ind w:firstLine="708"/>
        <w:jc w:val="both"/>
        <w:rPr>
          <w:rFonts w:ascii="Palatino Linotype" w:hAnsi="Palatino Linotype" w:cs="Times New Roman"/>
          <w:sz w:val="28"/>
          <w:szCs w:val="28"/>
          <w:lang w:val="tg-Cyrl-TJ"/>
        </w:rPr>
      </w:pP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адвал ва истифодаи он дар ВАО-и чоп</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арчанд унсури нав нест, аммо шева ва тарзи пешни</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 xml:space="preserve">оди он, сохт ва тартиби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адвал та</w:t>
      </w:r>
      <w:r>
        <w:rPr>
          <w:rFonts w:ascii="Palatino Linotype" w:hAnsi="Palatino Linotype" w:cs="Times New Roman"/>
          <w:sz w:val="28"/>
          <w:szCs w:val="28"/>
          <w:lang w:val="tg-Cyrl-TJ"/>
        </w:rPr>
        <w:t>ғ</w:t>
      </w:r>
      <w:r w:rsidRPr="00B0614A">
        <w:rPr>
          <w:rFonts w:ascii="Palatino Linotype" w:hAnsi="Palatino Linotype" w:cs="Times New Roman"/>
          <w:sz w:val="28"/>
          <w:szCs w:val="28"/>
          <w:lang w:val="tg-Cyrl-TJ"/>
        </w:rPr>
        <w:t>йир ёфта, барои мукаммал кардани матлаб истифода мешавад.</w:t>
      </w:r>
      <w:r w:rsidRPr="00B0614A">
        <w:rPr>
          <w:rFonts w:ascii="Palatino Linotype" w:hAnsi="Palatino Linotype" w:cs="Times New Roman"/>
          <w:sz w:val="28"/>
          <w:szCs w:val="28"/>
          <w:lang w:val="tg-Cyrl-TJ"/>
        </w:rPr>
        <w:br/>
        <w:t>Нашрияи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ум</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урият” на дар соли 2017 ва на дар соли 2018, дар матолиби и</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 xml:space="preserve">тисодии чопшуда аз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 xml:space="preserve">адвал истифода накардааст.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афтаномаи “Минбари хал</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 дар соли гузашта аз ин унсур умуман кор нагирифта бошад, дар давраи ом</w:t>
      </w:r>
      <w:r>
        <w:rPr>
          <w:rFonts w:ascii="Palatino Linotype" w:hAnsi="Palatino Linotype" w:cs="Times New Roman"/>
          <w:sz w:val="28"/>
          <w:szCs w:val="28"/>
          <w:lang w:val="tg-Cyrl-TJ"/>
        </w:rPr>
        <w:t>ӯ</w:t>
      </w:r>
      <w:r w:rsidRPr="00B0614A">
        <w:rPr>
          <w:rFonts w:ascii="Palatino Linotype" w:hAnsi="Palatino Linotype" w:cs="Times New Roman"/>
          <w:sz w:val="28"/>
          <w:szCs w:val="28"/>
          <w:lang w:val="tg-Cyrl-TJ"/>
        </w:rPr>
        <w:t xml:space="preserve">зиши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 xml:space="preserve">адид (с.2018)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удуди беш аз 90%-и маводи и</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 xml:space="preserve">тисодиашро бо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адвал комил кардааст. Зимнан, “Азия-Plus” 15% (соли 2017) ва 20% (соли 2018), “То</w:t>
      </w:r>
      <w:r>
        <w:rPr>
          <w:rFonts w:ascii="Palatino Linotype" w:hAnsi="Palatino Linotype" w:cs="Times New Roman"/>
          <w:sz w:val="28"/>
          <w:szCs w:val="28"/>
          <w:lang w:val="tg-Cyrl-TJ"/>
        </w:rPr>
        <w:t>ҷикистон”- 12% (соли 2017) ва 13</w:t>
      </w:r>
      <w:r w:rsidRPr="00B0614A">
        <w:rPr>
          <w:rFonts w:ascii="Palatino Linotype" w:hAnsi="Palatino Linotype" w:cs="Times New Roman"/>
          <w:sz w:val="28"/>
          <w:szCs w:val="28"/>
          <w:lang w:val="tg-Cyrl-TJ"/>
        </w:rPr>
        <w:t>%</w:t>
      </w:r>
      <w:r>
        <w:rPr>
          <w:rFonts w:ascii="Palatino Linotype" w:hAnsi="Palatino Linotype" w:cs="Times New Roman"/>
          <w:sz w:val="28"/>
          <w:szCs w:val="28"/>
          <w:lang w:val="tg-Cyrl-TJ"/>
        </w:rPr>
        <w:t xml:space="preserve"> </w:t>
      </w:r>
      <w:r w:rsidRPr="00B0614A">
        <w:rPr>
          <w:rFonts w:ascii="Palatino Linotype" w:hAnsi="Palatino Linotype" w:cs="Times New Roman"/>
          <w:sz w:val="28"/>
          <w:szCs w:val="28"/>
          <w:lang w:val="tg-Cyrl-TJ"/>
        </w:rPr>
        <w:t xml:space="preserve">(2018) аз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адвал дар матолиби и</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 xml:space="preserve">тисодиашон истифода кардаанд. </w:t>
      </w:r>
    </w:p>
    <w:p w14:paraId="5E6CF096" w14:textId="77777777" w:rsidR="00794FF7" w:rsidRDefault="00794FF7" w:rsidP="00794FF7">
      <w:pPr>
        <w:ind w:firstLine="708"/>
        <w:jc w:val="both"/>
        <w:rPr>
          <w:rFonts w:ascii="Palatino Linotype" w:hAnsi="Palatino Linotype" w:cs="Times New Roman"/>
          <w:sz w:val="28"/>
          <w:szCs w:val="28"/>
          <w:lang w:val="tg-Cyrl-TJ"/>
        </w:rPr>
      </w:pPr>
    </w:p>
    <w:p w14:paraId="14569F02" w14:textId="77777777" w:rsidR="00794FF7" w:rsidRDefault="00794FF7" w:rsidP="00794FF7">
      <w:pPr>
        <w:ind w:firstLine="708"/>
        <w:jc w:val="both"/>
        <w:rPr>
          <w:rFonts w:ascii="Palatino Linotype" w:hAnsi="Palatino Linotype" w:cs="Times New Roman"/>
          <w:sz w:val="28"/>
          <w:szCs w:val="28"/>
          <w:lang w:val="tg-Cyrl-TJ"/>
        </w:rPr>
      </w:pPr>
    </w:p>
    <w:p w14:paraId="5A1ED482" w14:textId="77777777" w:rsidR="00794FF7" w:rsidRDefault="00794FF7" w:rsidP="00794FF7">
      <w:pPr>
        <w:ind w:firstLine="708"/>
        <w:jc w:val="both"/>
        <w:rPr>
          <w:rFonts w:ascii="Palatino Linotype" w:hAnsi="Palatino Linotype" w:cs="Times New Roman"/>
          <w:sz w:val="28"/>
          <w:szCs w:val="28"/>
          <w:lang w:val="tg-Cyrl-TJ"/>
        </w:rPr>
      </w:pPr>
    </w:p>
    <w:p w14:paraId="6BCB75B0" w14:textId="77777777" w:rsidR="00794FF7" w:rsidRDefault="00794FF7" w:rsidP="00794FF7">
      <w:pPr>
        <w:ind w:firstLine="708"/>
        <w:jc w:val="both"/>
        <w:rPr>
          <w:rFonts w:ascii="Palatino Linotype" w:hAnsi="Palatino Linotype" w:cs="Times New Roman"/>
          <w:sz w:val="28"/>
          <w:szCs w:val="28"/>
          <w:lang w:val="tg-Cyrl-TJ"/>
        </w:rPr>
      </w:pPr>
    </w:p>
    <w:p w14:paraId="776EC171" w14:textId="77777777" w:rsidR="00794FF7" w:rsidRDefault="00794FF7" w:rsidP="00794FF7">
      <w:pPr>
        <w:ind w:firstLine="708"/>
        <w:jc w:val="both"/>
        <w:rPr>
          <w:rFonts w:ascii="Palatino Linotype" w:hAnsi="Palatino Linotype" w:cs="Times New Roman"/>
          <w:sz w:val="28"/>
          <w:szCs w:val="28"/>
          <w:lang w:val="tg-Cyrl-TJ"/>
        </w:rPr>
      </w:pPr>
    </w:p>
    <w:p w14:paraId="6F000A74" w14:textId="77777777" w:rsidR="00794FF7" w:rsidRPr="00E40FE2" w:rsidRDefault="00794FF7" w:rsidP="00794FF7">
      <w:pPr>
        <w:jc w:val="center"/>
        <w:rPr>
          <w:rFonts w:ascii="Palatino Linotype" w:hAnsi="Palatino Linotype" w:cs="Times New Roman"/>
          <w:b/>
          <w:sz w:val="28"/>
          <w:szCs w:val="28"/>
          <w:lang w:val="tg-Cyrl-TJ"/>
        </w:rPr>
      </w:pPr>
      <w:r w:rsidRPr="001F392C">
        <w:rPr>
          <w:rFonts w:ascii="Palatino Linotype" w:hAnsi="Palatino Linotype" w:cs="Times New Roman"/>
          <w:b/>
          <w:sz w:val="28"/>
          <w:szCs w:val="28"/>
          <w:lang w:val="tg-Cyrl-TJ"/>
        </w:rPr>
        <w:lastRenderedPageBreak/>
        <w:t xml:space="preserve">Диаграммаи </w:t>
      </w:r>
      <w:r w:rsidR="00701E51">
        <w:rPr>
          <w:rFonts w:ascii="Palatino Linotype" w:hAnsi="Palatino Linotype" w:cs="Times New Roman"/>
          <w:b/>
          <w:sz w:val="28"/>
          <w:szCs w:val="28"/>
          <w:lang w:val="tg-Cyrl-TJ"/>
        </w:rPr>
        <w:t>№22</w:t>
      </w:r>
    </w:p>
    <w:p w14:paraId="6F9DEE76" w14:textId="77777777" w:rsidR="00794FF7" w:rsidRDefault="00794FF7" w:rsidP="00794FF7">
      <w:pPr>
        <w:rPr>
          <w:rFonts w:ascii="Palatino Linotype" w:hAnsi="Palatino Linotype" w:cs="Times New Roman"/>
          <w:sz w:val="28"/>
          <w:szCs w:val="28"/>
          <w:lang w:val="tg-Cyrl-TJ"/>
        </w:rPr>
      </w:pPr>
      <w:r>
        <w:rPr>
          <w:noProof/>
        </w:rPr>
        <w:drawing>
          <wp:inline distT="0" distB="0" distL="0" distR="0" wp14:anchorId="6753E122" wp14:editId="17F0CBAB">
            <wp:extent cx="5940425" cy="3829685"/>
            <wp:effectExtent l="0" t="0" r="3175" b="0"/>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8D21B7B" w14:textId="77777777" w:rsidR="00794FF7" w:rsidRPr="00B0614A" w:rsidRDefault="00794FF7" w:rsidP="00794FF7">
      <w:pPr>
        <w:ind w:firstLine="708"/>
        <w:jc w:val="both"/>
        <w:rPr>
          <w:rFonts w:ascii="Palatino Linotype" w:hAnsi="Palatino Linotype" w:cs="Times New Roman"/>
          <w:sz w:val="28"/>
          <w:szCs w:val="28"/>
          <w:lang w:val="tg-Cyrl-TJ"/>
        </w:rPr>
      </w:pPr>
      <w:r w:rsidRPr="00B0614A">
        <w:rPr>
          <w:rFonts w:ascii="Palatino Linotype" w:hAnsi="Palatino Linotype" w:cs="Times New Roman"/>
          <w:sz w:val="28"/>
          <w:szCs w:val="28"/>
          <w:lang w:val="tg-Cyrl-TJ"/>
        </w:rPr>
        <w:t xml:space="preserve">Диаграммаи поён (диаграммаи </w:t>
      </w:r>
      <w:r>
        <w:rPr>
          <w:rFonts w:ascii="Palatino Linotype" w:hAnsi="Palatino Linotype" w:cs="Times New Roman"/>
          <w:sz w:val="28"/>
          <w:szCs w:val="28"/>
          <w:lang w:val="tg-Cyrl-TJ"/>
        </w:rPr>
        <w:t>№24</w:t>
      </w:r>
      <w:r w:rsidRPr="00B0614A">
        <w:rPr>
          <w:rFonts w:ascii="Palatino Linotype" w:hAnsi="Palatino Linotype" w:cs="Times New Roman"/>
          <w:sz w:val="28"/>
          <w:szCs w:val="28"/>
          <w:lang w:val="tg-Cyrl-TJ"/>
        </w:rPr>
        <w:t>) аз мавзуъ</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ое дарак меди</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ад, ки а</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амияти и</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тимо</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доранд ва он </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 xml:space="preserve">ариб дар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ама нашрия</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ои мавриди ом</w:t>
      </w:r>
      <w:r>
        <w:rPr>
          <w:rFonts w:ascii="Palatino Linotype" w:hAnsi="Palatino Linotype" w:cs="Times New Roman"/>
          <w:sz w:val="28"/>
          <w:szCs w:val="28"/>
          <w:lang w:val="tg-Cyrl-TJ"/>
        </w:rPr>
        <w:t>ӯ</w:t>
      </w:r>
      <w:r w:rsidRPr="00B0614A">
        <w:rPr>
          <w:rFonts w:ascii="Palatino Linotype" w:hAnsi="Palatino Linotype" w:cs="Times New Roman"/>
          <w:sz w:val="28"/>
          <w:szCs w:val="28"/>
          <w:lang w:val="tg-Cyrl-TJ"/>
        </w:rPr>
        <w:t xml:space="preserve">зиш ба </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адри зарур</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о дорад.</w:t>
      </w:r>
    </w:p>
    <w:p w14:paraId="4F7505D7" w14:textId="77777777" w:rsidR="00794FF7" w:rsidRDefault="00794FF7" w:rsidP="00794FF7">
      <w:pPr>
        <w:ind w:firstLine="708"/>
        <w:jc w:val="both"/>
        <w:rPr>
          <w:rFonts w:ascii="Palatino Linotype" w:hAnsi="Palatino Linotype" w:cs="Times New Roman"/>
          <w:sz w:val="28"/>
          <w:szCs w:val="28"/>
          <w:lang w:val="tg-Cyrl-TJ"/>
        </w:rPr>
      </w:pPr>
      <w:r w:rsidRPr="00B0614A">
        <w:rPr>
          <w:rFonts w:ascii="Palatino Linotype" w:hAnsi="Palatino Linotype" w:cs="Times New Roman"/>
          <w:sz w:val="28"/>
          <w:szCs w:val="28"/>
          <w:lang w:val="tg-Cyrl-TJ"/>
        </w:rPr>
        <w:t>Пешни</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оди маълумоту матолибе, ки а</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амияти  и</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тимо</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доранд, яке аз авлавият</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ои рисолати журналистика ма</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суб меёбад. Аз р</w:t>
      </w:r>
      <w:r>
        <w:rPr>
          <w:rFonts w:ascii="Palatino Linotype" w:hAnsi="Palatino Linotype" w:cs="Times New Roman"/>
          <w:sz w:val="28"/>
          <w:szCs w:val="28"/>
          <w:lang w:val="tg-Cyrl-TJ"/>
        </w:rPr>
        <w:t>ӯ</w:t>
      </w:r>
      <w:r w:rsidRPr="00B0614A">
        <w:rPr>
          <w:rFonts w:ascii="Palatino Linotype" w:hAnsi="Palatino Linotype" w:cs="Times New Roman"/>
          <w:sz w:val="28"/>
          <w:szCs w:val="28"/>
          <w:lang w:val="tg-Cyrl-TJ"/>
        </w:rPr>
        <w:t xml:space="preserve">йи ин принсип “Азия-Plus” </w:t>
      </w:r>
      <w:r>
        <w:rPr>
          <w:rFonts w:ascii="Palatino Linotype" w:hAnsi="Palatino Linotype" w:cs="Times New Roman"/>
          <w:sz w:val="28"/>
          <w:szCs w:val="28"/>
          <w:lang w:val="tg-Cyrl-TJ"/>
        </w:rPr>
        <w:t>- 6</w:t>
      </w:r>
      <w:r w:rsidRPr="00B0614A">
        <w:rPr>
          <w:rFonts w:ascii="Palatino Linotype" w:hAnsi="Palatino Linotype" w:cs="Times New Roman"/>
          <w:sz w:val="28"/>
          <w:szCs w:val="28"/>
          <w:lang w:val="tg-Cyrl-TJ"/>
        </w:rPr>
        <w:t>7%,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ум</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урият”- 80%, “Минбари хал</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”-20% ва “То</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 xml:space="preserve">икистон” аз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 xml:space="preserve">ама бештар </w:t>
      </w:r>
      <w:r>
        <w:rPr>
          <w:rFonts w:ascii="Palatino Linotype" w:hAnsi="Palatino Linotype" w:cs="Times New Roman"/>
          <w:sz w:val="28"/>
          <w:szCs w:val="28"/>
          <w:lang w:val="tg-Cyrl-TJ"/>
        </w:rPr>
        <w:t>- 8</w:t>
      </w:r>
      <w:r w:rsidRPr="00B0614A">
        <w:rPr>
          <w:rFonts w:ascii="Palatino Linotype" w:hAnsi="Palatino Linotype" w:cs="Times New Roman"/>
          <w:sz w:val="28"/>
          <w:szCs w:val="28"/>
          <w:lang w:val="tg-Cyrl-TJ"/>
        </w:rPr>
        <w:t>7%  матолиби и</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тисод</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нашр кардаанд, ки а</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амияти и</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тимо</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доранд. </w:t>
      </w:r>
    </w:p>
    <w:p w14:paraId="576DDFDF" w14:textId="77777777" w:rsidR="00794FF7" w:rsidRDefault="00794FF7" w:rsidP="00794FF7">
      <w:pPr>
        <w:ind w:firstLine="708"/>
        <w:jc w:val="both"/>
        <w:rPr>
          <w:rFonts w:ascii="Palatino Linotype" w:hAnsi="Palatino Linotype" w:cs="Times New Roman"/>
          <w:sz w:val="28"/>
          <w:szCs w:val="28"/>
          <w:lang w:val="tg-Cyrl-TJ"/>
        </w:rPr>
      </w:pPr>
    </w:p>
    <w:p w14:paraId="2D3254E4" w14:textId="77777777" w:rsidR="00794FF7" w:rsidRDefault="00794FF7" w:rsidP="00794FF7">
      <w:pPr>
        <w:ind w:firstLine="708"/>
        <w:jc w:val="both"/>
        <w:rPr>
          <w:rFonts w:ascii="Palatino Linotype" w:hAnsi="Palatino Linotype" w:cs="Times New Roman"/>
          <w:sz w:val="28"/>
          <w:szCs w:val="28"/>
          <w:lang w:val="tg-Cyrl-TJ"/>
        </w:rPr>
      </w:pPr>
    </w:p>
    <w:p w14:paraId="7EEF715C" w14:textId="77777777" w:rsidR="00794FF7" w:rsidRDefault="00794FF7" w:rsidP="00794FF7">
      <w:pPr>
        <w:ind w:firstLine="708"/>
        <w:jc w:val="both"/>
        <w:rPr>
          <w:rFonts w:ascii="Palatino Linotype" w:hAnsi="Palatino Linotype" w:cs="Times New Roman"/>
          <w:sz w:val="28"/>
          <w:szCs w:val="28"/>
          <w:lang w:val="tg-Cyrl-TJ"/>
        </w:rPr>
      </w:pPr>
    </w:p>
    <w:p w14:paraId="42DCE203" w14:textId="77777777" w:rsidR="00794FF7" w:rsidRDefault="00794FF7" w:rsidP="00794FF7">
      <w:pPr>
        <w:ind w:firstLine="708"/>
        <w:jc w:val="both"/>
        <w:rPr>
          <w:rFonts w:ascii="Palatino Linotype" w:hAnsi="Palatino Linotype" w:cs="Times New Roman"/>
          <w:sz w:val="28"/>
          <w:szCs w:val="28"/>
          <w:lang w:val="tg-Cyrl-TJ"/>
        </w:rPr>
      </w:pPr>
    </w:p>
    <w:p w14:paraId="2ED77637" w14:textId="77777777" w:rsidR="00794FF7" w:rsidRDefault="00794FF7" w:rsidP="00794FF7">
      <w:pPr>
        <w:ind w:firstLine="708"/>
        <w:jc w:val="both"/>
        <w:rPr>
          <w:rFonts w:ascii="Palatino Linotype" w:hAnsi="Palatino Linotype" w:cs="Times New Roman"/>
          <w:sz w:val="28"/>
          <w:szCs w:val="28"/>
          <w:lang w:val="tg-Cyrl-TJ"/>
        </w:rPr>
      </w:pPr>
    </w:p>
    <w:p w14:paraId="1ADEEFC1" w14:textId="77777777" w:rsidR="00794FF7" w:rsidRDefault="00794FF7" w:rsidP="00794FF7">
      <w:pPr>
        <w:jc w:val="both"/>
        <w:rPr>
          <w:rFonts w:ascii="Palatino Linotype" w:hAnsi="Palatino Linotype" w:cs="Times New Roman"/>
          <w:sz w:val="28"/>
          <w:szCs w:val="28"/>
          <w:lang w:val="tg-Cyrl-TJ"/>
        </w:rPr>
      </w:pPr>
    </w:p>
    <w:p w14:paraId="75A0756F" w14:textId="77777777" w:rsidR="00794FF7" w:rsidRPr="001F392C" w:rsidRDefault="00794FF7" w:rsidP="00794FF7">
      <w:pPr>
        <w:jc w:val="center"/>
        <w:rPr>
          <w:rFonts w:ascii="Palatino Linotype" w:hAnsi="Palatino Linotype" w:cs="Times New Roman"/>
          <w:b/>
          <w:sz w:val="28"/>
          <w:szCs w:val="28"/>
          <w:lang w:val="tg-Cyrl-TJ"/>
        </w:rPr>
      </w:pPr>
      <w:r w:rsidRPr="001F392C">
        <w:rPr>
          <w:rFonts w:ascii="Palatino Linotype" w:hAnsi="Palatino Linotype" w:cs="Times New Roman"/>
          <w:b/>
          <w:sz w:val="28"/>
          <w:szCs w:val="28"/>
          <w:lang w:val="tg-Cyrl-TJ"/>
        </w:rPr>
        <w:lastRenderedPageBreak/>
        <w:t xml:space="preserve">Диаграммаи </w:t>
      </w:r>
      <w:r w:rsidR="00701E51">
        <w:rPr>
          <w:rFonts w:ascii="Palatino Linotype" w:hAnsi="Palatino Linotype" w:cs="Times New Roman"/>
          <w:b/>
          <w:sz w:val="28"/>
          <w:szCs w:val="28"/>
          <w:lang w:val="tg-Cyrl-TJ"/>
        </w:rPr>
        <w:t>№23</w:t>
      </w:r>
    </w:p>
    <w:p w14:paraId="27C6179D" w14:textId="77777777" w:rsidR="00794FF7" w:rsidRPr="00775874" w:rsidRDefault="00794FF7" w:rsidP="00794FF7">
      <w:pPr>
        <w:jc w:val="both"/>
        <w:rPr>
          <w:rFonts w:ascii="Palatino Linotype" w:hAnsi="Palatino Linotype" w:cs="Times New Roman"/>
          <w:sz w:val="28"/>
          <w:szCs w:val="28"/>
          <w:lang w:val="tg-Cyrl-TJ"/>
        </w:rPr>
      </w:pPr>
      <w:r>
        <w:rPr>
          <w:noProof/>
        </w:rPr>
        <w:drawing>
          <wp:inline distT="0" distB="0" distL="0" distR="0" wp14:anchorId="0BC20B55" wp14:editId="2E3975CD">
            <wp:extent cx="5940425" cy="3605530"/>
            <wp:effectExtent l="19050" t="0" r="22225" b="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1601CC">
        <w:rPr>
          <w:rFonts w:ascii="Palatino Linotype" w:hAnsi="Palatino Linotype" w:cs="Times New Roman"/>
          <w:sz w:val="28"/>
          <w:szCs w:val="28"/>
          <w:lang w:val="tg-Cyrl-TJ"/>
        </w:rPr>
        <w:br/>
      </w:r>
      <w:r>
        <w:rPr>
          <w:rFonts w:ascii="Palatino Linotype" w:hAnsi="Palatino Linotype" w:cs="Times New Roman"/>
          <w:sz w:val="28"/>
          <w:szCs w:val="28"/>
          <w:lang w:val="tg-Cyrl-TJ"/>
        </w:rPr>
        <w:t>Соли 2017 (дар  мониторинги якум</w:t>
      </w:r>
      <w:r w:rsidRPr="00B0614A">
        <w:rPr>
          <w:rFonts w:ascii="Palatino Linotype" w:hAnsi="Palatino Linotype" w:cs="Times New Roman"/>
          <w:sz w:val="28"/>
          <w:szCs w:val="28"/>
          <w:lang w:val="tg-Cyrl-TJ"/>
        </w:rPr>
        <w:t>) омода кардани чунин матолиби и</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тисод</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дар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амаи нашрия</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ои та</w:t>
      </w:r>
      <w:r>
        <w:rPr>
          <w:rFonts w:ascii="Palatino Linotype" w:hAnsi="Palatino Linotype" w:cs="Times New Roman"/>
          <w:sz w:val="28"/>
          <w:szCs w:val="28"/>
          <w:lang w:val="tg-Cyrl-TJ"/>
        </w:rPr>
        <w:t>ҳқ</w:t>
      </w:r>
      <w:r w:rsidRPr="00B0614A">
        <w:rPr>
          <w:rFonts w:ascii="Palatino Linotype" w:hAnsi="Palatino Linotype" w:cs="Times New Roman"/>
          <w:sz w:val="28"/>
          <w:szCs w:val="28"/>
          <w:lang w:val="tg-Cyrl-TJ"/>
        </w:rPr>
        <w:t>и</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шуда ба 100% баробар будааст.</w:t>
      </w:r>
    </w:p>
    <w:p w14:paraId="7584B846" w14:textId="77777777" w:rsidR="00794FF7" w:rsidRPr="00B0614A" w:rsidRDefault="00794FF7" w:rsidP="00794FF7">
      <w:pPr>
        <w:ind w:firstLine="708"/>
        <w:jc w:val="both"/>
        <w:rPr>
          <w:rFonts w:ascii="Palatino Linotype" w:hAnsi="Palatino Linotype" w:cs="Times New Roman"/>
          <w:sz w:val="28"/>
          <w:szCs w:val="28"/>
          <w:lang w:val="tg-Cyrl-TJ"/>
        </w:rPr>
      </w:pPr>
      <w:r w:rsidRPr="00B0614A">
        <w:rPr>
          <w:rFonts w:ascii="Palatino Linotype" w:hAnsi="Palatino Linotype" w:cs="Times New Roman"/>
          <w:sz w:val="28"/>
          <w:szCs w:val="28"/>
          <w:lang w:val="tg-Cyrl-TJ"/>
        </w:rPr>
        <w:t>Миёни матолиби и</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тисодии нашрия</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 ки а</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амияти и</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тимо</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доранд,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амчунин мавзуъ</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 xml:space="preserve">ое </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астанд, ки барои доираи мушаххас равона шудаанд. Яъне, ин гуна матлаб</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 xml:space="preserve">о аз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ониби коршиносон, олимон навишта шуда, тан</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 ба доираи муайяни хонанда иртибот мегиранд. Ин гуна мавод</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 агарч</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хонандаи кам доранд, вале бисёрии ва</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т мавзуъ</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оро равшан намуда, маълумоти алтернатив</w:t>
      </w:r>
      <w:r>
        <w:rPr>
          <w:rFonts w:ascii="Palatino Linotype" w:hAnsi="Palatino Linotype" w:cs="Times New Roman"/>
          <w:sz w:val="28"/>
          <w:szCs w:val="28"/>
          <w:lang w:val="tg-Cyrl-TJ"/>
        </w:rPr>
        <w:t>ӣ</w:t>
      </w:r>
      <w:r w:rsidRPr="00B0614A">
        <w:rPr>
          <w:rFonts w:ascii="Palatino Linotype" w:hAnsi="Palatino Linotype" w:cs="Times New Roman"/>
          <w:sz w:val="28"/>
          <w:szCs w:val="28"/>
          <w:lang w:val="tg-Cyrl-TJ"/>
        </w:rPr>
        <w:t xml:space="preserve"> пешни</w:t>
      </w:r>
      <w:r>
        <w:rPr>
          <w:rFonts w:ascii="Palatino Linotype" w:hAnsi="Palatino Linotype" w:cs="Times New Roman"/>
          <w:sz w:val="28"/>
          <w:szCs w:val="28"/>
          <w:lang w:val="tg-Cyrl-TJ"/>
        </w:rPr>
        <w:t>ҳ</w:t>
      </w:r>
      <w:r w:rsidRPr="00B0614A">
        <w:rPr>
          <w:rFonts w:ascii="Palatino Linotype" w:hAnsi="Palatino Linotype" w:cs="Times New Roman"/>
          <w:sz w:val="28"/>
          <w:szCs w:val="28"/>
          <w:lang w:val="tg-Cyrl-TJ"/>
        </w:rPr>
        <w:t>од мекунанд.</w:t>
      </w:r>
    </w:p>
    <w:p w14:paraId="7F9E5840" w14:textId="77777777" w:rsidR="00794FF7" w:rsidRPr="00B0614A" w:rsidRDefault="00794FF7" w:rsidP="00794FF7">
      <w:pPr>
        <w:jc w:val="both"/>
        <w:rPr>
          <w:rFonts w:ascii="Palatino Linotype" w:hAnsi="Palatino Linotype" w:cs="Times New Roman"/>
          <w:sz w:val="28"/>
          <w:szCs w:val="28"/>
          <w:lang w:val="tg-Cyrl-TJ"/>
        </w:rPr>
      </w:pPr>
      <w:r w:rsidRPr="00B0614A">
        <w:rPr>
          <w:rFonts w:ascii="Palatino Linotype" w:hAnsi="Palatino Linotype" w:cs="Times New Roman"/>
          <w:sz w:val="28"/>
          <w:szCs w:val="28"/>
          <w:lang w:val="tg-Cyrl-TJ"/>
        </w:rPr>
        <w:t>Зимнан, чунин матолиб дар “Азия-Plus”, “Тоҷикистон” ва “</w:t>
      </w:r>
      <w:r>
        <w:rPr>
          <w:rFonts w:ascii="Palatino Linotype" w:hAnsi="Palatino Linotype" w:cs="Times New Roman"/>
          <w:sz w:val="28"/>
          <w:szCs w:val="28"/>
          <w:lang w:val="tg-Cyrl-TJ"/>
        </w:rPr>
        <w:t>Ҷ</w:t>
      </w:r>
      <w:r w:rsidRPr="00B0614A">
        <w:rPr>
          <w:rFonts w:ascii="Palatino Linotype" w:hAnsi="Palatino Linotype" w:cs="Times New Roman"/>
          <w:sz w:val="28"/>
          <w:szCs w:val="28"/>
          <w:lang w:val="tg-Cyrl-TJ"/>
        </w:rPr>
        <w:t>ум</w:t>
      </w:r>
      <w:r>
        <w:rPr>
          <w:rFonts w:ascii="Palatino Linotype" w:hAnsi="Palatino Linotype" w:cs="Times New Roman"/>
          <w:sz w:val="28"/>
          <w:szCs w:val="28"/>
          <w:lang w:val="tg-Cyrl-TJ"/>
        </w:rPr>
        <w:t>ҳурият” 2</w:t>
      </w:r>
      <w:r w:rsidRPr="00B0614A">
        <w:rPr>
          <w:rFonts w:ascii="Palatino Linotype" w:hAnsi="Palatino Linotype" w:cs="Times New Roman"/>
          <w:sz w:val="28"/>
          <w:szCs w:val="28"/>
          <w:lang w:val="tg-Cyrl-TJ"/>
        </w:rPr>
        <w:t>7%, дар “Минбари хал</w:t>
      </w:r>
      <w:r>
        <w:rPr>
          <w:rFonts w:ascii="Palatino Linotype" w:hAnsi="Palatino Linotype" w:cs="Times New Roman"/>
          <w:sz w:val="28"/>
          <w:szCs w:val="28"/>
          <w:lang w:val="tg-Cyrl-TJ"/>
        </w:rPr>
        <w:t>қ</w:t>
      </w:r>
      <w:r w:rsidRPr="00B0614A">
        <w:rPr>
          <w:rFonts w:ascii="Palatino Linotype" w:hAnsi="Palatino Linotype" w:cs="Times New Roman"/>
          <w:sz w:val="28"/>
          <w:szCs w:val="28"/>
          <w:lang w:val="tg-Cyrl-TJ"/>
        </w:rPr>
        <w:t xml:space="preserve">” </w:t>
      </w:r>
      <w:r>
        <w:rPr>
          <w:rFonts w:ascii="Palatino Linotype" w:hAnsi="Palatino Linotype" w:cs="Times New Roman"/>
          <w:sz w:val="28"/>
          <w:szCs w:val="28"/>
          <w:lang w:val="tg-Cyrl-TJ"/>
        </w:rPr>
        <w:t xml:space="preserve"> 4</w:t>
      </w:r>
      <w:r w:rsidRPr="00B0614A">
        <w:rPr>
          <w:rFonts w:ascii="Palatino Linotype" w:hAnsi="Palatino Linotype" w:cs="Times New Roman"/>
          <w:sz w:val="28"/>
          <w:szCs w:val="28"/>
          <w:lang w:val="tg-Cyrl-TJ"/>
        </w:rPr>
        <w:t>7% ба назар расиданд.</w:t>
      </w:r>
    </w:p>
    <w:p w14:paraId="78AC9525" w14:textId="77777777" w:rsidR="00794FF7" w:rsidRDefault="00794FF7" w:rsidP="00794FF7">
      <w:pPr>
        <w:jc w:val="both"/>
        <w:rPr>
          <w:rFonts w:ascii="Times New Roman Tj" w:hAnsi="Times New Roman Tj" w:cs="Times New Roman"/>
          <w:sz w:val="28"/>
          <w:szCs w:val="28"/>
          <w:lang w:val="tg-Cyrl-TJ"/>
        </w:rPr>
      </w:pPr>
    </w:p>
    <w:p w14:paraId="0FE29D10" w14:textId="77777777" w:rsidR="00794FF7" w:rsidRDefault="00794FF7" w:rsidP="00794FF7">
      <w:pPr>
        <w:jc w:val="both"/>
        <w:rPr>
          <w:rFonts w:ascii="Times New Roman Tj" w:hAnsi="Times New Roman Tj" w:cs="Times New Roman"/>
          <w:sz w:val="28"/>
          <w:szCs w:val="28"/>
          <w:lang w:val="tg-Cyrl-TJ"/>
        </w:rPr>
      </w:pPr>
    </w:p>
    <w:p w14:paraId="03B02298" w14:textId="77777777" w:rsidR="00794FF7" w:rsidRDefault="00794FF7" w:rsidP="00794FF7">
      <w:pPr>
        <w:jc w:val="both"/>
        <w:rPr>
          <w:rFonts w:ascii="Times New Roman Tj" w:hAnsi="Times New Roman Tj" w:cs="Times New Roman"/>
          <w:sz w:val="28"/>
          <w:szCs w:val="28"/>
          <w:lang w:val="tg-Cyrl-TJ"/>
        </w:rPr>
      </w:pPr>
    </w:p>
    <w:p w14:paraId="172BC20A" w14:textId="77777777" w:rsidR="00794FF7" w:rsidRDefault="00794FF7" w:rsidP="00794FF7">
      <w:pPr>
        <w:jc w:val="both"/>
        <w:rPr>
          <w:rFonts w:ascii="Times New Roman Tj" w:hAnsi="Times New Roman Tj" w:cs="Times New Roman"/>
          <w:sz w:val="28"/>
          <w:szCs w:val="28"/>
          <w:lang w:val="tg-Cyrl-TJ"/>
        </w:rPr>
      </w:pPr>
    </w:p>
    <w:p w14:paraId="04BFC28B" w14:textId="77777777" w:rsidR="00794FF7" w:rsidRPr="001F392C" w:rsidRDefault="00794FF7" w:rsidP="00794FF7">
      <w:pPr>
        <w:jc w:val="center"/>
        <w:rPr>
          <w:rFonts w:ascii="Palatino Linotype" w:hAnsi="Palatino Linotype" w:cs="Times New Roman"/>
          <w:b/>
          <w:sz w:val="28"/>
          <w:szCs w:val="28"/>
          <w:lang w:val="tg-Cyrl-TJ"/>
        </w:rPr>
      </w:pPr>
      <w:r w:rsidRPr="001F392C">
        <w:rPr>
          <w:rFonts w:ascii="Palatino Linotype" w:hAnsi="Palatino Linotype" w:cs="Times New Roman"/>
          <w:b/>
          <w:sz w:val="28"/>
          <w:szCs w:val="28"/>
          <w:lang w:val="tg-Cyrl-TJ"/>
        </w:rPr>
        <w:lastRenderedPageBreak/>
        <w:t xml:space="preserve">Диаграммаи </w:t>
      </w:r>
      <w:r w:rsidR="00701E51">
        <w:rPr>
          <w:rFonts w:ascii="Palatino Linotype" w:hAnsi="Palatino Linotype" w:cs="Times New Roman"/>
          <w:b/>
          <w:sz w:val="28"/>
          <w:szCs w:val="28"/>
          <w:lang w:val="tg-Cyrl-TJ"/>
        </w:rPr>
        <w:t>№24</w:t>
      </w:r>
    </w:p>
    <w:p w14:paraId="4B96F7DB" w14:textId="77777777" w:rsidR="00794FF7" w:rsidRPr="001601CC" w:rsidRDefault="00794FF7" w:rsidP="00794FF7">
      <w:pPr>
        <w:jc w:val="center"/>
        <w:rPr>
          <w:rFonts w:ascii="Palatino Linotype" w:hAnsi="Palatino Linotype" w:cs="Times New Roman"/>
          <w:sz w:val="28"/>
          <w:szCs w:val="28"/>
          <w:lang w:val="tg-Cyrl-TJ"/>
        </w:rPr>
      </w:pPr>
      <w:r>
        <w:rPr>
          <w:noProof/>
        </w:rPr>
        <w:drawing>
          <wp:inline distT="0" distB="0" distL="0" distR="0" wp14:anchorId="6D68FC9B" wp14:editId="6FAFBCEB">
            <wp:extent cx="5810250" cy="3140528"/>
            <wp:effectExtent l="0" t="0" r="0" b="0"/>
            <wp:docPr id="61"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9AF7096" w14:textId="77777777" w:rsidR="00794FF7" w:rsidRDefault="00794FF7" w:rsidP="00794FF7">
      <w:pPr>
        <w:ind w:firstLine="708"/>
        <w:jc w:val="both"/>
        <w:rPr>
          <w:rFonts w:ascii="Palatino Linotype" w:hAnsi="Palatino Linotype" w:cs="Times New Roman"/>
          <w:sz w:val="28"/>
          <w:szCs w:val="28"/>
          <w:lang w:val="tg-Cyrl-TJ"/>
        </w:rPr>
      </w:pPr>
      <w:r>
        <w:rPr>
          <w:rFonts w:ascii="Palatino Linotype" w:hAnsi="Palatino Linotype" w:cs="Times New Roman"/>
          <w:sz w:val="28"/>
          <w:szCs w:val="28"/>
          <w:lang w:val="tg-Cyrl-TJ"/>
        </w:rPr>
        <w:t xml:space="preserve">Дар матолиби </w:t>
      </w:r>
      <w:r w:rsidRPr="00B0614A">
        <w:rPr>
          <w:rFonts w:ascii="Palatino Linotype" w:hAnsi="Palatino Linotype" w:cs="Times New Roman"/>
          <w:sz w:val="28"/>
          <w:szCs w:val="28"/>
          <w:lang w:val="tg-Cyrl-TJ"/>
        </w:rPr>
        <w:t xml:space="preserve"> давраи ом</w:t>
      </w:r>
      <w:r>
        <w:rPr>
          <w:rFonts w:ascii="Palatino Linotype" w:hAnsi="Palatino Linotype" w:cs="Times New Roman"/>
          <w:sz w:val="28"/>
          <w:szCs w:val="28"/>
          <w:lang w:val="tg-Cyrl-TJ"/>
        </w:rPr>
        <w:t>ӯ</w:t>
      </w:r>
      <w:r w:rsidRPr="00B0614A">
        <w:rPr>
          <w:rFonts w:ascii="Palatino Linotype" w:hAnsi="Palatino Linotype" w:cs="Times New Roman"/>
          <w:sz w:val="28"/>
          <w:szCs w:val="28"/>
          <w:lang w:val="tg-Cyrl-TJ"/>
        </w:rPr>
        <w:t>зиш</w:t>
      </w:r>
      <w:r>
        <w:rPr>
          <w:rFonts w:ascii="Palatino Linotype" w:hAnsi="Palatino Linotype" w:cs="Times New Roman"/>
          <w:sz w:val="28"/>
          <w:szCs w:val="28"/>
          <w:lang w:val="tg-Cyrl-TJ"/>
        </w:rPr>
        <w:t>и якум (с.</w:t>
      </w:r>
      <w:r w:rsidRPr="00B0614A">
        <w:rPr>
          <w:rFonts w:ascii="Palatino Linotype" w:hAnsi="Palatino Linotype" w:cs="Times New Roman"/>
          <w:sz w:val="28"/>
          <w:szCs w:val="28"/>
          <w:lang w:val="tg-Cyrl-TJ"/>
        </w:rPr>
        <w:t xml:space="preserve"> 2017</w:t>
      </w:r>
      <w:r>
        <w:rPr>
          <w:rFonts w:ascii="Palatino Linotype" w:hAnsi="Palatino Linotype" w:cs="Times New Roman"/>
          <w:sz w:val="28"/>
          <w:szCs w:val="28"/>
          <w:lang w:val="tg-Cyrl-TJ"/>
        </w:rPr>
        <w:t>)</w:t>
      </w:r>
      <w:r w:rsidRPr="00B0614A">
        <w:rPr>
          <w:rFonts w:ascii="Palatino Linotype" w:hAnsi="Palatino Linotype" w:cs="Times New Roman"/>
          <w:sz w:val="28"/>
          <w:szCs w:val="28"/>
          <w:lang w:val="tg-Cyrl-TJ"/>
        </w:rPr>
        <w:t xml:space="preserve"> чунин матлаб</w:t>
      </w:r>
      <w:r>
        <w:rPr>
          <w:rFonts w:ascii="Palatino Linotype" w:hAnsi="Palatino Linotype" w:cs="Times New Roman"/>
          <w:sz w:val="28"/>
          <w:szCs w:val="28"/>
          <w:lang w:val="tg-Cyrl-TJ"/>
        </w:rPr>
        <w:t xml:space="preserve">ҳо ба назар нарасидаанд.  </w:t>
      </w:r>
      <w:r w:rsidRPr="00390084">
        <w:rPr>
          <w:rFonts w:ascii="Palatino Linotype" w:hAnsi="Palatino Linotype" w:cs="Times New Roman"/>
          <w:sz w:val="28"/>
          <w:szCs w:val="28"/>
          <w:lang w:val="tg-Cyrl-TJ"/>
        </w:rPr>
        <w:t>Албатта, аксари нашрия</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ои мавриди ом</w:t>
      </w:r>
      <w:r>
        <w:rPr>
          <w:rFonts w:ascii="Palatino Linotype" w:hAnsi="Palatino Linotype" w:cs="Times New Roman"/>
          <w:sz w:val="28"/>
          <w:szCs w:val="28"/>
          <w:lang w:val="tg-Cyrl-TJ"/>
        </w:rPr>
        <w:t>ӯ</w:t>
      </w:r>
      <w:r w:rsidRPr="00390084">
        <w:rPr>
          <w:rFonts w:ascii="Palatino Linotype" w:hAnsi="Palatino Linotype" w:cs="Times New Roman"/>
          <w:sz w:val="28"/>
          <w:szCs w:val="28"/>
          <w:lang w:val="tg-Cyrl-TJ"/>
        </w:rPr>
        <w:t>зиши мо хусусияти милл</w:t>
      </w:r>
      <w:r>
        <w:rPr>
          <w:rFonts w:ascii="Palatino Linotype" w:hAnsi="Palatino Linotype" w:cs="Times New Roman"/>
          <w:sz w:val="28"/>
          <w:szCs w:val="28"/>
          <w:lang w:val="tg-Cyrl-TJ"/>
        </w:rPr>
        <w:t>ӣ</w:t>
      </w:r>
      <w:r w:rsidRPr="00390084">
        <w:rPr>
          <w:rFonts w:ascii="Palatino Linotype" w:hAnsi="Palatino Linotype" w:cs="Times New Roman"/>
          <w:sz w:val="28"/>
          <w:szCs w:val="28"/>
          <w:lang w:val="tg-Cyrl-TJ"/>
        </w:rPr>
        <w:t xml:space="preserve"> доранд. Аз ин хотир, мавод</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 xml:space="preserve">ояшон низ бештар хусусияти умумимиллиро фаро мегиранд. Аз </w:t>
      </w:r>
      <w:r>
        <w:rPr>
          <w:rFonts w:ascii="Palatino Linotype" w:hAnsi="Palatino Linotype" w:cs="Times New Roman"/>
          <w:sz w:val="28"/>
          <w:szCs w:val="28"/>
          <w:lang w:val="tg-Cyrl-TJ"/>
        </w:rPr>
        <w:t>ҷ</w:t>
      </w:r>
      <w:r w:rsidRPr="00390084">
        <w:rPr>
          <w:rFonts w:ascii="Palatino Linotype" w:hAnsi="Palatino Linotype" w:cs="Times New Roman"/>
          <w:sz w:val="28"/>
          <w:szCs w:val="28"/>
          <w:lang w:val="tg-Cyrl-TJ"/>
        </w:rPr>
        <w:t>умла, “То</w:t>
      </w:r>
      <w:r>
        <w:rPr>
          <w:rFonts w:ascii="Palatino Linotype" w:hAnsi="Palatino Linotype" w:cs="Times New Roman"/>
          <w:sz w:val="28"/>
          <w:szCs w:val="28"/>
          <w:lang w:val="tg-Cyrl-TJ"/>
        </w:rPr>
        <w:t>ҷ</w:t>
      </w:r>
      <w:r w:rsidRPr="00390084">
        <w:rPr>
          <w:rFonts w:ascii="Palatino Linotype" w:hAnsi="Palatino Linotype" w:cs="Times New Roman"/>
          <w:sz w:val="28"/>
          <w:szCs w:val="28"/>
          <w:lang w:val="tg-Cyrl-TJ"/>
        </w:rPr>
        <w:t xml:space="preserve">икистон” аз </w:t>
      </w:r>
      <w:r>
        <w:rPr>
          <w:rFonts w:ascii="Palatino Linotype" w:hAnsi="Palatino Linotype" w:cs="Times New Roman"/>
          <w:sz w:val="28"/>
          <w:szCs w:val="28"/>
          <w:lang w:val="tg-Cyrl-TJ"/>
        </w:rPr>
        <w:t>ҳама зиёдтар (93</w:t>
      </w:r>
      <w:r w:rsidRPr="00390084">
        <w:rPr>
          <w:rFonts w:ascii="Palatino Linotype" w:hAnsi="Palatino Linotype" w:cs="Times New Roman"/>
          <w:sz w:val="28"/>
          <w:szCs w:val="28"/>
          <w:lang w:val="tg-Cyrl-TJ"/>
        </w:rPr>
        <w:t>%), “Азия-Plus” 60%, “</w:t>
      </w:r>
      <w:r>
        <w:rPr>
          <w:rFonts w:ascii="Palatino Linotype" w:hAnsi="Palatino Linotype" w:cs="Times New Roman"/>
          <w:sz w:val="28"/>
          <w:szCs w:val="28"/>
          <w:lang w:val="tg-Cyrl-TJ"/>
        </w:rPr>
        <w:t>Ҷ</w:t>
      </w:r>
      <w:r w:rsidRPr="00390084">
        <w:rPr>
          <w:rFonts w:ascii="Palatino Linotype" w:hAnsi="Palatino Linotype" w:cs="Times New Roman"/>
          <w:sz w:val="28"/>
          <w:szCs w:val="28"/>
          <w:lang w:val="tg-Cyrl-TJ"/>
        </w:rPr>
        <w:t>ум</w:t>
      </w:r>
      <w:r>
        <w:rPr>
          <w:rFonts w:ascii="Palatino Linotype" w:hAnsi="Palatino Linotype" w:cs="Times New Roman"/>
          <w:sz w:val="28"/>
          <w:szCs w:val="28"/>
          <w:lang w:val="tg-Cyrl-TJ"/>
        </w:rPr>
        <w:t>ҳурият” 33</w:t>
      </w:r>
      <w:r w:rsidRPr="00390084">
        <w:rPr>
          <w:rFonts w:ascii="Palatino Linotype" w:hAnsi="Palatino Linotype" w:cs="Times New Roman"/>
          <w:sz w:val="28"/>
          <w:szCs w:val="28"/>
          <w:lang w:val="tg-Cyrl-TJ"/>
        </w:rPr>
        <w:t>% ва “Минбари хал</w:t>
      </w:r>
      <w:r>
        <w:rPr>
          <w:rFonts w:ascii="Palatino Linotype" w:hAnsi="Palatino Linotype" w:cs="Times New Roman"/>
          <w:sz w:val="28"/>
          <w:szCs w:val="28"/>
          <w:lang w:val="tg-Cyrl-TJ"/>
        </w:rPr>
        <w:t>қ</w:t>
      </w:r>
      <w:r w:rsidRPr="00390084">
        <w:rPr>
          <w:rFonts w:ascii="Palatino Linotype" w:hAnsi="Palatino Linotype" w:cs="Times New Roman"/>
          <w:sz w:val="28"/>
          <w:szCs w:val="28"/>
          <w:lang w:val="tg-Cyrl-TJ"/>
        </w:rPr>
        <w:t>” 40% матолиби и</w:t>
      </w:r>
      <w:r>
        <w:rPr>
          <w:rFonts w:ascii="Palatino Linotype" w:hAnsi="Palatino Linotype" w:cs="Times New Roman"/>
          <w:sz w:val="28"/>
          <w:szCs w:val="28"/>
          <w:lang w:val="tg-Cyrl-TJ"/>
        </w:rPr>
        <w:t>қ</w:t>
      </w:r>
      <w:r w:rsidRPr="00390084">
        <w:rPr>
          <w:rFonts w:ascii="Palatino Linotype" w:hAnsi="Palatino Linotype" w:cs="Times New Roman"/>
          <w:sz w:val="28"/>
          <w:szCs w:val="28"/>
          <w:lang w:val="tg-Cyrl-TJ"/>
        </w:rPr>
        <w:t>тисод</w:t>
      </w:r>
      <w:r>
        <w:rPr>
          <w:rFonts w:ascii="Palatino Linotype" w:hAnsi="Palatino Linotype" w:cs="Times New Roman"/>
          <w:sz w:val="28"/>
          <w:szCs w:val="28"/>
          <w:lang w:val="tg-Cyrl-TJ"/>
        </w:rPr>
        <w:t>ӣ</w:t>
      </w:r>
      <w:r w:rsidRPr="00390084">
        <w:rPr>
          <w:rFonts w:ascii="Palatino Linotype" w:hAnsi="Palatino Linotype" w:cs="Times New Roman"/>
          <w:sz w:val="28"/>
          <w:szCs w:val="28"/>
          <w:lang w:val="tg-Cyrl-TJ"/>
        </w:rPr>
        <w:t xml:space="preserve"> нашр кардаанд, ки му</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тавои умумилл</w:t>
      </w:r>
      <w:r>
        <w:rPr>
          <w:rFonts w:ascii="Palatino Linotype" w:hAnsi="Palatino Linotype" w:cs="Times New Roman"/>
          <w:sz w:val="28"/>
          <w:szCs w:val="28"/>
          <w:lang w:val="tg-Cyrl-TJ"/>
        </w:rPr>
        <w:t>ӣ</w:t>
      </w:r>
      <w:r w:rsidRPr="00390084">
        <w:rPr>
          <w:rFonts w:ascii="Palatino Linotype" w:hAnsi="Palatino Linotype" w:cs="Times New Roman"/>
          <w:sz w:val="28"/>
          <w:szCs w:val="28"/>
          <w:lang w:val="tg-Cyrl-TJ"/>
        </w:rPr>
        <w:t xml:space="preserve"> доранд.</w:t>
      </w:r>
    </w:p>
    <w:p w14:paraId="5A7F1723" w14:textId="77777777" w:rsidR="00794FF7" w:rsidRPr="00E40FE2" w:rsidRDefault="00794FF7" w:rsidP="00794FF7">
      <w:pPr>
        <w:jc w:val="center"/>
        <w:rPr>
          <w:rFonts w:ascii="Palatino Linotype" w:hAnsi="Palatino Linotype" w:cs="Times New Roman"/>
          <w:b/>
          <w:sz w:val="28"/>
          <w:szCs w:val="28"/>
          <w:lang w:val="tg-Cyrl-TJ"/>
        </w:rPr>
      </w:pPr>
      <w:r w:rsidRPr="001F392C">
        <w:rPr>
          <w:rFonts w:ascii="Palatino Linotype" w:hAnsi="Palatino Linotype" w:cs="Times New Roman"/>
          <w:b/>
          <w:sz w:val="28"/>
          <w:szCs w:val="28"/>
          <w:lang w:val="tg-Cyrl-TJ"/>
        </w:rPr>
        <w:t xml:space="preserve">Диаграммаи </w:t>
      </w:r>
      <w:r w:rsidR="00701E51">
        <w:rPr>
          <w:rFonts w:ascii="Palatino Linotype" w:hAnsi="Palatino Linotype" w:cs="Times New Roman"/>
          <w:b/>
          <w:sz w:val="28"/>
          <w:szCs w:val="28"/>
          <w:lang w:val="tg-Cyrl-TJ"/>
        </w:rPr>
        <w:t>№25</w:t>
      </w:r>
    </w:p>
    <w:p w14:paraId="58A7823D" w14:textId="77777777" w:rsidR="00794FF7" w:rsidRPr="001601CC" w:rsidRDefault="00794FF7" w:rsidP="00794FF7">
      <w:pPr>
        <w:jc w:val="center"/>
        <w:rPr>
          <w:rFonts w:ascii="Palatino Linotype" w:hAnsi="Palatino Linotype" w:cs="Times New Roman"/>
          <w:sz w:val="28"/>
          <w:szCs w:val="28"/>
          <w:lang w:val="tg-Cyrl-TJ"/>
        </w:rPr>
      </w:pPr>
      <w:r>
        <w:rPr>
          <w:noProof/>
        </w:rPr>
        <w:drawing>
          <wp:inline distT="0" distB="0" distL="0" distR="0" wp14:anchorId="43EF71E4" wp14:editId="53F10EAB">
            <wp:extent cx="5905500" cy="2908935"/>
            <wp:effectExtent l="0" t="0" r="0" b="0"/>
            <wp:docPr id="64"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D3C46E9" w14:textId="77777777" w:rsidR="00794FF7" w:rsidRPr="00390084" w:rsidRDefault="00794FF7" w:rsidP="00794FF7">
      <w:pPr>
        <w:jc w:val="both"/>
        <w:rPr>
          <w:rFonts w:ascii="Palatino Linotype" w:hAnsi="Palatino Linotype" w:cs="Times New Roman"/>
          <w:sz w:val="28"/>
          <w:szCs w:val="28"/>
          <w:lang w:val="tg-Cyrl-TJ"/>
        </w:rPr>
      </w:pPr>
      <w:r w:rsidRPr="00390084">
        <w:rPr>
          <w:rFonts w:ascii="Palatino Linotype" w:hAnsi="Palatino Linotype" w:cs="Times New Roman"/>
          <w:sz w:val="28"/>
          <w:szCs w:val="28"/>
          <w:lang w:val="tg-Cyrl-TJ"/>
        </w:rPr>
        <w:lastRenderedPageBreak/>
        <w:t>Дар соли 2017 дар нашрияи “</w:t>
      </w:r>
      <w:r>
        <w:rPr>
          <w:rFonts w:ascii="Palatino Linotype" w:hAnsi="Palatino Linotype" w:cs="Times New Roman"/>
          <w:sz w:val="28"/>
          <w:szCs w:val="28"/>
          <w:lang w:val="tg-Cyrl-TJ"/>
        </w:rPr>
        <w:t>Ҷ</w:t>
      </w:r>
      <w:r w:rsidRPr="00390084">
        <w:rPr>
          <w:rFonts w:ascii="Palatino Linotype" w:hAnsi="Palatino Linotype" w:cs="Times New Roman"/>
          <w:sz w:val="28"/>
          <w:szCs w:val="28"/>
          <w:lang w:val="tg-Cyrl-TJ"/>
        </w:rPr>
        <w:t>ум</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урият” ягон матлаби и</w:t>
      </w:r>
      <w:r>
        <w:rPr>
          <w:rFonts w:ascii="Palatino Linotype" w:hAnsi="Palatino Linotype" w:cs="Times New Roman"/>
          <w:sz w:val="28"/>
          <w:szCs w:val="28"/>
          <w:lang w:val="tg-Cyrl-TJ"/>
        </w:rPr>
        <w:t>қ</w:t>
      </w:r>
      <w:r w:rsidRPr="00390084">
        <w:rPr>
          <w:rFonts w:ascii="Palatino Linotype" w:hAnsi="Palatino Linotype" w:cs="Times New Roman"/>
          <w:sz w:val="28"/>
          <w:szCs w:val="28"/>
          <w:lang w:val="tg-Cyrl-TJ"/>
        </w:rPr>
        <w:t>тисод</w:t>
      </w:r>
      <w:r>
        <w:rPr>
          <w:rFonts w:ascii="Palatino Linotype" w:hAnsi="Palatino Linotype" w:cs="Times New Roman"/>
          <w:sz w:val="28"/>
          <w:szCs w:val="28"/>
          <w:lang w:val="tg-Cyrl-TJ"/>
        </w:rPr>
        <w:t>ӣ</w:t>
      </w:r>
      <w:r w:rsidRPr="00390084">
        <w:rPr>
          <w:rFonts w:ascii="Palatino Linotype" w:hAnsi="Palatino Linotype" w:cs="Times New Roman"/>
          <w:sz w:val="28"/>
          <w:szCs w:val="28"/>
          <w:lang w:val="tg-Cyrl-TJ"/>
        </w:rPr>
        <w:t>, ки а</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амияти умумилл</w:t>
      </w:r>
      <w:r>
        <w:rPr>
          <w:rFonts w:ascii="Palatino Linotype" w:hAnsi="Palatino Linotype" w:cs="Times New Roman"/>
          <w:sz w:val="28"/>
          <w:szCs w:val="28"/>
          <w:lang w:val="tg-Cyrl-TJ"/>
        </w:rPr>
        <w:t>ӣ</w:t>
      </w:r>
      <w:r w:rsidRPr="00390084">
        <w:rPr>
          <w:rFonts w:ascii="Palatino Linotype" w:hAnsi="Palatino Linotype" w:cs="Times New Roman"/>
          <w:sz w:val="28"/>
          <w:szCs w:val="28"/>
          <w:lang w:val="tg-Cyrl-TJ"/>
        </w:rPr>
        <w:t xml:space="preserve"> дошта бошад, нашр нашудааст. Дар “Минбари хал</w:t>
      </w:r>
      <w:r>
        <w:rPr>
          <w:rFonts w:ascii="Palatino Linotype" w:hAnsi="Palatino Linotype" w:cs="Times New Roman"/>
          <w:sz w:val="28"/>
          <w:szCs w:val="28"/>
          <w:lang w:val="tg-Cyrl-TJ"/>
        </w:rPr>
        <w:t>қ</w:t>
      </w:r>
      <w:r w:rsidRPr="00390084">
        <w:rPr>
          <w:rFonts w:ascii="Palatino Linotype" w:hAnsi="Palatino Linotype" w:cs="Times New Roman"/>
          <w:sz w:val="28"/>
          <w:szCs w:val="28"/>
          <w:lang w:val="tg-Cyrl-TJ"/>
        </w:rPr>
        <w:t xml:space="preserve">” </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амаг</w:t>
      </w:r>
      <w:r>
        <w:rPr>
          <w:rFonts w:ascii="Palatino Linotype" w:hAnsi="Palatino Linotype" w:cs="Times New Roman"/>
          <w:sz w:val="28"/>
          <w:szCs w:val="28"/>
          <w:lang w:val="tg-Cyrl-TJ"/>
        </w:rPr>
        <w:t>ӣ 5</w:t>
      </w:r>
      <w:r w:rsidRPr="00390084">
        <w:rPr>
          <w:rFonts w:ascii="Palatino Linotype" w:hAnsi="Palatino Linotype" w:cs="Times New Roman"/>
          <w:sz w:val="28"/>
          <w:szCs w:val="28"/>
          <w:lang w:val="tg-Cyrl-TJ"/>
        </w:rPr>
        <w:t>%, “То</w:t>
      </w:r>
      <w:r>
        <w:rPr>
          <w:rFonts w:ascii="Palatino Linotype" w:hAnsi="Palatino Linotype" w:cs="Times New Roman"/>
          <w:sz w:val="28"/>
          <w:szCs w:val="28"/>
          <w:lang w:val="tg-Cyrl-TJ"/>
        </w:rPr>
        <w:t>ҷикистон” – 18</w:t>
      </w:r>
      <w:r w:rsidRPr="00390084">
        <w:rPr>
          <w:rFonts w:ascii="Palatino Linotype" w:hAnsi="Palatino Linotype" w:cs="Times New Roman"/>
          <w:sz w:val="28"/>
          <w:szCs w:val="28"/>
          <w:lang w:val="tg-Cyrl-TJ"/>
        </w:rPr>
        <w:t>% ва “Азия-Plus” - 25% чунин мавод нашр шудааст.</w:t>
      </w:r>
    </w:p>
    <w:p w14:paraId="7C792FEF" w14:textId="77777777" w:rsidR="00794FF7" w:rsidRDefault="00794FF7" w:rsidP="00794FF7">
      <w:pPr>
        <w:tabs>
          <w:tab w:val="left" w:pos="676"/>
        </w:tabs>
        <w:jc w:val="both"/>
        <w:rPr>
          <w:rFonts w:ascii="Palatino Linotype" w:hAnsi="Palatino Linotype" w:cs="Times New Roman"/>
          <w:sz w:val="28"/>
          <w:szCs w:val="28"/>
          <w:lang w:val="tg-Cyrl-TJ"/>
        </w:rPr>
      </w:pPr>
      <w:r w:rsidRPr="00390084">
        <w:rPr>
          <w:rFonts w:ascii="Palatino Linotype" w:hAnsi="Palatino Linotype" w:cs="Times New Roman"/>
          <w:sz w:val="28"/>
          <w:szCs w:val="28"/>
          <w:lang w:val="tg-Cyrl-TJ"/>
        </w:rPr>
        <w:t xml:space="preserve">Дар баробари </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амаи ин, баъзан матолибе низ бисёр му</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иманд, ки ба маноти</w:t>
      </w:r>
      <w:r>
        <w:rPr>
          <w:rFonts w:ascii="Palatino Linotype" w:hAnsi="Palatino Linotype" w:cs="Times New Roman"/>
          <w:sz w:val="28"/>
          <w:szCs w:val="28"/>
          <w:lang w:val="tg-Cyrl-TJ"/>
        </w:rPr>
        <w:t>қ</w:t>
      </w:r>
      <w:r w:rsidRPr="00390084">
        <w:rPr>
          <w:rFonts w:ascii="Palatino Linotype" w:hAnsi="Palatino Linotype" w:cs="Times New Roman"/>
          <w:sz w:val="28"/>
          <w:szCs w:val="28"/>
          <w:lang w:val="tg-Cyrl-TJ"/>
        </w:rPr>
        <w:t xml:space="preserve"> бахшида шудаанд. Ин бештар аз он вобаста аст, ки як нашрия дар минта</w:t>
      </w:r>
      <w:r>
        <w:rPr>
          <w:rFonts w:ascii="Palatino Linotype" w:hAnsi="Palatino Linotype" w:cs="Times New Roman"/>
          <w:sz w:val="28"/>
          <w:szCs w:val="28"/>
          <w:lang w:val="tg-Cyrl-TJ"/>
        </w:rPr>
        <w:t>қ</w:t>
      </w:r>
      <w:r w:rsidRPr="00390084">
        <w:rPr>
          <w:rFonts w:ascii="Palatino Linotype" w:hAnsi="Palatino Linotype" w:cs="Times New Roman"/>
          <w:sz w:val="28"/>
          <w:szCs w:val="28"/>
          <w:lang w:val="tg-Cyrl-TJ"/>
        </w:rPr>
        <w:t>а</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о хабарнигор дорад, ё не, оё хонандагон аз минта</w:t>
      </w:r>
      <w:r>
        <w:rPr>
          <w:rFonts w:ascii="Palatino Linotype" w:hAnsi="Palatino Linotype" w:cs="Times New Roman"/>
          <w:sz w:val="28"/>
          <w:szCs w:val="28"/>
          <w:lang w:val="tg-Cyrl-TJ"/>
        </w:rPr>
        <w:t>қ</w:t>
      </w:r>
      <w:r w:rsidRPr="00390084">
        <w:rPr>
          <w:rFonts w:ascii="Palatino Linotype" w:hAnsi="Palatino Linotype" w:cs="Times New Roman"/>
          <w:sz w:val="28"/>
          <w:szCs w:val="28"/>
          <w:lang w:val="tg-Cyrl-TJ"/>
        </w:rPr>
        <w:t>а</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о барояш матолиб пешни</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од мекунанд, ё не. Давраи ом</w:t>
      </w:r>
      <w:r>
        <w:rPr>
          <w:rFonts w:ascii="Palatino Linotype" w:hAnsi="Palatino Linotype" w:cs="Times New Roman"/>
          <w:sz w:val="28"/>
          <w:szCs w:val="28"/>
          <w:lang w:val="tg-Cyrl-TJ"/>
        </w:rPr>
        <w:t>ӯ</w:t>
      </w:r>
      <w:r w:rsidRPr="00390084">
        <w:rPr>
          <w:rFonts w:ascii="Palatino Linotype" w:hAnsi="Palatino Linotype" w:cs="Times New Roman"/>
          <w:sz w:val="28"/>
          <w:szCs w:val="28"/>
          <w:lang w:val="tg-Cyrl-TJ"/>
        </w:rPr>
        <w:t>зиш</w:t>
      </w:r>
      <w:r>
        <w:rPr>
          <w:rFonts w:ascii="Palatino Linotype" w:hAnsi="Palatino Linotype" w:cs="Times New Roman"/>
          <w:sz w:val="28"/>
          <w:szCs w:val="28"/>
          <w:lang w:val="tg-Cyrl-TJ"/>
        </w:rPr>
        <w:t>ӣ</w:t>
      </w:r>
      <w:r w:rsidRPr="00390084">
        <w:rPr>
          <w:rFonts w:ascii="Palatino Linotype" w:hAnsi="Palatino Linotype" w:cs="Times New Roman"/>
          <w:sz w:val="28"/>
          <w:szCs w:val="28"/>
          <w:lang w:val="tg-Cyrl-TJ"/>
        </w:rPr>
        <w:t xml:space="preserve"> нишон дод, ки дар “Азия-Plus”</w:t>
      </w:r>
      <w:r>
        <w:rPr>
          <w:rFonts w:ascii="Palatino Linotype" w:hAnsi="Palatino Linotype" w:cs="Times New Roman"/>
          <w:sz w:val="28"/>
          <w:szCs w:val="28"/>
          <w:lang w:val="tg-Cyrl-TJ"/>
        </w:rPr>
        <w:t xml:space="preserve"> 2</w:t>
      </w:r>
      <w:r w:rsidRPr="00390084">
        <w:rPr>
          <w:rFonts w:ascii="Palatino Linotype" w:hAnsi="Palatino Linotype" w:cs="Times New Roman"/>
          <w:sz w:val="28"/>
          <w:szCs w:val="28"/>
          <w:lang w:val="tg-Cyrl-TJ"/>
        </w:rPr>
        <w:t>7%, “То</w:t>
      </w:r>
      <w:r>
        <w:rPr>
          <w:rFonts w:ascii="Palatino Linotype" w:hAnsi="Palatino Linotype" w:cs="Times New Roman"/>
          <w:sz w:val="28"/>
          <w:szCs w:val="28"/>
          <w:lang w:val="tg-Cyrl-TJ"/>
        </w:rPr>
        <w:t>ҷ</w:t>
      </w:r>
      <w:r w:rsidRPr="00390084">
        <w:rPr>
          <w:rFonts w:ascii="Palatino Linotype" w:hAnsi="Palatino Linotype" w:cs="Times New Roman"/>
          <w:sz w:val="28"/>
          <w:szCs w:val="28"/>
          <w:lang w:val="tg-Cyrl-TJ"/>
        </w:rPr>
        <w:t>икистон” 7%, “Минбари хал</w:t>
      </w:r>
      <w:r>
        <w:rPr>
          <w:rFonts w:ascii="Palatino Linotype" w:hAnsi="Palatino Linotype" w:cs="Times New Roman"/>
          <w:sz w:val="28"/>
          <w:szCs w:val="28"/>
          <w:lang w:val="tg-Cyrl-TJ"/>
        </w:rPr>
        <w:t>қ</w:t>
      </w:r>
      <w:r w:rsidRPr="00390084">
        <w:rPr>
          <w:rFonts w:ascii="Palatino Linotype" w:hAnsi="Palatino Linotype" w:cs="Times New Roman"/>
          <w:sz w:val="28"/>
          <w:szCs w:val="28"/>
          <w:lang w:val="tg-Cyrl-TJ"/>
        </w:rPr>
        <w:t xml:space="preserve">” </w:t>
      </w:r>
      <w:r>
        <w:rPr>
          <w:rFonts w:ascii="Palatino Linotype" w:hAnsi="Palatino Linotype" w:cs="Times New Roman"/>
          <w:sz w:val="28"/>
          <w:szCs w:val="28"/>
          <w:lang w:val="tg-Cyrl-TJ"/>
        </w:rPr>
        <w:t>7</w:t>
      </w:r>
      <w:r w:rsidRPr="00390084">
        <w:rPr>
          <w:rFonts w:ascii="Palatino Linotype" w:hAnsi="Palatino Linotype" w:cs="Times New Roman"/>
          <w:sz w:val="28"/>
          <w:szCs w:val="28"/>
          <w:lang w:val="tg-Cyrl-TJ"/>
        </w:rPr>
        <w:t>%  ва “</w:t>
      </w:r>
      <w:r>
        <w:rPr>
          <w:rFonts w:ascii="Palatino Linotype" w:hAnsi="Palatino Linotype" w:cs="Times New Roman"/>
          <w:sz w:val="28"/>
          <w:szCs w:val="28"/>
          <w:lang w:val="tg-Cyrl-TJ"/>
        </w:rPr>
        <w:t>Ҷ</w:t>
      </w:r>
      <w:r w:rsidRPr="00390084">
        <w:rPr>
          <w:rFonts w:ascii="Palatino Linotype" w:hAnsi="Palatino Linotype" w:cs="Times New Roman"/>
          <w:sz w:val="28"/>
          <w:szCs w:val="28"/>
          <w:lang w:val="tg-Cyrl-TJ"/>
        </w:rPr>
        <w:t>ум</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 xml:space="preserve">урият” </w:t>
      </w:r>
      <w:r>
        <w:rPr>
          <w:rFonts w:ascii="Palatino Linotype" w:hAnsi="Palatino Linotype" w:cs="Times New Roman"/>
          <w:sz w:val="28"/>
          <w:szCs w:val="28"/>
          <w:lang w:val="tg-Cyrl-TJ"/>
        </w:rPr>
        <w:t>20</w:t>
      </w:r>
      <w:r w:rsidRPr="00390084">
        <w:rPr>
          <w:rFonts w:ascii="Palatino Linotype" w:hAnsi="Palatino Linotype" w:cs="Times New Roman"/>
          <w:sz w:val="28"/>
          <w:szCs w:val="28"/>
          <w:lang w:val="tg-Cyrl-TJ"/>
        </w:rPr>
        <w:t>% матолиби и</w:t>
      </w:r>
      <w:r>
        <w:rPr>
          <w:rFonts w:ascii="Palatino Linotype" w:hAnsi="Palatino Linotype" w:cs="Times New Roman"/>
          <w:sz w:val="28"/>
          <w:szCs w:val="28"/>
          <w:lang w:val="tg-Cyrl-TJ"/>
        </w:rPr>
        <w:t>қ</w:t>
      </w:r>
      <w:r w:rsidRPr="00390084">
        <w:rPr>
          <w:rFonts w:ascii="Palatino Linotype" w:hAnsi="Palatino Linotype" w:cs="Times New Roman"/>
          <w:sz w:val="28"/>
          <w:szCs w:val="28"/>
          <w:lang w:val="tg-Cyrl-TJ"/>
        </w:rPr>
        <w:t>тисод</w:t>
      </w:r>
      <w:r>
        <w:rPr>
          <w:rFonts w:ascii="Palatino Linotype" w:hAnsi="Palatino Linotype" w:cs="Times New Roman"/>
          <w:sz w:val="28"/>
          <w:szCs w:val="28"/>
          <w:lang w:val="tg-Cyrl-TJ"/>
        </w:rPr>
        <w:t>ӣ</w:t>
      </w:r>
      <w:r w:rsidRPr="00390084">
        <w:rPr>
          <w:rFonts w:ascii="Palatino Linotype" w:hAnsi="Palatino Linotype" w:cs="Times New Roman"/>
          <w:sz w:val="28"/>
          <w:szCs w:val="28"/>
          <w:lang w:val="tg-Cyrl-TJ"/>
        </w:rPr>
        <w:t xml:space="preserve"> нашр шудаанд, ки а</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амияти минта</w:t>
      </w:r>
      <w:r>
        <w:rPr>
          <w:rFonts w:ascii="Palatino Linotype" w:hAnsi="Palatino Linotype" w:cs="Times New Roman"/>
          <w:sz w:val="28"/>
          <w:szCs w:val="28"/>
          <w:lang w:val="tg-Cyrl-TJ"/>
        </w:rPr>
        <w:t>қ</w:t>
      </w:r>
      <w:r w:rsidRPr="00390084">
        <w:rPr>
          <w:rFonts w:ascii="Palatino Linotype" w:hAnsi="Palatino Linotype" w:cs="Times New Roman"/>
          <w:sz w:val="28"/>
          <w:szCs w:val="28"/>
          <w:lang w:val="tg-Cyrl-TJ"/>
        </w:rPr>
        <w:t>ав</w:t>
      </w:r>
      <w:r>
        <w:rPr>
          <w:rFonts w:ascii="Palatino Linotype" w:hAnsi="Palatino Linotype" w:cs="Times New Roman"/>
          <w:sz w:val="28"/>
          <w:szCs w:val="28"/>
          <w:lang w:val="tg-Cyrl-TJ"/>
        </w:rPr>
        <w:t>ӣ</w:t>
      </w:r>
      <w:r w:rsidRPr="00390084">
        <w:rPr>
          <w:rFonts w:ascii="Palatino Linotype" w:hAnsi="Palatino Linotype" w:cs="Times New Roman"/>
          <w:sz w:val="28"/>
          <w:szCs w:val="28"/>
          <w:lang w:val="tg-Cyrl-TJ"/>
        </w:rPr>
        <w:t xml:space="preserve"> доранд. </w:t>
      </w:r>
    </w:p>
    <w:p w14:paraId="5030D51D" w14:textId="77777777" w:rsidR="00794FF7" w:rsidRPr="00390084" w:rsidRDefault="00794FF7" w:rsidP="00794FF7">
      <w:pPr>
        <w:tabs>
          <w:tab w:val="left" w:pos="676"/>
        </w:tabs>
        <w:jc w:val="center"/>
        <w:rPr>
          <w:rFonts w:ascii="Palatino Linotype" w:hAnsi="Palatino Linotype" w:cs="Times New Roman"/>
          <w:sz w:val="28"/>
          <w:szCs w:val="28"/>
          <w:lang w:val="tg-Cyrl-TJ"/>
        </w:rPr>
      </w:pPr>
      <w:r w:rsidRPr="001F392C">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№2</w:t>
      </w:r>
      <w:r w:rsidR="00701E51">
        <w:rPr>
          <w:rFonts w:ascii="Palatino Linotype" w:hAnsi="Palatino Linotype" w:cs="Times New Roman"/>
          <w:b/>
          <w:sz w:val="28"/>
          <w:szCs w:val="28"/>
          <w:lang w:val="tg-Cyrl-TJ"/>
        </w:rPr>
        <w:t>6</w:t>
      </w:r>
    </w:p>
    <w:p w14:paraId="7C6CABF3" w14:textId="77777777" w:rsidR="00794FF7" w:rsidRPr="001601CC" w:rsidRDefault="00794FF7" w:rsidP="00794FF7">
      <w:pPr>
        <w:tabs>
          <w:tab w:val="left" w:pos="676"/>
        </w:tabs>
        <w:jc w:val="center"/>
        <w:rPr>
          <w:rFonts w:ascii="Palatino Linotype" w:hAnsi="Palatino Linotype" w:cs="Times New Roman"/>
          <w:sz w:val="28"/>
          <w:szCs w:val="28"/>
          <w:lang w:val="tg-Cyrl-TJ"/>
        </w:rPr>
      </w:pPr>
      <w:r>
        <w:rPr>
          <w:noProof/>
        </w:rPr>
        <w:drawing>
          <wp:inline distT="0" distB="0" distL="0" distR="0" wp14:anchorId="61CCA3F7" wp14:editId="02BB1F83">
            <wp:extent cx="5940425" cy="3600450"/>
            <wp:effectExtent l="0" t="0" r="0" b="0"/>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00D7120" w14:textId="77777777" w:rsidR="00794FF7" w:rsidRPr="00775874" w:rsidRDefault="00794FF7" w:rsidP="00794FF7">
      <w:pPr>
        <w:tabs>
          <w:tab w:val="left" w:pos="676"/>
        </w:tabs>
        <w:jc w:val="both"/>
        <w:rPr>
          <w:rFonts w:ascii="Palatino Linotype" w:hAnsi="Palatino Linotype" w:cs="Times New Roman"/>
          <w:sz w:val="28"/>
          <w:szCs w:val="28"/>
          <w:lang w:val="tg-Cyrl-TJ"/>
        </w:rPr>
      </w:pPr>
      <w:r>
        <w:rPr>
          <w:rFonts w:ascii="Times New Roman Tj" w:hAnsi="Times New Roman Tj" w:cs="Times New Roman"/>
          <w:sz w:val="28"/>
          <w:szCs w:val="28"/>
          <w:lang w:val="tg-Cyrl-TJ"/>
        </w:rPr>
        <w:tab/>
      </w:r>
      <w:r w:rsidRPr="00390084">
        <w:rPr>
          <w:rFonts w:ascii="Palatino Linotype" w:hAnsi="Palatino Linotype" w:cs="Times New Roman"/>
          <w:sz w:val="28"/>
          <w:szCs w:val="28"/>
          <w:lang w:val="tg-Cyrl-TJ"/>
        </w:rPr>
        <w:t xml:space="preserve">Агар мониторинги </w:t>
      </w:r>
      <w:r>
        <w:rPr>
          <w:rFonts w:ascii="Palatino Linotype" w:hAnsi="Palatino Linotype" w:cs="Times New Roman"/>
          <w:sz w:val="28"/>
          <w:szCs w:val="28"/>
          <w:lang w:val="tg-Cyrl-TJ"/>
        </w:rPr>
        <w:t>якумро (с.</w:t>
      </w:r>
      <w:r w:rsidRPr="00390084">
        <w:rPr>
          <w:rFonts w:ascii="Palatino Linotype" w:hAnsi="Palatino Linotype" w:cs="Times New Roman"/>
          <w:sz w:val="28"/>
          <w:szCs w:val="28"/>
          <w:lang w:val="tg-Cyrl-TJ"/>
        </w:rPr>
        <w:t xml:space="preserve"> 2017-ро ба соли равон </w:t>
      </w:r>
      <w:r>
        <w:rPr>
          <w:rFonts w:ascii="Palatino Linotype" w:hAnsi="Palatino Linotype" w:cs="Times New Roman"/>
          <w:sz w:val="28"/>
          <w:szCs w:val="28"/>
          <w:lang w:val="tg-Cyrl-TJ"/>
        </w:rPr>
        <w:t>қ</w:t>
      </w:r>
      <w:r w:rsidRPr="00390084">
        <w:rPr>
          <w:rFonts w:ascii="Palatino Linotype" w:hAnsi="Palatino Linotype" w:cs="Times New Roman"/>
          <w:sz w:val="28"/>
          <w:szCs w:val="28"/>
          <w:lang w:val="tg-Cyrl-TJ"/>
        </w:rPr>
        <w:t xml:space="preserve">иёс кунем, маълум мешавад, ки дар ин </w:t>
      </w:r>
      <w:r>
        <w:rPr>
          <w:rFonts w:ascii="Palatino Linotype" w:hAnsi="Palatino Linotype" w:cs="Times New Roman"/>
          <w:sz w:val="28"/>
          <w:szCs w:val="28"/>
          <w:lang w:val="tg-Cyrl-TJ"/>
        </w:rPr>
        <w:t>ҷ</w:t>
      </w:r>
      <w:r w:rsidRPr="00390084">
        <w:rPr>
          <w:rFonts w:ascii="Palatino Linotype" w:hAnsi="Palatino Linotype" w:cs="Times New Roman"/>
          <w:sz w:val="28"/>
          <w:szCs w:val="28"/>
          <w:lang w:val="tg-Cyrl-TJ"/>
        </w:rPr>
        <w:t>ода бархе расона</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 xml:space="preserve">о дастовард  дошта, дигарон </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ануз бо мушкил р</w:t>
      </w:r>
      <w:r>
        <w:rPr>
          <w:rFonts w:ascii="Palatino Linotype" w:hAnsi="Palatino Linotype" w:cs="Times New Roman"/>
          <w:sz w:val="28"/>
          <w:szCs w:val="28"/>
          <w:lang w:val="tg-Cyrl-TJ"/>
        </w:rPr>
        <w:t>ӯ</w:t>
      </w:r>
      <w:r w:rsidRPr="00390084">
        <w:rPr>
          <w:rFonts w:ascii="Palatino Linotype" w:hAnsi="Palatino Linotype" w:cs="Times New Roman"/>
          <w:sz w:val="28"/>
          <w:szCs w:val="28"/>
          <w:lang w:val="tg-Cyrl-TJ"/>
        </w:rPr>
        <w:t xml:space="preserve"> ба р</w:t>
      </w:r>
      <w:r>
        <w:rPr>
          <w:rFonts w:ascii="Palatino Linotype" w:hAnsi="Palatino Linotype" w:cs="Times New Roman"/>
          <w:sz w:val="28"/>
          <w:szCs w:val="28"/>
          <w:lang w:val="tg-Cyrl-TJ"/>
        </w:rPr>
        <w:t>ӯ</w:t>
      </w:r>
      <w:r w:rsidRPr="00390084">
        <w:rPr>
          <w:rFonts w:ascii="Palatino Linotype" w:hAnsi="Palatino Linotype" w:cs="Times New Roman"/>
          <w:sz w:val="28"/>
          <w:szCs w:val="28"/>
          <w:lang w:val="tg-Cyrl-TJ"/>
        </w:rPr>
        <w:t xml:space="preserve">янд. </w:t>
      </w:r>
    </w:p>
    <w:p w14:paraId="4EB9CF89" w14:textId="77777777" w:rsidR="00794FF7" w:rsidRDefault="00794FF7" w:rsidP="00794FF7">
      <w:pPr>
        <w:tabs>
          <w:tab w:val="left" w:pos="676"/>
        </w:tabs>
        <w:jc w:val="center"/>
        <w:rPr>
          <w:rFonts w:ascii="Palatino Linotype" w:hAnsi="Palatino Linotype" w:cs="Times New Roman"/>
          <w:b/>
          <w:sz w:val="32"/>
          <w:szCs w:val="32"/>
          <w:lang w:val="tg-Cyrl-TJ"/>
        </w:rPr>
      </w:pPr>
    </w:p>
    <w:p w14:paraId="495B9ECC" w14:textId="77777777" w:rsidR="00794FF7" w:rsidRDefault="00794FF7" w:rsidP="00794FF7">
      <w:pPr>
        <w:tabs>
          <w:tab w:val="left" w:pos="676"/>
        </w:tabs>
        <w:jc w:val="center"/>
        <w:rPr>
          <w:rFonts w:ascii="Palatino Linotype" w:hAnsi="Palatino Linotype" w:cs="Times New Roman"/>
          <w:b/>
          <w:sz w:val="32"/>
          <w:szCs w:val="32"/>
          <w:lang w:val="tg-Cyrl-TJ"/>
        </w:rPr>
      </w:pPr>
    </w:p>
    <w:p w14:paraId="5AE7E4C1" w14:textId="77777777" w:rsidR="00794FF7" w:rsidRPr="00390084" w:rsidRDefault="00794FF7" w:rsidP="00794FF7">
      <w:pPr>
        <w:tabs>
          <w:tab w:val="left" w:pos="676"/>
        </w:tabs>
        <w:jc w:val="center"/>
        <w:rPr>
          <w:rFonts w:ascii="Palatino Linotype" w:hAnsi="Palatino Linotype" w:cs="Times New Roman"/>
          <w:b/>
          <w:sz w:val="32"/>
          <w:szCs w:val="32"/>
          <w:lang w:val="tg-Cyrl-TJ"/>
        </w:rPr>
      </w:pPr>
      <w:r w:rsidRPr="00390084">
        <w:rPr>
          <w:rFonts w:ascii="Palatino Linotype" w:hAnsi="Palatino Linotype" w:cs="Times New Roman"/>
          <w:b/>
          <w:sz w:val="32"/>
          <w:szCs w:val="32"/>
          <w:lang w:val="tg-Cyrl-TJ"/>
        </w:rPr>
        <w:lastRenderedPageBreak/>
        <w:t>Хулоса</w:t>
      </w:r>
    </w:p>
    <w:p w14:paraId="0D3FA87E" w14:textId="77777777" w:rsidR="00794FF7" w:rsidRDefault="00794FF7" w:rsidP="00794FF7">
      <w:pPr>
        <w:tabs>
          <w:tab w:val="left" w:pos="676"/>
        </w:tabs>
        <w:jc w:val="both"/>
        <w:rPr>
          <w:rFonts w:ascii="Palatino Linotype" w:hAnsi="Palatino Linotype" w:cs="Times New Roman"/>
          <w:sz w:val="28"/>
          <w:szCs w:val="28"/>
          <w:lang w:val="tg-Cyrl-TJ"/>
        </w:rPr>
      </w:pPr>
      <w:r w:rsidRPr="00390084">
        <w:rPr>
          <w:rFonts w:ascii="Palatino Linotype" w:hAnsi="Palatino Linotype" w:cs="Times New Roman"/>
          <w:sz w:val="28"/>
          <w:szCs w:val="28"/>
          <w:lang w:val="tg-Cyrl-TJ"/>
        </w:rPr>
        <w:tab/>
        <w:t>Маврид ба ёдоварист, яке аз па</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лу</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ои му</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ими ом</w:t>
      </w:r>
      <w:r>
        <w:rPr>
          <w:rFonts w:ascii="Palatino Linotype" w:hAnsi="Palatino Linotype" w:cs="Times New Roman"/>
          <w:sz w:val="28"/>
          <w:szCs w:val="28"/>
          <w:lang w:val="tg-Cyrl-TJ"/>
        </w:rPr>
        <w:t>ӯ</w:t>
      </w:r>
      <w:r w:rsidRPr="00390084">
        <w:rPr>
          <w:rFonts w:ascii="Palatino Linotype" w:hAnsi="Palatino Linotype" w:cs="Times New Roman"/>
          <w:sz w:val="28"/>
          <w:szCs w:val="28"/>
          <w:lang w:val="tg-Cyrl-TJ"/>
        </w:rPr>
        <w:t>зиш (мониторинг)-и мо ин маълум намудани тава</w:t>
      </w:r>
      <w:r>
        <w:rPr>
          <w:rFonts w:ascii="Palatino Linotype" w:hAnsi="Palatino Linotype" w:cs="Times New Roman"/>
          <w:sz w:val="28"/>
          <w:szCs w:val="28"/>
          <w:lang w:val="tg-Cyrl-TJ"/>
        </w:rPr>
        <w:t>ҷҷ</w:t>
      </w:r>
      <w:r w:rsidRPr="00390084">
        <w:rPr>
          <w:rFonts w:ascii="Palatino Linotype" w:hAnsi="Palatino Linotype" w:cs="Times New Roman"/>
          <w:sz w:val="28"/>
          <w:szCs w:val="28"/>
          <w:lang w:val="tg-Cyrl-TJ"/>
        </w:rPr>
        <w:t>у</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и матбуоти давр</w:t>
      </w:r>
      <w:r>
        <w:rPr>
          <w:rFonts w:ascii="Palatino Linotype" w:hAnsi="Palatino Linotype" w:cs="Times New Roman"/>
          <w:sz w:val="28"/>
          <w:szCs w:val="28"/>
          <w:lang w:val="tg-Cyrl-TJ"/>
        </w:rPr>
        <w:t>ӣ</w:t>
      </w:r>
      <w:r w:rsidRPr="00390084">
        <w:rPr>
          <w:rFonts w:ascii="Palatino Linotype" w:hAnsi="Palatino Linotype" w:cs="Times New Roman"/>
          <w:sz w:val="28"/>
          <w:szCs w:val="28"/>
          <w:lang w:val="tg-Cyrl-TJ"/>
        </w:rPr>
        <w:t xml:space="preserve"> ба масоили и</w:t>
      </w:r>
      <w:r>
        <w:rPr>
          <w:rFonts w:ascii="Palatino Linotype" w:hAnsi="Palatino Linotype" w:cs="Times New Roman"/>
          <w:sz w:val="28"/>
          <w:szCs w:val="28"/>
          <w:lang w:val="tg-Cyrl-TJ"/>
        </w:rPr>
        <w:t>қ</w:t>
      </w:r>
      <w:r w:rsidRPr="00390084">
        <w:rPr>
          <w:rFonts w:ascii="Palatino Linotype" w:hAnsi="Palatino Linotype" w:cs="Times New Roman"/>
          <w:sz w:val="28"/>
          <w:szCs w:val="28"/>
          <w:lang w:val="tg-Cyrl-TJ"/>
        </w:rPr>
        <w:t>тисод</w:t>
      </w:r>
      <w:r>
        <w:rPr>
          <w:rFonts w:ascii="Palatino Linotype" w:hAnsi="Palatino Linotype" w:cs="Times New Roman"/>
          <w:sz w:val="28"/>
          <w:szCs w:val="28"/>
          <w:lang w:val="tg-Cyrl-TJ"/>
        </w:rPr>
        <w:t>ӣ</w:t>
      </w:r>
      <w:r w:rsidRPr="00390084">
        <w:rPr>
          <w:rFonts w:ascii="Palatino Linotype" w:hAnsi="Palatino Linotype" w:cs="Times New Roman"/>
          <w:sz w:val="28"/>
          <w:szCs w:val="28"/>
          <w:lang w:val="tg-Cyrl-TJ"/>
        </w:rPr>
        <w:t xml:space="preserve"> буд. </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амзамон мо бояд маълум мекардем, ки кадом самти и</w:t>
      </w:r>
      <w:r>
        <w:rPr>
          <w:rFonts w:ascii="Palatino Linotype" w:hAnsi="Palatino Linotype" w:cs="Times New Roman"/>
          <w:sz w:val="28"/>
          <w:szCs w:val="28"/>
          <w:lang w:val="tg-Cyrl-TJ"/>
        </w:rPr>
        <w:t>қ</w:t>
      </w:r>
      <w:r w:rsidRPr="00390084">
        <w:rPr>
          <w:rFonts w:ascii="Palatino Linotype" w:hAnsi="Palatino Linotype" w:cs="Times New Roman"/>
          <w:sz w:val="28"/>
          <w:szCs w:val="28"/>
          <w:lang w:val="tg-Cyrl-TJ"/>
        </w:rPr>
        <w:t>тисод дар нашрия</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о мавриди тава</w:t>
      </w:r>
      <w:r>
        <w:rPr>
          <w:rFonts w:ascii="Palatino Linotype" w:hAnsi="Palatino Linotype" w:cs="Times New Roman"/>
          <w:sz w:val="28"/>
          <w:szCs w:val="28"/>
          <w:lang w:val="tg-Cyrl-TJ"/>
        </w:rPr>
        <w:t>ҷҷ</w:t>
      </w:r>
      <w:r w:rsidRPr="00390084">
        <w:rPr>
          <w:rFonts w:ascii="Palatino Linotype" w:hAnsi="Palatino Linotype" w:cs="Times New Roman"/>
          <w:sz w:val="28"/>
          <w:szCs w:val="28"/>
          <w:lang w:val="tg-Cyrl-TJ"/>
        </w:rPr>
        <w:t>у</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 xml:space="preserve"> </w:t>
      </w:r>
      <w:r>
        <w:rPr>
          <w:rFonts w:ascii="Palatino Linotype" w:hAnsi="Palatino Linotype" w:cs="Times New Roman"/>
          <w:sz w:val="28"/>
          <w:szCs w:val="28"/>
          <w:lang w:val="tg-Cyrl-TJ"/>
        </w:rPr>
        <w:t>қ</w:t>
      </w:r>
      <w:r w:rsidRPr="00390084">
        <w:rPr>
          <w:rFonts w:ascii="Palatino Linotype" w:hAnsi="Palatino Linotype" w:cs="Times New Roman"/>
          <w:sz w:val="28"/>
          <w:szCs w:val="28"/>
          <w:lang w:val="tg-Cyrl-TJ"/>
        </w:rPr>
        <w:t>арор доранду кадом бахш</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о ди</w:t>
      </w:r>
      <w:r>
        <w:rPr>
          <w:rFonts w:ascii="Palatino Linotype" w:hAnsi="Palatino Linotype" w:cs="Times New Roman"/>
          <w:sz w:val="28"/>
          <w:szCs w:val="28"/>
          <w:lang w:val="tg-Cyrl-TJ"/>
        </w:rPr>
        <w:t>ққ</w:t>
      </w:r>
      <w:r w:rsidRPr="00390084">
        <w:rPr>
          <w:rFonts w:ascii="Palatino Linotype" w:hAnsi="Palatino Linotype" w:cs="Times New Roman"/>
          <w:sz w:val="28"/>
          <w:szCs w:val="28"/>
          <w:lang w:val="tg-Cyrl-TJ"/>
        </w:rPr>
        <w:t xml:space="preserve">ати журналистонро ба худ камтар </w:t>
      </w:r>
      <w:r>
        <w:rPr>
          <w:rFonts w:ascii="Palatino Linotype" w:hAnsi="Palatino Linotype" w:cs="Times New Roman"/>
          <w:sz w:val="28"/>
          <w:szCs w:val="28"/>
          <w:lang w:val="tg-Cyrl-TJ"/>
        </w:rPr>
        <w:t>ҷ</w:t>
      </w:r>
      <w:r w:rsidRPr="00390084">
        <w:rPr>
          <w:rFonts w:ascii="Palatino Linotype" w:hAnsi="Palatino Linotype" w:cs="Times New Roman"/>
          <w:sz w:val="28"/>
          <w:szCs w:val="28"/>
          <w:lang w:val="tg-Cyrl-TJ"/>
        </w:rPr>
        <w:t>алб мекунад. Бешак, маълум аст, ки намояндагони ВАО ба ин ё он самт метавонанд аз р</w:t>
      </w:r>
      <w:r>
        <w:rPr>
          <w:rFonts w:ascii="Palatino Linotype" w:hAnsi="Palatino Linotype" w:cs="Times New Roman"/>
          <w:sz w:val="28"/>
          <w:szCs w:val="28"/>
          <w:lang w:val="tg-Cyrl-TJ"/>
        </w:rPr>
        <w:t>ӯ</w:t>
      </w:r>
      <w:r w:rsidRPr="00390084">
        <w:rPr>
          <w:rFonts w:ascii="Palatino Linotype" w:hAnsi="Palatino Linotype" w:cs="Times New Roman"/>
          <w:sz w:val="28"/>
          <w:szCs w:val="28"/>
          <w:lang w:val="tg-Cyrl-TJ"/>
        </w:rPr>
        <w:t>йи омили хабариаш авлавият ди</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 xml:space="preserve">анд. Аз ин </w:t>
      </w:r>
      <w:r>
        <w:rPr>
          <w:rFonts w:ascii="Palatino Linotype" w:hAnsi="Palatino Linotype" w:cs="Times New Roman"/>
          <w:sz w:val="28"/>
          <w:szCs w:val="28"/>
          <w:lang w:val="tg-Cyrl-TJ"/>
        </w:rPr>
        <w:t>ҷ</w:t>
      </w:r>
      <w:r w:rsidRPr="00390084">
        <w:rPr>
          <w:rFonts w:ascii="Palatino Linotype" w:hAnsi="Palatino Linotype" w:cs="Times New Roman"/>
          <w:sz w:val="28"/>
          <w:szCs w:val="28"/>
          <w:lang w:val="tg-Cyrl-TJ"/>
        </w:rPr>
        <w:t xml:space="preserve">ост, ки як бахш метавонад дар як </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афта бартар</w:t>
      </w:r>
      <w:r>
        <w:rPr>
          <w:rFonts w:ascii="Palatino Linotype" w:hAnsi="Palatino Linotype" w:cs="Times New Roman"/>
          <w:sz w:val="28"/>
          <w:szCs w:val="28"/>
          <w:lang w:val="tg-Cyrl-TJ"/>
        </w:rPr>
        <w:t>ӣ</w:t>
      </w:r>
      <w:r w:rsidRPr="00390084">
        <w:rPr>
          <w:rFonts w:ascii="Palatino Linotype" w:hAnsi="Palatino Linotype" w:cs="Times New Roman"/>
          <w:sz w:val="28"/>
          <w:szCs w:val="28"/>
          <w:lang w:val="tg-Cyrl-TJ"/>
        </w:rPr>
        <w:t xml:space="preserve"> дошта бошад, баъдан барои чанд муддат “фаром</w:t>
      </w:r>
      <w:r>
        <w:rPr>
          <w:rFonts w:ascii="Palatino Linotype" w:hAnsi="Palatino Linotype" w:cs="Times New Roman"/>
          <w:sz w:val="28"/>
          <w:szCs w:val="28"/>
          <w:lang w:val="tg-Cyrl-TJ"/>
        </w:rPr>
        <w:t xml:space="preserve">ӯш” гардад. </w:t>
      </w:r>
      <w:r w:rsidRPr="00390084">
        <w:rPr>
          <w:rFonts w:ascii="Palatino Linotype" w:hAnsi="Palatino Linotype" w:cs="Times New Roman"/>
          <w:sz w:val="28"/>
          <w:szCs w:val="28"/>
          <w:lang w:val="tg-Cyrl-TJ"/>
        </w:rPr>
        <w:t xml:space="preserve">Дар ин </w:t>
      </w:r>
      <w:r>
        <w:rPr>
          <w:rFonts w:ascii="Palatino Linotype" w:hAnsi="Palatino Linotype" w:cs="Times New Roman"/>
          <w:sz w:val="28"/>
          <w:szCs w:val="28"/>
          <w:lang w:val="tg-Cyrl-TJ"/>
        </w:rPr>
        <w:t>ҷ</w:t>
      </w:r>
      <w:r w:rsidRPr="00390084">
        <w:rPr>
          <w:rFonts w:ascii="Palatino Linotype" w:hAnsi="Palatino Linotype" w:cs="Times New Roman"/>
          <w:sz w:val="28"/>
          <w:szCs w:val="28"/>
          <w:lang w:val="tg-Cyrl-TJ"/>
        </w:rPr>
        <w:t>ода нати</w:t>
      </w:r>
      <w:r>
        <w:rPr>
          <w:rFonts w:ascii="Palatino Linotype" w:hAnsi="Palatino Linotype" w:cs="Times New Roman"/>
          <w:sz w:val="28"/>
          <w:szCs w:val="28"/>
          <w:lang w:val="tg-Cyrl-TJ"/>
        </w:rPr>
        <w:t>ҷ</w:t>
      </w:r>
      <w:r w:rsidRPr="00390084">
        <w:rPr>
          <w:rFonts w:ascii="Palatino Linotype" w:hAnsi="Palatino Linotype" w:cs="Times New Roman"/>
          <w:sz w:val="28"/>
          <w:szCs w:val="28"/>
          <w:lang w:val="tg-Cyrl-TJ"/>
        </w:rPr>
        <w:t>а</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ои нашрияи муста</w:t>
      </w:r>
      <w:r>
        <w:rPr>
          <w:rFonts w:ascii="Palatino Linotype" w:hAnsi="Palatino Linotype" w:cs="Times New Roman"/>
          <w:sz w:val="28"/>
          <w:szCs w:val="28"/>
          <w:lang w:val="tg-Cyrl-TJ"/>
        </w:rPr>
        <w:t>қ</w:t>
      </w:r>
      <w:r w:rsidRPr="00390084">
        <w:rPr>
          <w:rFonts w:ascii="Palatino Linotype" w:hAnsi="Palatino Linotype" w:cs="Times New Roman"/>
          <w:sz w:val="28"/>
          <w:szCs w:val="28"/>
          <w:lang w:val="tg-Cyrl-TJ"/>
        </w:rPr>
        <w:t>или сиёс</w:t>
      </w:r>
      <w:r>
        <w:rPr>
          <w:rFonts w:ascii="Palatino Linotype" w:hAnsi="Palatino Linotype" w:cs="Times New Roman"/>
          <w:sz w:val="28"/>
          <w:szCs w:val="28"/>
          <w:lang w:val="tg-Cyrl-TJ"/>
        </w:rPr>
        <w:t>ӣ</w:t>
      </w:r>
      <w:r w:rsidRPr="00390084">
        <w:rPr>
          <w:rFonts w:ascii="Palatino Linotype" w:hAnsi="Palatino Linotype" w:cs="Times New Roman"/>
          <w:sz w:val="28"/>
          <w:szCs w:val="28"/>
          <w:lang w:val="tg-Cyrl-TJ"/>
        </w:rPr>
        <w:t>-и</w:t>
      </w:r>
      <w:r>
        <w:rPr>
          <w:rFonts w:ascii="Palatino Linotype" w:hAnsi="Palatino Linotype" w:cs="Times New Roman"/>
          <w:sz w:val="28"/>
          <w:szCs w:val="28"/>
          <w:lang w:val="tg-Cyrl-TJ"/>
        </w:rPr>
        <w:t>ҷ</w:t>
      </w:r>
      <w:r w:rsidRPr="00390084">
        <w:rPr>
          <w:rFonts w:ascii="Palatino Linotype" w:hAnsi="Palatino Linotype" w:cs="Times New Roman"/>
          <w:sz w:val="28"/>
          <w:szCs w:val="28"/>
          <w:lang w:val="tg-Cyrl-TJ"/>
        </w:rPr>
        <w:t>тимо</w:t>
      </w:r>
      <w:r>
        <w:rPr>
          <w:rFonts w:ascii="Palatino Linotype" w:hAnsi="Palatino Linotype" w:cs="Times New Roman"/>
          <w:sz w:val="28"/>
          <w:szCs w:val="28"/>
          <w:lang w:val="tg-Cyrl-TJ"/>
        </w:rPr>
        <w:t>ӣ</w:t>
      </w:r>
      <w:r w:rsidRPr="00390084">
        <w:rPr>
          <w:rFonts w:ascii="Palatino Linotype" w:hAnsi="Palatino Linotype" w:cs="Times New Roman"/>
          <w:sz w:val="28"/>
          <w:szCs w:val="28"/>
          <w:lang w:val="tg-Cyrl-TJ"/>
        </w:rPr>
        <w:t xml:space="preserve"> (русзабон)-и “Азия-Plus” – ро метавон ало</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 xml:space="preserve">ида </w:t>
      </w:r>
      <w:r>
        <w:rPr>
          <w:rFonts w:ascii="Palatino Linotype" w:hAnsi="Palatino Linotype" w:cs="Times New Roman"/>
          <w:sz w:val="28"/>
          <w:szCs w:val="28"/>
          <w:lang w:val="tg-Cyrl-TJ"/>
        </w:rPr>
        <w:t>қ</w:t>
      </w:r>
      <w:r w:rsidRPr="00390084">
        <w:rPr>
          <w:rFonts w:ascii="Palatino Linotype" w:hAnsi="Palatino Linotype" w:cs="Times New Roman"/>
          <w:sz w:val="28"/>
          <w:szCs w:val="28"/>
          <w:lang w:val="tg-Cyrl-TJ"/>
        </w:rPr>
        <w:t>айд кард. Матолиби и</w:t>
      </w:r>
      <w:r>
        <w:rPr>
          <w:rFonts w:ascii="Palatino Linotype" w:hAnsi="Palatino Linotype" w:cs="Times New Roman"/>
          <w:sz w:val="28"/>
          <w:szCs w:val="28"/>
          <w:lang w:val="tg-Cyrl-TJ"/>
        </w:rPr>
        <w:t>қ</w:t>
      </w:r>
      <w:r w:rsidRPr="00390084">
        <w:rPr>
          <w:rFonts w:ascii="Palatino Linotype" w:hAnsi="Palatino Linotype" w:cs="Times New Roman"/>
          <w:sz w:val="28"/>
          <w:szCs w:val="28"/>
          <w:lang w:val="tg-Cyrl-TJ"/>
        </w:rPr>
        <w:t xml:space="preserve">тисодии он дар нисбати </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амаи дигар нашрия</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ои тад</w:t>
      </w:r>
      <w:r>
        <w:rPr>
          <w:rFonts w:ascii="Palatino Linotype" w:hAnsi="Palatino Linotype" w:cs="Times New Roman"/>
          <w:sz w:val="28"/>
          <w:szCs w:val="28"/>
          <w:lang w:val="tg-Cyrl-TJ"/>
        </w:rPr>
        <w:t>қ</w:t>
      </w:r>
      <w:r w:rsidRPr="00390084">
        <w:rPr>
          <w:rFonts w:ascii="Palatino Linotype" w:hAnsi="Palatino Linotype" w:cs="Times New Roman"/>
          <w:sz w:val="28"/>
          <w:szCs w:val="28"/>
          <w:lang w:val="tg-Cyrl-TJ"/>
        </w:rPr>
        <w:t>и</w:t>
      </w:r>
      <w:r>
        <w:rPr>
          <w:rFonts w:ascii="Palatino Linotype" w:hAnsi="Palatino Linotype" w:cs="Times New Roman"/>
          <w:sz w:val="28"/>
          <w:szCs w:val="28"/>
          <w:lang w:val="tg-Cyrl-TJ"/>
        </w:rPr>
        <w:t>қ</w:t>
      </w:r>
      <w:r w:rsidRPr="00390084">
        <w:rPr>
          <w:rFonts w:ascii="Palatino Linotype" w:hAnsi="Palatino Linotype" w:cs="Times New Roman"/>
          <w:sz w:val="28"/>
          <w:szCs w:val="28"/>
          <w:lang w:val="tg-Cyrl-TJ"/>
        </w:rPr>
        <w:t>шуда бештар буда, бо такя ба ар</w:t>
      </w:r>
      <w:r>
        <w:rPr>
          <w:rFonts w:ascii="Palatino Linotype" w:hAnsi="Palatino Linotype" w:cs="Times New Roman"/>
          <w:sz w:val="28"/>
          <w:szCs w:val="28"/>
          <w:lang w:val="tg-Cyrl-TJ"/>
        </w:rPr>
        <w:t>қ</w:t>
      </w:r>
      <w:r w:rsidRPr="00390084">
        <w:rPr>
          <w:rFonts w:ascii="Palatino Linotype" w:hAnsi="Palatino Linotype" w:cs="Times New Roman"/>
          <w:sz w:val="28"/>
          <w:szCs w:val="28"/>
          <w:lang w:val="tg-Cyrl-TJ"/>
        </w:rPr>
        <w:t>ому далел, ба</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ои коршиносон ва дар бахши та</w:t>
      </w:r>
      <w:r>
        <w:rPr>
          <w:rFonts w:ascii="Palatino Linotype" w:hAnsi="Palatino Linotype" w:cs="Times New Roman"/>
          <w:sz w:val="28"/>
          <w:szCs w:val="28"/>
          <w:lang w:val="tg-Cyrl-TJ"/>
        </w:rPr>
        <w:t>ҳ</w:t>
      </w:r>
      <w:r w:rsidRPr="00390084">
        <w:rPr>
          <w:rFonts w:ascii="Palatino Linotype" w:hAnsi="Palatino Linotype" w:cs="Times New Roman"/>
          <w:sz w:val="28"/>
          <w:szCs w:val="28"/>
          <w:lang w:val="tg-Cyrl-TJ"/>
        </w:rPr>
        <w:t xml:space="preserve">лил навишта шудаанд.  </w:t>
      </w:r>
    </w:p>
    <w:p w14:paraId="5E2F9E39" w14:textId="77777777" w:rsidR="00794FF7" w:rsidRDefault="00794FF7" w:rsidP="00794FF7">
      <w:pPr>
        <w:jc w:val="center"/>
        <w:rPr>
          <w:rFonts w:ascii="Palatino Linotype" w:hAnsi="Palatino Linotype"/>
          <w:b/>
          <w:sz w:val="32"/>
          <w:szCs w:val="32"/>
          <w:lang w:val="tg-Cyrl-TJ"/>
        </w:rPr>
      </w:pPr>
    </w:p>
    <w:p w14:paraId="63D5D03D" w14:textId="77777777" w:rsidR="00794FF7" w:rsidRDefault="00794FF7" w:rsidP="00794FF7">
      <w:pPr>
        <w:jc w:val="center"/>
        <w:rPr>
          <w:rFonts w:ascii="Palatino Linotype" w:hAnsi="Palatino Linotype"/>
          <w:b/>
          <w:sz w:val="32"/>
          <w:szCs w:val="32"/>
          <w:lang w:val="tg-Cyrl-TJ"/>
        </w:rPr>
      </w:pPr>
    </w:p>
    <w:p w14:paraId="1CA2A4B4" w14:textId="77777777" w:rsidR="00794FF7" w:rsidRDefault="00794FF7" w:rsidP="00794FF7">
      <w:pPr>
        <w:jc w:val="center"/>
        <w:rPr>
          <w:rFonts w:ascii="Palatino Linotype" w:hAnsi="Palatino Linotype"/>
          <w:b/>
          <w:sz w:val="32"/>
          <w:szCs w:val="32"/>
          <w:lang w:val="tg-Cyrl-TJ"/>
        </w:rPr>
      </w:pPr>
    </w:p>
    <w:p w14:paraId="2695607D" w14:textId="77777777" w:rsidR="00794FF7" w:rsidRDefault="00794FF7" w:rsidP="00794FF7">
      <w:pPr>
        <w:jc w:val="center"/>
        <w:rPr>
          <w:rFonts w:ascii="Palatino Linotype" w:hAnsi="Palatino Linotype"/>
          <w:b/>
          <w:sz w:val="32"/>
          <w:szCs w:val="32"/>
          <w:lang w:val="tg-Cyrl-TJ"/>
        </w:rPr>
      </w:pPr>
    </w:p>
    <w:p w14:paraId="4BA35FBF" w14:textId="77777777" w:rsidR="00794FF7" w:rsidRDefault="00794FF7" w:rsidP="00794FF7">
      <w:pPr>
        <w:jc w:val="center"/>
        <w:rPr>
          <w:rFonts w:ascii="Palatino Linotype" w:hAnsi="Palatino Linotype"/>
          <w:b/>
          <w:sz w:val="32"/>
          <w:szCs w:val="32"/>
          <w:lang w:val="tg-Cyrl-TJ"/>
        </w:rPr>
      </w:pPr>
    </w:p>
    <w:p w14:paraId="559CEF0A" w14:textId="77777777" w:rsidR="00794FF7" w:rsidRDefault="00794FF7" w:rsidP="00794FF7">
      <w:pPr>
        <w:jc w:val="center"/>
        <w:rPr>
          <w:rFonts w:ascii="Palatino Linotype" w:hAnsi="Palatino Linotype"/>
          <w:b/>
          <w:sz w:val="32"/>
          <w:szCs w:val="32"/>
          <w:lang w:val="tg-Cyrl-TJ"/>
        </w:rPr>
      </w:pPr>
    </w:p>
    <w:p w14:paraId="008B2582" w14:textId="77777777" w:rsidR="00794FF7" w:rsidRDefault="00794FF7" w:rsidP="00794FF7">
      <w:pPr>
        <w:jc w:val="center"/>
        <w:rPr>
          <w:rFonts w:ascii="Palatino Linotype" w:hAnsi="Palatino Linotype"/>
          <w:b/>
          <w:sz w:val="32"/>
          <w:szCs w:val="32"/>
          <w:lang w:val="tg-Cyrl-TJ"/>
        </w:rPr>
      </w:pPr>
    </w:p>
    <w:p w14:paraId="752A9BA7" w14:textId="77777777" w:rsidR="00794FF7" w:rsidRDefault="00794FF7" w:rsidP="00794FF7">
      <w:pPr>
        <w:jc w:val="center"/>
        <w:rPr>
          <w:rFonts w:ascii="Palatino Linotype" w:hAnsi="Palatino Linotype"/>
          <w:b/>
          <w:sz w:val="32"/>
          <w:szCs w:val="32"/>
          <w:lang w:val="tg-Cyrl-TJ"/>
        </w:rPr>
      </w:pPr>
    </w:p>
    <w:p w14:paraId="7EA2550B" w14:textId="77777777" w:rsidR="00794FF7" w:rsidRDefault="00794FF7" w:rsidP="00794FF7">
      <w:pPr>
        <w:jc w:val="center"/>
        <w:rPr>
          <w:rFonts w:ascii="Palatino Linotype" w:hAnsi="Palatino Linotype"/>
          <w:b/>
          <w:sz w:val="32"/>
          <w:szCs w:val="32"/>
          <w:lang w:val="tg-Cyrl-TJ"/>
        </w:rPr>
      </w:pPr>
    </w:p>
    <w:p w14:paraId="34A58AA5" w14:textId="77777777" w:rsidR="00794FF7" w:rsidRDefault="00794FF7" w:rsidP="00794FF7">
      <w:pPr>
        <w:jc w:val="center"/>
        <w:rPr>
          <w:rFonts w:ascii="Palatino Linotype" w:hAnsi="Palatino Linotype"/>
          <w:b/>
          <w:sz w:val="32"/>
          <w:szCs w:val="32"/>
          <w:lang w:val="tg-Cyrl-TJ"/>
        </w:rPr>
      </w:pPr>
    </w:p>
    <w:p w14:paraId="4DC4BB53" w14:textId="77777777" w:rsidR="00794FF7" w:rsidRDefault="00794FF7" w:rsidP="00794FF7">
      <w:pPr>
        <w:rPr>
          <w:rFonts w:ascii="Palatino Linotype" w:hAnsi="Palatino Linotype"/>
          <w:b/>
          <w:sz w:val="32"/>
          <w:szCs w:val="32"/>
          <w:lang w:val="tg-Cyrl-TJ"/>
        </w:rPr>
      </w:pPr>
    </w:p>
    <w:p w14:paraId="0F5341C3" w14:textId="77777777" w:rsidR="00794FF7" w:rsidRPr="00694728" w:rsidRDefault="00794FF7" w:rsidP="00794FF7">
      <w:pPr>
        <w:jc w:val="center"/>
        <w:rPr>
          <w:rFonts w:ascii="Palatino Linotype" w:hAnsi="Palatino Linotype"/>
          <w:b/>
          <w:sz w:val="32"/>
          <w:szCs w:val="32"/>
          <w:lang w:val="tg-Cyrl-TJ"/>
        </w:rPr>
      </w:pPr>
      <w:r w:rsidRPr="00694728">
        <w:rPr>
          <w:rFonts w:ascii="Palatino Linotype" w:hAnsi="Palatino Linotype"/>
          <w:b/>
          <w:sz w:val="32"/>
          <w:szCs w:val="32"/>
          <w:lang w:val="tg-Cyrl-TJ"/>
        </w:rPr>
        <w:lastRenderedPageBreak/>
        <w:t>Мониторинги расонаҳои электронии Тоҷикистон</w:t>
      </w:r>
    </w:p>
    <w:p w14:paraId="080E8AD1" w14:textId="77777777" w:rsidR="00794FF7" w:rsidRPr="00790331"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Як сол пас а</w:t>
      </w:r>
      <w:r w:rsidRPr="00790331">
        <w:rPr>
          <w:rFonts w:ascii="Palatino Linotype" w:hAnsi="Palatino Linotype"/>
          <w:sz w:val="28"/>
          <w:szCs w:val="28"/>
        </w:rPr>
        <w:t xml:space="preserve">з пайдоиши Интернет (ИМА, соли 1969) </w:t>
      </w:r>
      <w:r w:rsidRPr="00790331">
        <w:rPr>
          <w:rFonts w:ascii="Palatino Linotype" w:hAnsi="Palatino Linotype"/>
          <w:sz w:val="28"/>
          <w:szCs w:val="28"/>
          <w:lang w:val="tg-Cyrl-TJ"/>
        </w:rPr>
        <w:t>50</w:t>
      </w:r>
      <w:r w:rsidRPr="00790331">
        <w:rPr>
          <w:rFonts w:ascii="Palatino Linotype" w:hAnsi="Palatino Linotype"/>
          <w:sz w:val="28"/>
          <w:szCs w:val="28"/>
        </w:rPr>
        <w:t xml:space="preserve"> сол </w:t>
      </w:r>
      <w:r w:rsidRPr="00790331">
        <w:rPr>
          <w:rFonts w:ascii="Palatino Linotype" w:hAnsi="Palatino Linotype"/>
          <w:sz w:val="28"/>
          <w:szCs w:val="28"/>
          <w:lang w:val="tg-Cyrl-TJ"/>
        </w:rPr>
        <w:t>мегузарад</w:t>
      </w:r>
      <w:r w:rsidRPr="00790331">
        <w:rPr>
          <w:rFonts w:ascii="Palatino Linotype" w:hAnsi="Palatino Linotype"/>
          <w:sz w:val="28"/>
          <w:szCs w:val="28"/>
        </w:rPr>
        <w:t xml:space="preserve">. </w:t>
      </w:r>
      <w:r w:rsidRPr="00790331">
        <w:rPr>
          <w:rFonts w:ascii="Palatino Linotype" w:hAnsi="Palatino Linotype"/>
          <w:sz w:val="28"/>
          <w:szCs w:val="28"/>
          <w:lang w:val="tg-Cyrl-TJ"/>
        </w:rPr>
        <w:t xml:space="preserve">Ҳарчанд </w:t>
      </w:r>
      <w:r w:rsidRPr="00790331">
        <w:rPr>
          <w:rFonts w:ascii="Palatino Linotype" w:hAnsi="Palatino Linotype"/>
          <w:sz w:val="28"/>
          <w:szCs w:val="28"/>
        </w:rPr>
        <w:t xml:space="preserve">Интернет </w:t>
      </w:r>
      <w:r w:rsidRPr="00790331">
        <w:rPr>
          <w:rFonts w:ascii="Palatino Linotype" w:hAnsi="Palatino Linotype"/>
          <w:sz w:val="28"/>
          <w:szCs w:val="28"/>
          <w:lang w:val="tg-Cyrl-TJ"/>
        </w:rPr>
        <w:t xml:space="preserve">дар кишварҳои пасошӯравӣ, аз ҷумла Тоҷикистон, хеле дертар ворид гардид, аммо дар ҷаҳони мутамаддин он барвақт </w:t>
      </w:r>
      <w:r w:rsidRPr="00790331">
        <w:rPr>
          <w:rFonts w:ascii="Palatino Linotype" w:hAnsi="Palatino Linotype"/>
          <w:sz w:val="28"/>
          <w:szCs w:val="28"/>
        </w:rPr>
        <w:t xml:space="preserve">ба аз яке воситаҳои асосии иртиботии ҷомеа табдил ёфта, дар як муддати кӯтоҳ тавонист, ки ба индустрияи табъу нашр таъсири амиқ гузорад ва боиси пайдоиши </w:t>
      </w:r>
      <w:r w:rsidRPr="00790331">
        <w:rPr>
          <w:rFonts w:ascii="Palatino Linotype" w:hAnsi="Palatino Linotype"/>
          <w:sz w:val="28"/>
          <w:szCs w:val="28"/>
          <w:lang w:val="tg-Cyrl-TJ"/>
        </w:rPr>
        <w:t>сомона</w:t>
      </w:r>
      <w:r w:rsidRPr="00790331">
        <w:rPr>
          <w:rFonts w:ascii="Palatino Linotype" w:hAnsi="Palatino Linotype"/>
          <w:sz w:val="28"/>
          <w:szCs w:val="28"/>
        </w:rPr>
        <w:t xml:space="preserve">ҳои электронии матбуот ва расонаҳои электронӣ гардад.  </w:t>
      </w:r>
    </w:p>
    <w:p w14:paraId="30F03783" w14:textId="77777777" w:rsidR="00794FF7" w:rsidRPr="00790331" w:rsidRDefault="00794FF7" w:rsidP="00794FF7">
      <w:pPr>
        <w:ind w:firstLine="708"/>
        <w:jc w:val="both"/>
        <w:rPr>
          <w:rFonts w:ascii="Palatino Linotype" w:hAnsi="Palatino Linotype"/>
          <w:sz w:val="28"/>
          <w:szCs w:val="28"/>
          <w:lang w:val="tg-Cyrl-TJ"/>
        </w:rPr>
      </w:pPr>
      <w:r w:rsidRPr="003D0814">
        <w:rPr>
          <w:rFonts w:ascii="Palatino Linotype" w:hAnsi="Palatino Linotype"/>
          <w:sz w:val="28"/>
          <w:szCs w:val="28"/>
          <w:lang w:val="tg-Cyrl-TJ"/>
        </w:rPr>
        <w:t>Дар Тоҷикистон Оҷонсии иттилоотии «Авеста» (</w:t>
      </w:r>
      <w:hyperlink r:id="rId37" w:history="1">
        <w:r w:rsidRPr="003D0814">
          <w:rPr>
            <w:rStyle w:val="a6"/>
            <w:rFonts w:ascii="Palatino Linotype" w:hAnsi="Palatino Linotype"/>
            <w:sz w:val="28"/>
            <w:szCs w:val="28"/>
            <w:lang w:val="tg-Cyrl-TJ"/>
          </w:rPr>
          <w:t>www.avesta.tj</w:t>
        </w:r>
      </w:hyperlink>
      <w:r w:rsidRPr="003D0814">
        <w:rPr>
          <w:rFonts w:ascii="Palatino Linotype" w:hAnsi="Palatino Linotype"/>
          <w:sz w:val="28"/>
          <w:szCs w:val="28"/>
          <w:lang w:val="tg-Cyrl-TJ"/>
        </w:rPr>
        <w:t xml:space="preserve"> ) аввалин ВАО-и онлайнӣ мебошад, ки аз ҷониби ТҒД «Кӯҳи Нор»</w:t>
      </w:r>
      <w:r w:rsidRPr="00790331">
        <w:rPr>
          <w:rFonts w:ascii="Palatino Linotype" w:hAnsi="Palatino Linotype"/>
          <w:sz w:val="28"/>
          <w:szCs w:val="28"/>
          <w:lang w:val="tg-Cyrl-TJ"/>
        </w:rPr>
        <w:t xml:space="preserve"> -и журналист Зафар Абдуллоев</w:t>
      </w:r>
      <w:r w:rsidRPr="003D0814">
        <w:rPr>
          <w:rFonts w:ascii="Palatino Linotype" w:hAnsi="Palatino Linotype"/>
          <w:sz w:val="28"/>
          <w:szCs w:val="28"/>
          <w:lang w:val="tg-Cyrl-TJ"/>
        </w:rPr>
        <w:t xml:space="preserve"> дар ибтидои соли 2004 ба фаъолият шурӯъ кардааст. </w:t>
      </w:r>
    </w:p>
    <w:p w14:paraId="0A8E704A"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 xml:space="preserve">Ҳамин тавр, </w:t>
      </w:r>
      <w:r w:rsidRPr="00790331">
        <w:rPr>
          <w:rFonts w:ascii="Palatino Linotype" w:hAnsi="Palatino Linotype"/>
          <w:sz w:val="28"/>
          <w:szCs w:val="28"/>
        </w:rPr>
        <w:t>1</w:t>
      </w:r>
      <w:r w:rsidRPr="00790331">
        <w:rPr>
          <w:rFonts w:ascii="Palatino Linotype" w:hAnsi="Palatino Linotype"/>
          <w:sz w:val="28"/>
          <w:szCs w:val="28"/>
          <w:lang w:val="tg-Cyrl-TJ"/>
        </w:rPr>
        <w:t>4</w:t>
      </w:r>
      <w:r w:rsidRPr="00790331">
        <w:rPr>
          <w:rFonts w:ascii="Palatino Linotype" w:hAnsi="Palatino Linotype"/>
          <w:sz w:val="28"/>
          <w:szCs w:val="28"/>
        </w:rPr>
        <w:t xml:space="preserve"> сол аст аст, ки дар Тоҷикистон журналистикаи интернетӣ ба вуҷуд омад. Оҷонсиҳои иттилоотии хусусии интернетӣ, аз қабили «Азия плюс»</w:t>
      </w:r>
      <w:r>
        <w:rPr>
          <w:rFonts w:ascii="Palatino Linotype" w:hAnsi="Palatino Linotype"/>
          <w:sz w:val="28"/>
          <w:szCs w:val="28"/>
        </w:rPr>
        <w:t xml:space="preserve"> (</w:t>
      </w:r>
      <w:hyperlink r:id="rId38" w:history="1">
        <w:r w:rsidRPr="00147D94">
          <w:rPr>
            <w:rStyle w:val="a6"/>
            <w:rFonts w:ascii="Palatino Linotype" w:hAnsi="Palatino Linotype"/>
            <w:sz w:val="28"/>
            <w:szCs w:val="28"/>
            <w:lang w:val="en-US"/>
          </w:rPr>
          <w:t>www</w:t>
        </w:r>
        <w:r w:rsidRPr="00147D94">
          <w:rPr>
            <w:rStyle w:val="a6"/>
            <w:rFonts w:ascii="Palatino Linotype" w:hAnsi="Palatino Linotype"/>
            <w:sz w:val="28"/>
            <w:szCs w:val="28"/>
          </w:rPr>
          <w:t>.</w:t>
        </w:r>
        <w:r w:rsidRPr="00147D94">
          <w:rPr>
            <w:rStyle w:val="a6"/>
            <w:rFonts w:ascii="Palatino Linotype" w:hAnsi="Palatino Linotype"/>
            <w:sz w:val="28"/>
            <w:szCs w:val="28"/>
            <w:lang w:val="en-US"/>
          </w:rPr>
          <w:t>news</w:t>
        </w:r>
        <w:r w:rsidRPr="00147D94">
          <w:rPr>
            <w:rStyle w:val="a6"/>
            <w:rFonts w:ascii="Palatino Linotype" w:hAnsi="Palatino Linotype"/>
            <w:sz w:val="28"/>
            <w:szCs w:val="28"/>
          </w:rPr>
          <w:t>.</w:t>
        </w:r>
        <w:r w:rsidRPr="00147D94">
          <w:rPr>
            <w:rStyle w:val="a6"/>
            <w:rFonts w:ascii="Palatino Linotype" w:hAnsi="Palatino Linotype"/>
            <w:sz w:val="28"/>
            <w:szCs w:val="28"/>
            <w:lang w:val="en-US"/>
          </w:rPr>
          <w:t>tj</w:t>
        </w:r>
      </w:hyperlink>
      <w:r w:rsidRPr="00420817">
        <w:rPr>
          <w:rFonts w:ascii="Palatino Linotype" w:hAnsi="Palatino Linotype"/>
          <w:sz w:val="28"/>
          <w:szCs w:val="28"/>
        </w:rPr>
        <w:t xml:space="preserve"> </w:t>
      </w:r>
      <w:r>
        <w:rPr>
          <w:rFonts w:ascii="Palatino Linotype" w:hAnsi="Palatino Linotype"/>
          <w:sz w:val="28"/>
          <w:szCs w:val="28"/>
        </w:rPr>
        <w:t>)</w:t>
      </w:r>
      <w:r w:rsidRPr="00790331">
        <w:rPr>
          <w:rFonts w:ascii="Palatino Linotype" w:hAnsi="Palatino Linotype"/>
          <w:sz w:val="28"/>
          <w:szCs w:val="28"/>
        </w:rPr>
        <w:t>, «Озодагон»</w:t>
      </w:r>
      <w:r w:rsidRPr="00420817">
        <w:rPr>
          <w:rFonts w:ascii="Palatino Linotype" w:hAnsi="Palatino Linotype"/>
          <w:sz w:val="28"/>
          <w:szCs w:val="28"/>
        </w:rPr>
        <w:t xml:space="preserve"> (</w:t>
      </w:r>
      <w:hyperlink r:id="rId39" w:history="1">
        <w:r w:rsidRPr="00147D94">
          <w:rPr>
            <w:rStyle w:val="a6"/>
            <w:rFonts w:ascii="Palatino Linotype" w:hAnsi="Palatino Linotype"/>
            <w:sz w:val="28"/>
            <w:szCs w:val="28"/>
            <w:lang w:val="en-US"/>
          </w:rPr>
          <w:t>www</w:t>
        </w:r>
        <w:r w:rsidRPr="00147D94">
          <w:rPr>
            <w:rStyle w:val="a6"/>
            <w:rFonts w:ascii="Palatino Linotype" w:hAnsi="Palatino Linotype"/>
            <w:sz w:val="28"/>
            <w:szCs w:val="28"/>
          </w:rPr>
          <w:t>.</w:t>
        </w:r>
        <w:r w:rsidRPr="00147D94">
          <w:rPr>
            <w:rStyle w:val="a6"/>
            <w:rFonts w:ascii="Palatino Linotype" w:hAnsi="Palatino Linotype"/>
            <w:sz w:val="28"/>
            <w:szCs w:val="28"/>
            <w:lang w:val="en-US"/>
          </w:rPr>
          <w:t>ozodagon</w:t>
        </w:r>
        <w:r w:rsidRPr="00147D94">
          <w:rPr>
            <w:rStyle w:val="a6"/>
            <w:rFonts w:ascii="Palatino Linotype" w:hAnsi="Palatino Linotype"/>
            <w:sz w:val="28"/>
            <w:szCs w:val="28"/>
          </w:rPr>
          <w:t>.</w:t>
        </w:r>
        <w:r w:rsidRPr="00147D94">
          <w:rPr>
            <w:rStyle w:val="a6"/>
            <w:rFonts w:ascii="Palatino Linotype" w:hAnsi="Palatino Linotype"/>
            <w:sz w:val="28"/>
            <w:szCs w:val="28"/>
            <w:lang w:val="en-US"/>
          </w:rPr>
          <w:t>com</w:t>
        </w:r>
      </w:hyperlink>
      <w:r w:rsidRPr="00420817">
        <w:rPr>
          <w:rFonts w:ascii="Palatino Linotype" w:hAnsi="Palatino Linotype"/>
          <w:sz w:val="28"/>
          <w:szCs w:val="28"/>
        </w:rPr>
        <w:t xml:space="preserve"> )</w:t>
      </w:r>
      <w:r w:rsidRPr="00790331">
        <w:rPr>
          <w:rFonts w:ascii="Palatino Linotype" w:hAnsi="Palatino Linotype"/>
          <w:sz w:val="28"/>
          <w:szCs w:val="28"/>
        </w:rPr>
        <w:t xml:space="preserve">, «Тоҷнюс» </w:t>
      </w:r>
      <w:r w:rsidRPr="00420817">
        <w:rPr>
          <w:rFonts w:ascii="Palatino Linotype" w:hAnsi="Palatino Linotype"/>
          <w:sz w:val="28"/>
          <w:szCs w:val="28"/>
        </w:rPr>
        <w:t>(</w:t>
      </w:r>
      <w:hyperlink r:id="rId40" w:history="1">
        <w:r w:rsidRPr="00147D94">
          <w:rPr>
            <w:rStyle w:val="a6"/>
            <w:rFonts w:ascii="Palatino Linotype" w:hAnsi="Palatino Linotype"/>
            <w:sz w:val="28"/>
            <w:szCs w:val="28"/>
            <w:lang w:val="en-US"/>
          </w:rPr>
          <w:t>www</w:t>
        </w:r>
        <w:r w:rsidRPr="00147D94">
          <w:rPr>
            <w:rStyle w:val="a6"/>
            <w:rFonts w:ascii="Palatino Linotype" w:hAnsi="Palatino Linotype"/>
            <w:sz w:val="28"/>
            <w:szCs w:val="28"/>
          </w:rPr>
          <w:t>.</w:t>
        </w:r>
        <w:r w:rsidRPr="00147D94">
          <w:rPr>
            <w:rStyle w:val="a6"/>
            <w:rFonts w:ascii="Palatino Linotype" w:hAnsi="Palatino Linotype"/>
            <w:sz w:val="28"/>
            <w:szCs w:val="28"/>
            <w:lang w:val="en-US"/>
          </w:rPr>
          <w:t>tojnews</w:t>
        </w:r>
        <w:r w:rsidRPr="00147D94">
          <w:rPr>
            <w:rStyle w:val="a6"/>
            <w:rFonts w:ascii="Palatino Linotype" w:hAnsi="Palatino Linotype"/>
            <w:sz w:val="28"/>
            <w:szCs w:val="28"/>
          </w:rPr>
          <w:t>.</w:t>
        </w:r>
        <w:r w:rsidRPr="00147D94">
          <w:rPr>
            <w:rStyle w:val="a6"/>
            <w:rFonts w:ascii="Palatino Linotype" w:hAnsi="Palatino Linotype"/>
            <w:sz w:val="28"/>
            <w:szCs w:val="28"/>
            <w:lang w:val="en-US"/>
          </w:rPr>
          <w:t>tj</w:t>
        </w:r>
      </w:hyperlink>
      <w:r w:rsidRPr="00420817">
        <w:rPr>
          <w:rFonts w:ascii="Palatino Linotype" w:hAnsi="Palatino Linotype"/>
          <w:sz w:val="28"/>
          <w:szCs w:val="28"/>
        </w:rPr>
        <w:t xml:space="preserve"> ) </w:t>
      </w:r>
      <w:r w:rsidRPr="00790331">
        <w:rPr>
          <w:rFonts w:ascii="Palatino Linotype" w:hAnsi="Palatino Linotype"/>
          <w:sz w:val="28"/>
          <w:szCs w:val="28"/>
        </w:rPr>
        <w:t xml:space="preserve">ба фаъолият шурӯъ карданд. </w:t>
      </w:r>
      <w:r w:rsidRPr="00790331">
        <w:rPr>
          <w:rFonts w:ascii="Palatino Linotype" w:hAnsi="Palatino Linotype"/>
          <w:sz w:val="28"/>
          <w:szCs w:val="28"/>
          <w:lang w:val="tg-Cyrl-TJ"/>
        </w:rPr>
        <w:t>Дертар</w:t>
      </w:r>
      <w:r w:rsidRPr="00790331">
        <w:rPr>
          <w:rFonts w:ascii="Palatino Linotype" w:hAnsi="Palatino Linotype"/>
        </w:rPr>
        <w:t xml:space="preserve"> </w:t>
      </w:r>
      <w:r w:rsidRPr="00790331">
        <w:rPr>
          <w:rFonts w:ascii="Palatino Linotype" w:hAnsi="Palatino Linotype"/>
          <w:sz w:val="28"/>
          <w:szCs w:val="28"/>
          <w:lang w:val="tg-Cyrl-TJ"/>
        </w:rPr>
        <w:t xml:space="preserve">ягона хабаргузории расмии ҷумҳурӣ АМИТ «Ховар»  сомонаи худ- </w:t>
      </w:r>
      <w:hyperlink r:id="rId41" w:history="1">
        <w:r w:rsidRPr="00790331">
          <w:rPr>
            <w:rStyle w:val="a6"/>
            <w:rFonts w:ascii="Palatino Linotype" w:hAnsi="Palatino Linotype"/>
            <w:sz w:val="28"/>
            <w:szCs w:val="28"/>
            <w:lang w:val="tg-Cyrl-TJ"/>
          </w:rPr>
          <w:t>www.khovar.tj-ро</w:t>
        </w:r>
      </w:hyperlink>
      <w:r w:rsidRPr="00790331">
        <w:rPr>
          <w:rFonts w:ascii="Palatino Linotype" w:hAnsi="Palatino Linotype"/>
          <w:sz w:val="28"/>
          <w:szCs w:val="28"/>
          <w:lang w:val="tg-Cyrl-TJ"/>
        </w:rPr>
        <w:t xml:space="preserve"> фаъол намуд.</w:t>
      </w:r>
    </w:p>
    <w:p w14:paraId="1576763E" w14:textId="77777777" w:rsidR="00794FF7" w:rsidRPr="00790331" w:rsidRDefault="00794FF7" w:rsidP="00794FF7">
      <w:pPr>
        <w:ind w:firstLine="708"/>
        <w:jc w:val="both"/>
        <w:rPr>
          <w:rFonts w:ascii="Palatino Linotype" w:hAnsi="Palatino Linotype"/>
          <w:sz w:val="28"/>
          <w:szCs w:val="28"/>
        </w:rPr>
      </w:pPr>
      <w:r w:rsidRPr="00790331">
        <w:rPr>
          <w:rFonts w:ascii="Palatino Linotype" w:hAnsi="Palatino Linotype"/>
          <w:sz w:val="28"/>
          <w:szCs w:val="28"/>
          <w:lang w:val="tg-Cyrl-TJ"/>
        </w:rPr>
        <w:t xml:space="preserve">Ҳоло </w:t>
      </w:r>
      <w:r w:rsidRPr="00790331">
        <w:rPr>
          <w:rFonts w:ascii="Palatino Linotype" w:hAnsi="Palatino Linotype"/>
          <w:sz w:val="28"/>
          <w:szCs w:val="28"/>
        </w:rPr>
        <w:t xml:space="preserve">аксари нашрияҳои бонуфуз </w:t>
      </w:r>
      <w:r w:rsidRPr="00790331">
        <w:rPr>
          <w:rFonts w:ascii="Palatino Linotype" w:hAnsi="Palatino Linotype"/>
          <w:sz w:val="28"/>
          <w:szCs w:val="28"/>
          <w:lang w:val="tg-Cyrl-TJ"/>
        </w:rPr>
        <w:t>сомона</w:t>
      </w:r>
      <w:r w:rsidRPr="00790331">
        <w:rPr>
          <w:rFonts w:ascii="Palatino Linotype" w:hAnsi="Palatino Linotype"/>
          <w:sz w:val="28"/>
          <w:szCs w:val="28"/>
        </w:rPr>
        <w:t>ҳои электронии худро дар Интернет доранд. Дар баробари ин</w:t>
      </w:r>
      <w:r w:rsidRPr="00790331">
        <w:rPr>
          <w:rFonts w:ascii="Palatino Linotype" w:hAnsi="Palatino Linotype"/>
          <w:sz w:val="28"/>
          <w:szCs w:val="28"/>
          <w:lang w:val="tg-Cyrl-TJ"/>
        </w:rPr>
        <w:t>,</w:t>
      </w:r>
      <w:r w:rsidRPr="00790331">
        <w:rPr>
          <w:rFonts w:ascii="Palatino Linotype" w:hAnsi="Palatino Linotype"/>
          <w:sz w:val="28"/>
          <w:szCs w:val="28"/>
        </w:rPr>
        <w:t xml:space="preserve"> аксари вазорату идораҳо ва ширкатҳо сомонаҳои корпоративии худро таъсис дода, тавассути он иттило</w:t>
      </w:r>
      <w:r w:rsidRPr="00790331">
        <w:rPr>
          <w:rFonts w:ascii="Palatino Linotype" w:hAnsi="Palatino Linotype"/>
          <w:sz w:val="28"/>
          <w:szCs w:val="28"/>
          <w:lang w:val="tg-Cyrl-TJ"/>
        </w:rPr>
        <w:t>ъ</w:t>
      </w:r>
      <w:r w:rsidRPr="00790331">
        <w:rPr>
          <w:rFonts w:ascii="Palatino Linotype" w:hAnsi="Palatino Linotype"/>
          <w:sz w:val="28"/>
          <w:szCs w:val="28"/>
        </w:rPr>
        <w:t xml:space="preserve"> па</w:t>
      </w:r>
      <w:r w:rsidRPr="00790331">
        <w:rPr>
          <w:rFonts w:ascii="Palatino Linotype" w:hAnsi="Palatino Linotype"/>
          <w:sz w:val="28"/>
          <w:szCs w:val="28"/>
          <w:lang w:val="tg-Cyrl-TJ"/>
        </w:rPr>
        <w:t>ҳн</w:t>
      </w:r>
      <w:r w:rsidRPr="00790331">
        <w:rPr>
          <w:rFonts w:ascii="Palatino Linotype" w:hAnsi="Palatino Linotype"/>
          <w:sz w:val="28"/>
          <w:szCs w:val="28"/>
        </w:rPr>
        <w:t xml:space="preserve"> мекунанд.</w:t>
      </w:r>
    </w:p>
    <w:p w14:paraId="7CA2D434"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Вобаста ба ин, пайдоиши саволи “Ба журналистикаи интернетӣ бадал шудани Воситаҳои ахбори омма чӣ зарурат дорад?”, дигар чандон мантиқӣ нест. Маълум аст, ки журналистикаи тоҷик аз тамоилҳои ҷаҳонӣ канор буда наметавонад.</w:t>
      </w:r>
    </w:p>
    <w:p w14:paraId="0DB3CB20" w14:textId="77777777" w:rsidR="00794FF7" w:rsidRPr="00790331" w:rsidRDefault="00794FF7" w:rsidP="00794FF7">
      <w:pPr>
        <w:ind w:firstLine="708"/>
        <w:jc w:val="both"/>
        <w:rPr>
          <w:rFonts w:ascii="Palatino Linotype" w:hAnsi="Palatino Linotype"/>
          <w:sz w:val="28"/>
          <w:szCs w:val="28"/>
        </w:rPr>
      </w:pPr>
      <w:r w:rsidRPr="00790331">
        <w:rPr>
          <w:rFonts w:ascii="Palatino Linotype" w:hAnsi="Palatino Linotype"/>
          <w:sz w:val="28"/>
          <w:szCs w:val="28"/>
          <w:lang w:val="tg-Cyrl-TJ"/>
        </w:rPr>
        <w:t xml:space="preserve">Дар бораи паҳлуҳои мусбати журналистикаи интернетӣ ҳамчунин гуфта мешавад, ки </w:t>
      </w:r>
      <w:r w:rsidRPr="00F44C9C">
        <w:rPr>
          <w:rFonts w:ascii="Palatino Linotype" w:hAnsi="Palatino Linotype"/>
          <w:sz w:val="28"/>
          <w:szCs w:val="28"/>
          <w:lang w:val="tg-Cyrl-TJ"/>
        </w:rPr>
        <w:t xml:space="preserve">маводи расонаҳои интернетиро чун матбуоти </w:t>
      </w:r>
      <w:r>
        <w:rPr>
          <w:rFonts w:ascii="Palatino Linotype" w:hAnsi="Palatino Linotype"/>
          <w:sz w:val="28"/>
          <w:szCs w:val="28"/>
          <w:lang w:val="tg-Cyrl-TJ"/>
        </w:rPr>
        <w:t>д</w:t>
      </w:r>
      <w:r w:rsidRPr="00F44C9C">
        <w:rPr>
          <w:rFonts w:ascii="Palatino Linotype" w:hAnsi="Palatino Linotype"/>
          <w:sz w:val="28"/>
          <w:szCs w:val="28"/>
          <w:lang w:val="tg-Cyrl-TJ"/>
        </w:rPr>
        <w:t>авр</w:t>
      </w:r>
      <w:r>
        <w:rPr>
          <w:rFonts w:ascii="Times New Roman" w:hAnsi="Times New Roman" w:cs="Times New Roman"/>
          <w:sz w:val="28"/>
          <w:szCs w:val="28"/>
          <w:lang w:val="tg-Cyrl-TJ"/>
        </w:rPr>
        <w:t>ӣ</w:t>
      </w:r>
      <w:r w:rsidRPr="00F44C9C">
        <w:rPr>
          <w:rFonts w:ascii="Palatino Linotype" w:hAnsi="Palatino Linotype"/>
          <w:sz w:val="28"/>
          <w:szCs w:val="28"/>
          <w:lang w:val="tg-Cyrl-TJ"/>
        </w:rPr>
        <w:t xml:space="preserve"> метавон такрор ба такрор хонд. </w:t>
      </w:r>
      <w:r w:rsidRPr="00790331">
        <w:rPr>
          <w:rFonts w:ascii="Palatino Linotype" w:hAnsi="Palatino Linotype"/>
          <w:sz w:val="28"/>
          <w:szCs w:val="28"/>
        </w:rPr>
        <w:t xml:space="preserve">Ин имконияти истифодаи чунин расонаҳоро нисбат ба радиову телевизион бештар </w:t>
      </w:r>
      <w:r w:rsidRPr="00790331">
        <w:rPr>
          <w:rFonts w:ascii="Palatino Linotype" w:hAnsi="Palatino Linotype"/>
          <w:sz w:val="28"/>
          <w:szCs w:val="28"/>
        </w:rPr>
        <w:lastRenderedPageBreak/>
        <w:t>мекунад. Ҳамчунин имкониятҳои нави технологии Интернет, номаҳдудии ҳаҷми мавод, истифодаи аксу навор, садо ва дастрасӣ дар тамоми олам расонаҳои онлайниро нисбати матбуот пешсаф кардааст. Ҳамин аст, ки таваҷҷуҳи аудитория ба расонаҳои онлайнӣ сол то сол афзуда истодааст.</w:t>
      </w:r>
    </w:p>
    <w:p w14:paraId="45844465"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 xml:space="preserve">Дар баробари паҳлуҳои мусбат ҳамчунин аз </w:t>
      </w:r>
      <w:r w:rsidRPr="00790331">
        <w:rPr>
          <w:rFonts w:ascii="Palatino Linotype" w:hAnsi="Palatino Linotype"/>
          <w:sz w:val="28"/>
          <w:szCs w:val="28"/>
        </w:rPr>
        <w:t>камбудиҳо</w:t>
      </w:r>
      <w:r w:rsidRPr="00790331">
        <w:rPr>
          <w:rFonts w:ascii="Palatino Linotype" w:hAnsi="Palatino Linotype"/>
          <w:sz w:val="28"/>
          <w:szCs w:val="28"/>
          <w:lang w:val="tg-Cyrl-TJ"/>
        </w:rPr>
        <w:t xml:space="preserve">и журналистикаи интернетӣ ҳам </w:t>
      </w:r>
      <w:r w:rsidRPr="00790331">
        <w:rPr>
          <w:rFonts w:ascii="Palatino Linotype" w:hAnsi="Palatino Linotype"/>
          <w:sz w:val="28"/>
          <w:szCs w:val="28"/>
        </w:rPr>
        <w:t xml:space="preserve"> </w:t>
      </w:r>
      <w:r w:rsidRPr="00790331">
        <w:rPr>
          <w:rFonts w:ascii="Palatino Linotype" w:hAnsi="Palatino Linotype"/>
          <w:sz w:val="28"/>
          <w:szCs w:val="28"/>
          <w:lang w:val="tg-Cyrl-TJ"/>
        </w:rPr>
        <w:t>мегӯянд</w:t>
      </w:r>
      <w:r w:rsidRPr="00790331">
        <w:rPr>
          <w:rFonts w:ascii="Palatino Linotype" w:hAnsi="Palatino Linotype"/>
          <w:sz w:val="28"/>
          <w:szCs w:val="28"/>
        </w:rPr>
        <w:t xml:space="preserve">. Аз ҷумла, </w:t>
      </w:r>
      <w:r w:rsidRPr="00790331">
        <w:rPr>
          <w:rFonts w:ascii="Palatino Linotype" w:hAnsi="Palatino Linotype"/>
          <w:sz w:val="28"/>
          <w:szCs w:val="28"/>
          <w:lang w:val="tg-Cyrl-TJ"/>
        </w:rPr>
        <w:t xml:space="preserve">гуфта мешавад </w:t>
      </w:r>
      <w:r w:rsidRPr="00790331">
        <w:rPr>
          <w:rFonts w:ascii="Palatino Linotype" w:hAnsi="Palatino Linotype"/>
          <w:sz w:val="28"/>
          <w:szCs w:val="28"/>
        </w:rPr>
        <w:t>ранги монитор чашмро хаста мекунад, суръати мутолиаро суст менамояд ва билохир</w:t>
      </w:r>
      <w:r w:rsidRPr="00790331">
        <w:rPr>
          <w:rFonts w:ascii="Palatino Linotype" w:hAnsi="Palatino Linotype"/>
          <w:sz w:val="28"/>
          <w:szCs w:val="28"/>
          <w:lang w:val="tg-Cyrl-TJ"/>
        </w:rPr>
        <w:t>а</w:t>
      </w:r>
      <w:r w:rsidRPr="00790331">
        <w:rPr>
          <w:rFonts w:ascii="Palatino Linotype" w:hAnsi="Palatino Linotype"/>
          <w:sz w:val="28"/>
          <w:szCs w:val="28"/>
        </w:rPr>
        <w:t xml:space="preserve"> дараҷаи эътимод ба маводи интернетӣ камтар аст. </w:t>
      </w:r>
    </w:p>
    <w:p w14:paraId="7E40B240"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Барои бартараф намудани ин мушкилот зарурати чандрасонаӣ (мултимедиявӣ) кардани маводи расонаҳои интернетӣ пеш омад. Он имкон медиҳад, ки хонанда аз мутолиаи матн хаста нашавад ва иттилоъро зуд дарк карда тавонад. Чандрасонаӣ ин технологияи муосири иттилоотии компютерӣ аст, ки дар системаи компютерӣ матн, садо, акс навор, тасвири графикӣ ва аниматсияро ба ҳам муттаҳид мекунад. Яъне</w:t>
      </w:r>
      <w:r w:rsidRPr="00420817">
        <w:rPr>
          <w:rFonts w:ascii="Palatino Linotype" w:hAnsi="Palatino Linotype"/>
          <w:sz w:val="28"/>
          <w:szCs w:val="28"/>
          <w:lang w:val="tg-Cyrl-TJ"/>
        </w:rPr>
        <w:t>,</w:t>
      </w:r>
      <w:r w:rsidRPr="00790331">
        <w:rPr>
          <w:rFonts w:ascii="Palatino Linotype" w:hAnsi="Palatino Linotype"/>
          <w:sz w:val="28"/>
          <w:szCs w:val="28"/>
          <w:lang w:val="tg-Cyrl-TJ"/>
        </w:rPr>
        <w:t xml:space="preserve"> пахши иттилоъ метавонад ҳамзамон тавассути чанд канали иртиботӣ аз қабили аудио, видео ва иртиботи виртуалӣ сурат гирад. Бинобар ин, чандрасонаӣ системаи ягонаи иттилоотӣ аст, ки ба намудҳои гуногуни ВАО асос ёфта, маҳсулоти онҳо аксаран ба ҳам омезиш ёфтаанд. Яъне, иттилооти чандрасонаӣ системаи мукаммалест, ки дар он байни матн, аудио, акс, видео, инфографика алоқамандии маъноӣ ва мантиқӣ вуҷуд дорад. Масалан, акс ё навор ҳамчун мусаввараи матн хизмат мекунанд ва ё матн барои шарҳ додани аксу навор истифода мешавад.</w:t>
      </w:r>
    </w:p>
    <w:p w14:paraId="1303401B" w14:textId="77777777" w:rsidR="00794FF7" w:rsidRPr="00790331"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rPr>
        <w:t xml:space="preserve">Чаро бояд сомонаҳо чандрасонаӣ шаванд? </w:t>
      </w:r>
    </w:p>
    <w:p w14:paraId="7EBF1336"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Аввалан, солҳои охир теъдоди расонаҳои интернетӣ афзуд, хонандаҳо ба мутолиаи ҳамаи онҳо вақт надоранд. Онҳо ба ҳамон расона таваҷҷуҳ мекунанд, ки маводр</w:t>
      </w:r>
      <w:r>
        <w:rPr>
          <w:rFonts w:ascii="Palatino Linotype" w:hAnsi="Palatino Linotype"/>
          <w:sz w:val="28"/>
          <w:szCs w:val="28"/>
          <w:lang w:val="tg-Cyrl-TJ"/>
        </w:rPr>
        <w:t>о ҷолибу фаҳмо пешниҳод менамоя</w:t>
      </w:r>
      <w:r w:rsidRPr="00790331">
        <w:rPr>
          <w:rFonts w:ascii="Palatino Linotype" w:hAnsi="Palatino Linotype"/>
          <w:sz w:val="28"/>
          <w:szCs w:val="28"/>
          <w:lang w:val="tg-Cyrl-TJ"/>
        </w:rPr>
        <w:t xml:space="preserve">д. </w:t>
      </w:r>
    </w:p>
    <w:p w14:paraId="035102CB"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rPr>
        <w:t xml:space="preserve">Аз ҷониби дигар, аудиторияи расонаҳои интернетиро аксаран ҷавонон ва нафароне ташкил медиҳанд, ки камтар одати мутолиа ва </w:t>
      </w:r>
      <w:r w:rsidRPr="00790331">
        <w:rPr>
          <w:rFonts w:ascii="Palatino Linotype" w:hAnsi="Palatino Linotype"/>
          <w:sz w:val="28"/>
          <w:szCs w:val="28"/>
        </w:rPr>
        <w:lastRenderedPageBreak/>
        <w:t xml:space="preserve">дарки онро доранд. Барои онҳо пешниҳоди аудиовизуалии иттилоъ бештар муассир аст. </w:t>
      </w:r>
    </w:p>
    <w:p w14:paraId="55E4E91B"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Махсусан истифодаи ин василаҳо дар матолиби иқтисодӣ, ки дар назари аввал гӯё барои мухотаб ҷолиб нестанд ва дерҳазмшавандаанд, муҳим аст. Ҳамчунин истифодаи василаҳои чандрасонаӣ барои ошкор намудани маълумоти молиявиву иқтисодӣ имконоти бештар дора</w:t>
      </w:r>
      <w:r>
        <w:rPr>
          <w:rFonts w:ascii="Palatino Linotype" w:hAnsi="Palatino Linotype"/>
          <w:sz w:val="28"/>
          <w:szCs w:val="28"/>
          <w:lang w:val="tg-Cyrl-TJ"/>
        </w:rPr>
        <w:t>н</w:t>
      </w:r>
      <w:r w:rsidRPr="00790331">
        <w:rPr>
          <w:rFonts w:ascii="Palatino Linotype" w:hAnsi="Palatino Linotype"/>
          <w:sz w:val="28"/>
          <w:szCs w:val="28"/>
          <w:lang w:val="tg-Cyrl-TJ"/>
        </w:rPr>
        <w:t xml:space="preserve">д.  </w:t>
      </w:r>
    </w:p>
    <w:p w14:paraId="49CF95F7" w14:textId="77777777" w:rsidR="00794FF7" w:rsidRPr="00355F6F" w:rsidRDefault="00794FF7" w:rsidP="00794FF7">
      <w:pPr>
        <w:jc w:val="center"/>
        <w:rPr>
          <w:rFonts w:ascii="Palatino Linotype" w:hAnsi="Palatino Linotype"/>
          <w:b/>
          <w:sz w:val="28"/>
          <w:szCs w:val="32"/>
          <w:lang w:val="tg-Cyrl-TJ"/>
        </w:rPr>
      </w:pPr>
      <w:r w:rsidRPr="00355F6F">
        <w:rPr>
          <w:rFonts w:ascii="Palatino Linotype" w:hAnsi="Palatino Linotype"/>
          <w:b/>
          <w:sz w:val="28"/>
          <w:szCs w:val="32"/>
          <w:lang w:val="tg-Cyrl-TJ"/>
        </w:rPr>
        <w:t>Шарҳи мониторинг</w:t>
      </w:r>
    </w:p>
    <w:p w14:paraId="3BB8F774" w14:textId="77777777" w:rsidR="00794FF7" w:rsidRPr="00790331"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 xml:space="preserve">Дар доираи </w:t>
      </w:r>
      <w:r>
        <w:rPr>
          <w:rFonts w:ascii="Palatino Linotype" w:hAnsi="Palatino Linotype"/>
          <w:sz w:val="28"/>
          <w:szCs w:val="28"/>
          <w:lang w:val="tg-Cyrl-TJ"/>
        </w:rPr>
        <w:t>мониторинги мазкур,</w:t>
      </w:r>
      <w:r w:rsidRPr="00790331">
        <w:rPr>
          <w:rFonts w:ascii="Palatino Linotype" w:hAnsi="Palatino Linotype"/>
          <w:sz w:val="28"/>
          <w:szCs w:val="28"/>
          <w:lang w:val="tg-Cyrl-TJ"/>
        </w:rPr>
        <w:t xml:space="preserve"> мо тамоил ва сифати матолиби иқтисодии 4 расонаи интернетии хабарсози кишварро, ки сомонаҳои интернетӣ доранд,  яъне “Ховар” - сомонаи расмии хабаргузории  Агентии миллии иттилоотии Тоҷикистон, аввалин хабаргузории мустақили кишвар - “Азия плюс”, хабаргузории “Озодагон” - аввалин хабаргузории минтақавии Тоҷикистон, ки барои кишварҳои Осиёи Марказӣ хаба</w:t>
      </w:r>
      <w:r>
        <w:rPr>
          <w:rFonts w:ascii="Palatino Linotype" w:hAnsi="Palatino Linotype"/>
          <w:sz w:val="28"/>
          <w:szCs w:val="28"/>
          <w:lang w:val="tg-Cyrl-TJ"/>
        </w:rPr>
        <w:t>ру таҳлил таҳия мекунад, “Тоҷнюс</w:t>
      </w:r>
      <w:r w:rsidRPr="00790331">
        <w:rPr>
          <w:rFonts w:ascii="Palatino Linotype" w:hAnsi="Palatino Linotype"/>
          <w:sz w:val="28"/>
          <w:szCs w:val="28"/>
          <w:lang w:val="tg-Cyrl-TJ"/>
        </w:rPr>
        <w:t>” – хабаргузории мустақили мамлакат, ки ахбору таҳлили алтернативӣ пешниҳод мекунад, мавриди омӯзиш қарор додем.</w:t>
      </w:r>
    </w:p>
    <w:p w14:paraId="41F9E4FF" w14:textId="77777777" w:rsidR="00794FF7" w:rsidRPr="00790331"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Мутаассифона</w:t>
      </w:r>
      <w:r>
        <w:rPr>
          <w:rFonts w:ascii="Palatino Linotype" w:hAnsi="Palatino Linotype"/>
          <w:sz w:val="28"/>
          <w:szCs w:val="28"/>
          <w:lang w:val="tg-Cyrl-TJ"/>
        </w:rPr>
        <w:t>,</w:t>
      </w:r>
      <w:r w:rsidRPr="00790331">
        <w:rPr>
          <w:rFonts w:ascii="Palatino Linotype" w:hAnsi="Palatino Linotype"/>
          <w:sz w:val="28"/>
          <w:szCs w:val="28"/>
          <w:lang w:val="tg-Cyrl-TJ"/>
        </w:rPr>
        <w:t xml:space="preserve"> дар давраи нави мо</w:t>
      </w:r>
      <w:r>
        <w:rPr>
          <w:rFonts w:ascii="Palatino Linotype" w:hAnsi="Palatino Linotype"/>
          <w:sz w:val="28"/>
          <w:szCs w:val="28"/>
          <w:lang w:val="tg-Cyrl-TJ"/>
        </w:rPr>
        <w:t>ниторинги мо ду сомона – “Тоҷнюс</w:t>
      </w:r>
      <w:r w:rsidRPr="00790331">
        <w:rPr>
          <w:rFonts w:ascii="Palatino Linotype" w:hAnsi="Palatino Linotype"/>
          <w:sz w:val="28"/>
          <w:szCs w:val="28"/>
          <w:lang w:val="tg-Cyrl-TJ"/>
        </w:rPr>
        <w:t xml:space="preserve">” ва “Озодагон” аз фаъолият бозмонданд. Дуввумӣ танҳо то нимаҳои моҳи ноябри соли 2017 матолиб пахш намуд, ки онҳо мавриди </w:t>
      </w:r>
      <w:r>
        <w:rPr>
          <w:rFonts w:ascii="Palatino Linotype" w:hAnsi="Palatino Linotype"/>
          <w:sz w:val="28"/>
          <w:szCs w:val="28"/>
          <w:lang w:val="tg-Cyrl-TJ"/>
        </w:rPr>
        <w:t>таҳлил қарор гирифтаанд. “Тоҷнюс</w:t>
      </w:r>
      <w:r w:rsidRPr="00790331">
        <w:rPr>
          <w:rFonts w:ascii="Palatino Linotype" w:hAnsi="Palatino Linotype"/>
          <w:sz w:val="28"/>
          <w:szCs w:val="28"/>
          <w:lang w:val="tg-Cyrl-TJ"/>
        </w:rPr>
        <w:t>”, ки барвақттар аз фаъолият бозмонд, аз баррасии мо канор монд.</w:t>
      </w:r>
    </w:p>
    <w:p w14:paraId="2AD2EBE5"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Ҳамин тавр, мо ду сомонаро дар шакли комил ва якеи дигарро то замони фаъолияташ мавриди омӯзиш қарор додем.</w:t>
      </w:r>
    </w:p>
    <w:p w14:paraId="78B08130" w14:textId="77777777" w:rsidR="00794FF7" w:rsidRPr="00790331"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Омӯзиши матолиби иқтисодии ин расонаҳо 4 моҳи соли 2017 ва 1 моҳи соли 2018  (сентябр – декабри соли 2017 ва январи соли 2018)- ро дар бар мегирад. Ин давра махсус барои он интихоб шудааст, ки маҳз дар ин замон баррасии буҷети мамлакат шурӯъ гардида, ба парлумон пешниҳод мешавад. Маълум аст, ки вобаста ба ин, инъикоси масоили буҷавӣ дар ВАО, аз ҷумла расонаҳои интернетӣ</w:t>
      </w:r>
      <w:r>
        <w:rPr>
          <w:rFonts w:ascii="Palatino Linotype" w:hAnsi="Palatino Linotype"/>
          <w:sz w:val="28"/>
          <w:szCs w:val="28"/>
          <w:lang w:val="tg-Cyrl-TJ"/>
        </w:rPr>
        <w:t>,</w:t>
      </w:r>
      <w:r w:rsidRPr="00790331">
        <w:rPr>
          <w:rFonts w:ascii="Palatino Linotype" w:hAnsi="Palatino Linotype"/>
          <w:sz w:val="28"/>
          <w:szCs w:val="28"/>
          <w:lang w:val="tg-Cyrl-TJ"/>
        </w:rPr>
        <w:t xml:space="preserve"> афзоиш меёбанд.</w:t>
      </w:r>
    </w:p>
    <w:p w14:paraId="2658F5D7" w14:textId="77777777" w:rsidR="00794FF7" w:rsidRPr="00730417"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lastRenderedPageBreak/>
        <w:t>Дар маҷмӯъ, 3 расонаи номбаршуда дар ин муддат 75 матлаби иқтисодӣ ба нашр расондаанд. Аз ҷумла “Ховар” - 22 матлаб, “Азия плюс” 32 матлаб,  “</w:t>
      </w:r>
      <w:r w:rsidRPr="00730417">
        <w:rPr>
          <w:rFonts w:ascii="Palatino Linotype" w:hAnsi="Palatino Linotype"/>
          <w:sz w:val="28"/>
          <w:szCs w:val="28"/>
          <w:lang w:val="tg-Cyrl-TJ"/>
        </w:rPr>
        <w:t>Озодагон” – 21 матлаб. Ҳарчанд ҳамаи онҳо дар омӯзиш истифода шуданд, аммо тасмим шуд, ки барои равонии кор ва беғаразии натиҷагириҳо танҳо 60 матлаб аз ҳар се расона ба доираи мониторинг фаро гирифта шаванд:</w:t>
      </w:r>
    </w:p>
    <w:p w14:paraId="3DDC060F" w14:textId="77777777" w:rsidR="00794FF7" w:rsidRPr="00730417" w:rsidRDefault="00794FF7" w:rsidP="00794FF7">
      <w:pPr>
        <w:jc w:val="both"/>
        <w:rPr>
          <w:rFonts w:ascii="Palatino Linotype" w:hAnsi="Palatino Linotype"/>
          <w:sz w:val="28"/>
          <w:szCs w:val="28"/>
          <w:lang w:val="tg-Cyrl-TJ"/>
        </w:rPr>
      </w:pPr>
      <w:r w:rsidRPr="00730417">
        <w:rPr>
          <w:rFonts w:ascii="Palatino Linotype" w:hAnsi="Palatino Linotype"/>
          <w:sz w:val="28"/>
          <w:szCs w:val="28"/>
          <w:lang w:val="tg-Cyrl-TJ"/>
        </w:rPr>
        <w:t>“Азия плюс” -  20 мавод (33 %);</w:t>
      </w:r>
    </w:p>
    <w:p w14:paraId="3CE135D5" w14:textId="77777777" w:rsidR="00794FF7" w:rsidRPr="00730417" w:rsidRDefault="00794FF7" w:rsidP="00794FF7">
      <w:pPr>
        <w:jc w:val="both"/>
        <w:rPr>
          <w:rFonts w:ascii="Palatino Linotype" w:hAnsi="Palatino Linotype"/>
          <w:sz w:val="28"/>
          <w:szCs w:val="28"/>
          <w:lang w:val="tg-Cyrl-TJ"/>
        </w:rPr>
      </w:pPr>
      <w:r w:rsidRPr="00730417">
        <w:rPr>
          <w:rFonts w:ascii="Palatino Linotype" w:hAnsi="Palatino Linotype"/>
          <w:sz w:val="28"/>
          <w:szCs w:val="28"/>
          <w:lang w:val="tg-Cyrl-TJ"/>
        </w:rPr>
        <w:t>“Озодагон” – 20 мавод (33 %);</w:t>
      </w:r>
    </w:p>
    <w:p w14:paraId="26DAF1B0" w14:textId="77777777" w:rsidR="00794FF7" w:rsidRPr="00730417" w:rsidRDefault="00794FF7" w:rsidP="00794FF7">
      <w:pPr>
        <w:jc w:val="both"/>
        <w:rPr>
          <w:rFonts w:ascii="Palatino Linotype" w:hAnsi="Palatino Linotype"/>
          <w:sz w:val="28"/>
          <w:szCs w:val="28"/>
          <w:lang w:val="tg-Cyrl-TJ"/>
        </w:rPr>
      </w:pPr>
      <w:r w:rsidRPr="00730417">
        <w:rPr>
          <w:rFonts w:ascii="Palatino Linotype" w:hAnsi="Palatino Linotype"/>
          <w:sz w:val="28"/>
          <w:szCs w:val="28"/>
          <w:lang w:val="tg-Cyrl-TJ"/>
        </w:rPr>
        <w:t>“Ховар” -  20 мавод (33 %).</w:t>
      </w:r>
    </w:p>
    <w:p w14:paraId="3876C774" w14:textId="77777777" w:rsidR="00794FF7" w:rsidRPr="00730417" w:rsidRDefault="00794FF7" w:rsidP="00794FF7">
      <w:pPr>
        <w:jc w:val="both"/>
        <w:rPr>
          <w:rFonts w:ascii="Palatino Linotype" w:hAnsi="Palatino Linotype"/>
          <w:sz w:val="28"/>
          <w:szCs w:val="28"/>
          <w:lang w:val="tg-Cyrl-TJ"/>
        </w:rPr>
      </w:pPr>
      <w:r w:rsidRPr="00730417">
        <w:rPr>
          <w:rFonts w:ascii="Palatino Linotype" w:hAnsi="Palatino Linotype"/>
          <w:sz w:val="28"/>
          <w:szCs w:val="28"/>
          <w:lang w:val="tg-Cyrl-TJ"/>
        </w:rPr>
        <w:t>Гуфтанист, ки дар Мониторинги якум (с.2017) аз 4 расонаи электрон</w:t>
      </w:r>
      <w:r w:rsidRPr="00730417">
        <w:rPr>
          <w:rFonts w:ascii="Times New Roman Tj" w:hAnsi="Times New Roman Tj"/>
          <w:sz w:val="28"/>
          <w:szCs w:val="28"/>
          <w:lang w:val="tg-Cyrl-TJ"/>
        </w:rPr>
        <w:t>ї</w:t>
      </w:r>
      <w:r w:rsidRPr="00730417">
        <w:rPr>
          <w:rFonts w:ascii="Palatino Linotype" w:hAnsi="Palatino Linotype"/>
          <w:sz w:val="28"/>
          <w:szCs w:val="28"/>
          <w:lang w:val="tg-Cyrl-TJ"/>
        </w:rPr>
        <w:t xml:space="preserve"> 91 мавод мавриди баррас</w:t>
      </w:r>
      <w:r w:rsidRPr="00730417">
        <w:rPr>
          <w:rFonts w:ascii="Times New Roman Tj" w:hAnsi="Times New Roman Tj"/>
          <w:sz w:val="28"/>
          <w:szCs w:val="28"/>
          <w:lang w:val="tg-Cyrl-TJ"/>
        </w:rPr>
        <w:t>ї</w:t>
      </w:r>
      <w:r w:rsidRPr="00730417">
        <w:rPr>
          <w:rFonts w:ascii="Palatino Linotype" w:hAnsi="Palatino Linotype"/>
          <w:sz w:val="28"/>
          <w:szCs w:val="28"/>
          <w:lang w:val="tg-Cyrl-TJ"/>
        </w:rPr>
        <w:t xml:space="preserve"> </w:t>
      </w:r>
      <w:r w:rsidRPr="00730417">
        <w:rPr>
          <w:rFonts w:ascii="Times New Roman Tj" w:hAnsi="Times New Roman Tj"/>
          <w:sz w:val="28"/>
          <w:szCs w:val="28"/>
          <w:lang w:val="tg-Cyrl-TJ"/>
        </w:rPr>
        <w:t>ќ</w:t>
      </w:r>
      <w:r w:rsidRPr="00730417">
        <w:rPr>
          <w:rFonts w:ascii="Palatino Linotype" w:hAnsi="Palatino Linotype"/>
          <w:sz w:val="28"/>
          <w:szCs w:val="28"/>
          <w:lang w:val="tg-Cyrl-TJ"/>
        </w:rPr>
        <w:t>арор гирифта буд.</w:t>
      </w:r>
    </w:p>
    <w:p w14:paraId="3FCE70CD" w14:textId="77777777" w:rsidR="00794FF7" w:rsidRDefault="00794FF7" w:rsidP="00794FF7">
      <w:pPr>
        <w:jc w:val="both"/>
        <w:rPr>
          <w:rFonts w:ascii="Palatino Linotype" w:hAnsi="Palatino Linotype"/>
          <w:sz w:val="28"/>
          <w:szCs w:val="28"/>
          <w:lang w:val="tg-Cyrl-TJ"/>
        </w:rPr>
      </w:pPr>
    </w:p>
    <w:p w14:paraId="6DCA4322" w14:textId="77777777" w:rsidR="00794FF7" w:rsidRPr="00790331" w:rsidRDefault="00794FF7" w:rsidP="00794FF7">
      <w:pPr>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№1</w:t>
      </w:r>
    </w:p>
    <w:p w14:paraId="037E6751" w14:textId="77777777" w:rsidR="00794FF7" w:rsidRPr="00790331" w:rsidRDefault="00794FF7" w:rsidP="00794FF7">
      <w:pPr>
        <w:jc w:val="both"/>
        <w:rPr>
          <w:rFonts w:ascii="Palatino Linotype" w:hAnsi="Palatino Linotype"/>
          <w:sz w:val="28"/>
          <w:szCs w:val="28"/>
        </w:rPr>
      </w:pPr>
      <w:r w:rsidRPr="00790331">
        <w:rPr>
          <w:rFonts w:ascii="Palatino Linotype" w:hAnsi="Palatino Linotype"/>
          <w:noProof/>
          <w:sz w:val="28"/>
          <w:szCs w:val="28"/>
        </w:rPr>
        <w:drawing>
          <wp:inline distT="0" distB="0" distL="0" distR="0" wp14:anchorId="5FB4A3D4" wp14:editId="2FFDE18C">
            <wp:extent cx="6300470" cy="4178935"/>
            <wp:effectExtent l="0" t="0" r="508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34E3A90" w14:textId="77777777" w:rsidR="00794FF7"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lastRenderedPageBreak/>
        <w:t>Агар соли гузашта танҳо 10% матолиби иқтисодии “Азия плюс” то андозае душворфаҳм (7%) ва мантиқан пайваст (3%) набуданд, имсол ин мушкил умуман вуҷуд надорад. Воқеан ҳам, матолиби соли гузашта, ки ин мушкилро доштанд, аксаран ба матлабҳои коршиносон иртибот доштанд. Имсол бошад, дар ин нашрия коршиносон камтар мавод навиштаанд.</w:t>
      </w:r>
    </w:p>
    <w:p w14:paraId="0B295944" w14:textId="77777777" w:rsidR="00794FF7" w:rsidRDefault="00794FF7" w:rsidP="00794FF7">
      <w:pPr>
        <w:ind w:firstLine="708"/>
        <w:jc w:val="center"/>
        <w:rPr>
          <w:rFonts w:ascii="Palatino Linotype" w:hAnsi="Palatino Linotype" w:cs="Times New Roman"/>
          <w:b/>
          <w:sz w:val="28"/>
          <w:szCs w:val="28"/>
          <w:lang w:val="tg-Cyrl-TJ"/>
        </w:rPr>
      </w:pPr>
    </w:p>
    <w:p w14:paraId="4C524CF6" w14:textId="77777777" w:rsidR="00794FF7" w:rsidRPr="00790331" w:rsidRDefault="00794FF7" w:rsidP="00794FF7">
      <w:pPr>
        <w:ind w:firstLine="708"/>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№2</w:t>
      </w:r>
    </w:p>
    <w:p w14:paraId="0C5F493F" w14:textId="77777777" w:rsidR="00794FF7" w:rsidRPr="00790331" w:rsidRDefault="00794FF7" w:rsidP="00794FF7">
      <w:pPr>
        <w:jc w:val="center"/>
        <w:rPr>
          <w:rFonts w:ascii="Palatino Linotype" w:hAnsi="Palatino Linotype"/>
          <w:sz w:val="28"/>
          <w:szCs w:val="28"/>
        </w:rPr>
      </w:pPr>
      <w:r>
        <w:rPr>
          <w:noProof/>
        </w:rPr>
        <w:drawing>
          <wp:inline distT="0" distB="0" distL="0" distR="0" wp14:anchorId="39C2870F" wp14:editId="76C4240F">
            <wp:extent cx="5502088" cy="3523129"/>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E899B20" w14:textId="77777777" w:rsidR="00794FF7" w:rsidRPr="00942B4E"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Истифодаи мафҳумҳои иқтисодӣ дар матолиби расонаҳои интернетӣ ҳарчанд рӯ ба афзоиш аст, аммо ҳамоно ин масъала ҷо дорад. Агар “Азия плюс” назар ба соли гузашта 44</w:t>
      </w:r>
      <w:r>
        <w:rPr>
          <w:rFonts w:ascii="Palatino Linotype" w:hAnsi="Palatino Linotype"/>
          <w:sz w:val="28"/>
          <w:szCs w:val="28"/>
          <w:lang w:val="tg-Cyrl-TJ"/>
        </w:rPr>
        <w:t xml:space="preserve">% </w:t>
      </w:r>
      <w:r w:rsidRPr="00790331">
        <w:rPr>
          <w:rFonts w:ascii="Palatino Linotype" w:hAnsi="Palatino Linotype"/>
          <w:sz w:val="28"/>
          <w:szCs w:val="28"/>
          <w:lang w:val="tg-Cyrl-TJ"/>
        </w:rPr>
        <w:t xml:space="preserve"> вобаста ба шарҳи мафҳумҳо пешрафт дорад, дуи дигар ҳамагӣ 6%.  Ҳол он ки бисёрии мафҳумҳои иқтисодӣ барои хонандаи тоҷик нав буда, ба шарҳ ниёз доранд.  </w:t>
      </w:r>
    </w:p>
    <w:p w14:paraId="4010FF07" w14:textId="77777777" w:rsidR="00794FF7" w:rsidRDefault="00794FF7" w:rsidP="00794FF7">
      <w:pPr>
        <w:ind w:firstLine="708"/>
        <w:jc w:val="center"/>
        <w:rPr>
          <w:rFonts w:ascii="Palatino Linotype" w:hAnsi="Palatino Linotype" w:cs="Times New Roman"/>
          <w:b/>
          <w:sz w:val="28"/>
          <w:szCs w:val="28"/>
          <w:lang w:val="tg-Cyrl-TJ"/>
        </w:rPr>
      </w:pPr>
    </w:p>
    <w:p w14:paraId="671498AA" w14:textId="77777777" w:rsidR="00794FF7" w:rsidRDefault="00794FF7" w:rsidP="00794FF7">
      <w:pPr>
        <w:ind w:firstLine="708"/>
        <w:jc w:val="center"/>
        <w:rPr>
          <w:rFonts w:ascii="Palatino Linotype" w:hAnsi="Palatino Linotype" w:cs="Times New Roman"/>
          <w:b/>
          <w:sz w:val="28"/>
          <w:szCs w:val="28"/>
          <w:lang w:val="tg-Cyrl-TJ"/>
        </w:rPr>
      </w:pPr>
    </w:p>
    <w:p w14:paraId="1C31ABE5" w14:textId="77777777" w:rsidR="00794FF7" w:rsidRDefault="00794FF7" w:rsidP="00794FF7">
      <w:pPr>
        <w:ind w:firstLine="708"/>
        <w:jc w:val="center"/>
        <w:rPr>
          <w:rFonts w:ascii="Palatino Linotype" w:hAnsi="Palatino Linotype" w:cs="Times New Roman"/>
          <w:b/>
          <w:sz w:val="28"/>
          <w:szCs w:val="28"/>
          <w:lang w:val="tg-Cyrl-TJ"/>
        </w:rPr>
      </w:pPr>
    </w:p>
    <w:p w14:paraId="389C2684" w14:textId="77777777" w:rsidR="00794FF7" w:rsidRPr="00790331" w:rsidRDefault="00794FF7" w:rsidP="00794FF7">
      <w:pPr>
        <w:ind w:firstLine="708"/>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№3</w:t>
      </w:r>
    </w:p>
    <w:p w14:paraId="597E63E1" w14:textId="77777777" w:rsidR="00794FF7" w:rsidRDefault="00794FF7" w:rsidP="00794FF7">
      <w:pPr>
        <w:jc w:val="center"/>
        <w:rPr>
          <w:rFonts w:ascii="Palatino Linotype" w:hAnsi="Palatino Linotype"/>
          <w:sz w:val="28"/>
          <w:szCs w:val="28"/>
          <w:lang w:val="tg-Cyrl-TJ"/>
        </w:rPr>
      </w:pPr>
      <w:r>
        <w:rPr>
          <w:noProof/>
        </w:rPr>
        <w:drawing>
          <wp:inline distT="0" distB="0" distL="0" distR="0" wp14:anchorId="5DA85CF1" wp14:editId="1F026F61">
            <wp:extent cx="5429250" cy="3262992"/>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0CA84FB" w14:textId="77777777" w:rsidR="00794FF7" w:rsidRDefault="00794FF7" w:rsidP="00794FF7">
      <w:pPr>
        <w:jc w:val="center"/>
        <w:rPr>
          <w:rFonts w:ascii="Palatino Linotype" w:hAnsi="Palatino Linotype" w:cs="Times New Roman"/>
          <w:b/>
          <w:sz w:val="28"/>
          <w:szCs w:val="28"/>
          <w:lang w:val="tg-Cyrl-TJ"/>
        </w:rPr>
      </w:pPr>
    </w:p>
    <w:p w14:paraId="545C6DA5" w14:textId="77777777" w:rsidR="00794FF7" w:rsidRPr="00266055" w:rsidRDefault="00794FF7" w:rsidP="00794FF7">
      <w:pPr>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№4</w:t>
      </w:r>
    </w:p>
    <w:p w14:paraId="78E73252" w14:textId="77777777" w:rsidR="00794FF7" w:rsidRPr="00790331" w:rsidRDefault="00794FF7" w:rsidP="00794FF7">
      <w:pPr>
        <w:jc w:val="center"/>
        <w:rPr>
          <w:rFonts w:ascii="Palatino Linotype" w:hAnsi="Palatino Linotype"/>
          <w:sz w:val="28"/>
          <w:szCs w:val="28"/>
        </w:rPr>
      </w:pPr>
      <w:r w:rsidRPr="00663505">
        <w:rPr>
          <w:b/>
          <w:noProof/>
          <w:sz w:val="24"/>
          <w:szCs w:val="24"/>
        </w:rPr>
        <w:drawing>
          <wp:inline distT="0" distB="0" distL="0" distR="0" wp14:anchorId="3B77B04F" wp14:editId="79B398E4">
            <wp:extent cx="5410200" cy="326517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8827CC2" w14:textId="77777777" w:rsidR="00794FF7"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Албатта</w:t>
      </w:r>
      <w:r>
        <w:rPr>
          <w:rFonts w:ascii="Palatino Linotype" w:hAnsi="Palatino Linotype"/>
          <w:sz w:val="28"/>
          <w:szCs w:val="28"/>
          <w:lang w:val="tg-Cyrl-TJ"/>
        </w:rPr>
        <w:t>,</w:t>
      </w:r>
      <w:r w:rsidRPr="00790331">
        <w:rPr>
          <w:rFonts w:ascii="Palatino Linotype" w:hAnsi="Palatino Linotype"/>
          <w:sz w:val="28"/>
          <w:szCs w:val="28"/>
          <w:lang w:val="tg-Cyrl-TJ"/>
        </w:rPr>
        <w:t xml:space="preserve"> барои мо ҳам ҷолиб ва тасаввурнопазир буд, ки “Азия плюс” барин расонаи касбӣ дар соли гузашта ҳамагӣ 58% аз ин унсури муҳим –лид истифода бурдаасту халос. Зеро, агар мегӯянд сарлавҳаи муваффақ 50</w:t>
      </w:r>
      <w:r>
        <w:rPr>
          <w:rFonts w:ascii="Palatino Linotype" w:hAnsi="Palatino Linotype"/>
          <w:sz w:val="28"/>
          <w:szCs w:val="28"/>
          <w:lang w:val="tg-Cyrl-TJ"/>
        </w:rPr>
        <w:t>%</w:t>
      </w:r>
      <w:r w:rsidRPr="00790331">
        <w:rPr>
          <w:rFonts w:ascii="Palatino Linotype" w:hAnsi="Palatino Linotype"/>
          <w:sz w:val="28"/>
          <w:szCs w:val="28"/>
          <w:lang w:val="tg-Cyrl-TJ"/>
        </w:rPr>
        <w:t xml:space="preserve"> муваффақияти як матлаб аст, мавқею мақоми </w:t>
      </w:r>
      <w:r w:rsidRPr="00790331">
        <w:rPr>
          <w:rFonts w:ascii="Palatino Linotype" w:hAnsi="Palatino Linotype"/>
          <w:sz w:val="28"/>
          <w:szCs w:val="28"/>
          <w:lang w:val="tg-Cyrl-TJ"/>
        </w:rPr>
        <w:lastRenderedPageBreak/>
        <w:t xml:space="preserve">зерсарлавҳа низ камтар нест. Акнун “Азия плюс” дар матолибаш ба таври комил аз лид истифода менамояд. Ҳамагӣ 5% матлабҳои “Озодагон” онро надоранду халос. Аммо “Ховар”, агар соли гузашта 13% аз лид истифода кардааст, имсол умуман аз истифодаи он сарфи назар намудааст. </w:t>
      </w:r>
    </w:p>
    <w:p w14:paraId="20F8F9D1" w14:textId="77777777" w:rsidR="00794FF7" w:rsidRPr="00790331" w:rsidRDefault="00794FF7" w:rsidP="00794FF7">
      <w:pPr>
        <w:ind w:firstLine="708"/>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№5</w:t>
      </w:r>
    </w:p>
    <w:p w14:paraId="0A948A84" w14:textId="77777777" w:rsidR="00794FF7" w:rsidRPr="00790331" w:rsidRDefault="00794FF7" w:rsidP="00794FF7">
      <w:pPr>
        <w:jc w:val="both"/>
        <w:rPr>
          <w:rFonts w:ascii="Palatino Linotype" w:hAnsi="Palatino Linotype"/>
          <w:sz w:val="28"/>
          <w:szCs w:val="28"/>
        </w:rPr>
      </w:pPr>
      <w:r>
        <w:rPr>
          <w:noProof/>
        </w:rPr>
        <w:drawing>
          <wp:inline distT="0" distB="0" distL="0" distR="0" wp14:anchorId="79FD6CFE" wp14:editId="0A4B4A62">
            <wp:extent cx="5940425" cy="3663315"/>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7F929748" w14:textId="77777777" w:rsidR="00794FF7" w:rsidRPr="00790331"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Ҷо</w:t>
      </w:r>
      <w:r>
        <w:rPr>
          <w:rFonts w:ascii="Palatino Linotype" w:hAnsi="Palatino Linotype"/>
          <w:sz w:val="28"/>
          <w:szCs w:val="28"/>
          <w:lang w:val="tg-Cyrl-TJ"/>
        </w:rPr>
        <w:t>й</w:t>
      </w:r>
      <w:r w:rsidRPr="00790331">
        <w:rPr>
          <w:rFonts w:ascii="Palatino Linotype" w:hAnsi="Palatino Linotype"/>
          <w:sz w:val="28"/>
          <w:szCs w:val="28"/>
          <w:lang w:val="tg-Cyrl-TJ"/>
        </w:rPr>
        <w:t>и баҳс надорад, ки дар замони имрӯзи пурмаълумот, ҷалб намудани мухотабон кори осон нест. Аксу тасвирҳои марбут ба матн яке аз ин в</w:t>
      </w:r>
      <w:r>
        <w:rPr>
          <w:rFonts w:ascii="Palatino Linotype" w:hAnsi="Palatino Linotype"/>
          <w:sz w:val="28"/>
          <w:szCs w:val="28"/>
          <w:lang w:val="tg-Cyrl-TJ"/>
        </w:rPr>
        <w:t>асилаҳост, ки хонандаро ба мавзу</w:t>
      </w:r>
      <w:r w:rsidRPr="00790331">
        <w:rPr>
          <w:rFonts w:ascii="Palatino Linotype" w:hAnsi="Palatino Linotype"/>
          <w:sz w:val="28"/>
          <w:szCs w:val="28"/>
          <w:lang w:val="tg-Cyrl-TJ"/>
        </w:rPr>
        <w:t>ъҳои муҳим ҷалб мекунад. Расонаҳои интернетии Тоҷикистон ин нуктаро дуруст дарк кардаву тақрибан дар ин замина мушкил надоранд. Танҳо як масъала боқӣ мемонад: ҳангоми истифодаи аксу тасвирҳо то куҷо ҳуқуқи муаллифӣ риоят мешавад ва манбаъ зикр меёбад?</w:t>
      </w:r>
    </w:p>
    <w:p w14:paraId="35C2A13D" w14:textId="77777777" w:rsidR="00794FF7" w:rsidRDefault="00794FF7" w:rsidP="00794FF7">
      <w:pPr>
        <w:jc w:val="both"/>
        <w:rPr>
          <w:rFonts w:ascii="Palatino Linotype" w:hAnsi="Palatino Linotype"/>
          <w:sz w:val="28"/>
          <w:szCs w:val="28"/>
          <w:lang w:val="tg-Cyrl-TJ"/>
        </w:rPr>
      </w:pPr>
      <w:r>
        <w:rPr>
          <w:rFonts w:ascii="Palatino Linotype" w:hAnsi="Palatino Linotype"/>
          <w:sz w:val="28"/>
          <w:szCs w:val="28"/>
          <w:lang w:val="tg-Cyrl-TJ"/>
        </w:rPr>
        <w:t xml:space="preserve"> Оре, 95</w:t>
      </w:r>
      <w:r w:rsidRPr="00790331">
        <w:rPr>
          <w:rFonts w:ascii="Palatino Linotype" w:hAnsi="Palatino Linotype"/>
          <w:sz w:val="28"/>
          <w:szCs w:val="28"/>
          <w:lang w:val="tg-Cyrl-TJ"/>
        </w:rPr>
        <w:t xml:space="preserve">% матолиби “Азия </w:t>
      </w:r>
      <w:r>
        <w:rPr>
          <w:rFonts w:ascii="Palatino Linotype" w:hAnsi="Palatino Linotype"/>
          <w:sz w:val="28"/>
          <w:szCs w:val="28"/>
        </w:rPr>
        <w:t xml:space="preserve">- </w:t>
      </w:r>
      <w:r w:rsidRPr="00790331">
        <w:rPr>
          <w:rFonts w:ascii="Palatino Linotype" w:hAnsi="Palatino Linotype"/>
          <w:sz w:val="28"/>
          <w:szCs w:val="28"/>
          <w:lang w:val="tg-Cyrl-TJ"/>
        </w:rPr>
        <w:t>плюс” акс доранд ва дигарон 100</w:t>
      </w:r>
      <w:r>
        <w:rPr>
          <w:rFonts w:ascii="Palatino Linotype" w:hAnsi="Palatino Linotype"/>
          <w:sz w:val="28"/>
          <w:szCs w:val="28"/>
          <w:lang w:val="tg-Cyrl-TJ"/>
        </w:rPr>
        <w:t>%</w:t>
      </w:r>
      <w:r w:rsidRPr="00790331">
        <w:rPr>
          <w:rFonts w:ascii="Palatino Linotype" w:hAnsi="Palatino Linotype"/>
          <w:sz w:val="28"/>
          <w:szCs w:val="28"/>
          <w:lang w:val="tg-Cyrl-TJ"/>
        </w:rPr>
        <w:t>, вале ба назар мерасад, ки “А</w:t>
      </w:r>
      <w:r>
        <w:rPr>
          <w:rFonts w:ascii="Palatino Linotype" w:hAnsi="Palatino Linotype"/>
          <w:sz w:val="28"/>
          <w:szCs w:val="28"/>
          <w:lang w:val="tg-Cyrl-TJ"/>
        </w:rPr>
        <w:t>зия-пюс</w:t>
      </w:r>
      <w:r w:rsidRPr="00790331">
        <w:rPr>
          <w:rFonts w:ascii="Palatino Linotype" w:hAnsi="Palatino Linotype"/>
          <w:sz w:val="28"/>
          <w:szCs w:val="28"/>
          <w:lang w:val="tg-Cyrl-TJ"/>
        </w:rPr>
        <w:t>” маҳз аксҳои худиро истифода менамояд. Аз ин хотир, аз масъалаҳои эҳтимолии нақзи ҳуқуқи муаллиф ва ри</w:t>
      </w:r>
      <w:r>
        <w:rPr>
          <w:rFonts w:ascii="Palatino Linotype" w:hAnsi="Palatino Linotype"/>
          <w:sz w:val="28"/>
          <w:szCs w:val="28"/>
          <w:lang w:val="tg-Cyrl-TJ"/>
        </w:rPr>
        <w:t>оя</w:t>
      </w:r>
      <w:r w:rsidRPr="00790331">
        <w:rPr>
          <w:rFonts w:ascii="Palatino Linotype" w:hAnsi="Palatino Linotype"/>
          <w:sz w:val="28"/>
          <w:szCs w:val="28"/>
          <w:lang w:val="tg-Cyrl-TJ"/>
        </w:rPr>
        <w:t xml:space="preserve">т нашудани Меъёрҳои ахлоқи касбӣ метавонад осуда бошад. </w:t>
      </w:r>
    </w:p>
    <w:p w14:paraId="06B07336" w14:textId="77777777" w:rsidR="00794FF7" w:rsidRPr="00790331" w:rsidRDefault="00794FF7" w:rsidP="00794FF7">
      <w:pPr>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№6</w:t>
      </w:r>
    </w:p>
    <w:p w14:paraId="3A408E1F" w14:textId="77777777" w:rsidR="00794FF7" w:rsidRPr="00790331" w:rsidRDefault="00794FF7" w:rsidP="00794FF7">
      <w:pPr>
        <w:jc w:val="center"/>
        <w:rPr>
          <w:rFonts w:ascii="Palatino Linotype" w:hAnsi="Palatino Linotype"/>
          <w:sz w:val="28"/>
          <w:szCs w:val="28"/>
          <w:lang w:val="tg-Cyrl-TJ"/>
        </w:rPr>
      </w:pPr>
      <w:r>
        <w:rPr>
          <w:noProof/>
        </w:rPr>
        <w:drawing>
          <wp:inline distT="0" distB="0" distL="0" distR="0" wp14:anchorId="057139B1" wp14:editId="63BEF598">
            <wp:extent cx="5188324" cy="322057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9991B3E" w14:textId="77777777" w:rsidR="00794FF7" w:rsidRDefault="00794FF7" w:rsidP="00794FF7">
      <w:pPr>
        <w:ind w:firstLine="708"/>
        <w:jc w:val="both"/>
        <w:rPr>
          <w:rFonts w:ascii="Palatino Linotype" w:hAnsi="Palatino Linotype" w:cs="Times New Roman"/>
          <w:b/>
          <w:sz w:val="28"/>
          <w:szCs w:val="28"/>
          <w:lang w:val="tg-Cyrl-TJ"/>
        </w:rPr>
      </w:pPr>
      <w:r w:rsidRPr="00790331">
        <w:rPr>
          <w:rFonts w:ascii="Palatino Linotype" w:hAnsi="Palatino Linotype"/>
          <w:sz w:val="28"/>
          <w:szCs w:val="28"/>
          <w:lang w:val="tg-Cyrl-TJ"/>
        </w:rPr>
        <w:t>Қисмати “буридашуда”, ки низ як ҷузъи муаррифии матлабҳост, то ҷое мақоми худро дар матолиби расонаҳои интернетӣ пайдо мекунад. “Азия плюс” аз он таҳқиқот то инаш 46% дар ин замина пешрафт дорад ва “Озодагон” 42%. Аммо ин тамоил дар “Ховар” баръакс бата</w:t>
      </w:r>
      <w:r>
        <w:rPr>
          <w:rFonts w:ascii="Palatino Linotype" w:hAnsi="Palatino Linotype"/>
          <w:sz w:val="28"/>
          <w:szCs w:val="28"/>
          <w:lang w:val="tg-Cyrl-TJ"/>
        </w:rPr>
        <w:t xml:space="preserve">мом аз байн рафтан дорад. Дар </w:t>
      </w:r>
      <w:r w:rsidRPr="00790331">
        <w:rPr>
          <w:rFonts w:ascii="Palatino Linotype" w:hAnsi="Palatino Linotype"/>
          <w:sz w:val="28"/>
          <w:szCs w:val="28"/>
          <w:lang w:val="tg-Cyrl-TJ"/>
        </w:rPr>
        <w:t xml:space="preserve"> давраи мониторинг</w:t>
      </w:r>
      <w:r>
        <w:rPr>
          <w:rFonts w:ascii="Palatino Linotype" w:hAnsi="Palatino Linotype"/>
          <w:sz w:val="28"/>
          <w:szCs w:val="28"/>
          <w:lang w:val="tg-Cyrl-TJ"/>
        </w:rPr>
        <w:t>и якум</w:t>
      </w:r>
      <w:r w:rsidRPr="00790331">
        <w:rPr>
          <w:rFonts w:ascii="Palatino Linotype" w:hAnsi="Palatino Linotype"/>
          <w:sz w:val="28"/>
          <w:szCs w:val="28"/>
          <w:lang w:val="tg-Cyrl-TJ"/>
        </w:rPr>
        <w:t>, агар мо 6% “қисмати буридашуда”-ро дар матолиби ин расонаи ҳукуматӣ мушоҳида карда бошем, ин давра дар ягон матлаб он ба назар нарасид.</w:t>
      </w:r>
    </w:p>
    <w:p w14:paraId="61B70D83" w14:textId="77777777" w:rsidR="00794FF7" w:rsidRDefault="00794FF7" w:rsidP="00794FF7">
      <w:pPr>
        <w:ind w:firstLine="708"/>
        <w:jc w:val="center"/>
        <w:rPr>
          <w:rFonts w:ascii="Palatino Linotype" w:hAnsi="Palatino Linotype" w:cs="Times New Roman"/>
          <w:b/>
          <w:sz w:val="28"/>
          <w:szCs w:val="28"/>
          <w:lang w:val="tg-Cyrl-TJ"/>
        </w:rPr>
      </w:pPr>
    </w:p>
    <w:p w14:paraId="468E3B52" w14:textId="77777777" w:rsidR="00794FF7" w:rsidRDefault="00794FF7" w:rsidP="00794FF7">
      <w:pPr>
        <w:ind w:firstLine="708"/>
        <w:jc w:val="center"/>
        <w:rPr>
          <w:rFonts w:ascii="Palatino Linotype" w:hAnsi="Palatino Linotype" w:cs="Times New Roman"/>
          <w:b/>
          <w:sz w:val="28"/>
          <w:szCs w:val="28"/>
          <w:lang w:val="tg-Cyrl-TJ"/>
        </w:rPr>
      </w:pPr>
    </w:p>
    <w:p w14:paraId="5986A5BC" w14:textId="77777777" w:rsidR="00794FF7" w:rsidRDefault="00794FF7" w:rsidP="00794FF7">
      <w:pPr>
        <w:ind w:firstLine="708"/>
        <w:jc w:val="center"/>
        <w:rPr>
          <w:rFonts w:ascii="Palatino Linotype" w:hAnsi="Palatino Linotype" w:cs="Times New Roman"/>
          <w:b/>
          <w:sz w:val="28"/>
          <w:szCs w:val="28"/>
          <w:lang w:val="tg-Cyrl-TJ"/>
        </w:rPr>
      </w:pPr>
    </w:p>
    <w:p w14:paraId="1D90FB2F" w14:textId="77777777" w:rsidR="00794FF7" w:rsidRDefault="00794FF7" w:rsidP="00794FF7">
      <w:pPr>
        <w:rPr>
          <w:rFonts w:ascii="Palatino Linotype" w:hAnsi="Palatino Linotype" w:cs="Times New Roman"/>
          <w:b/>
          <w:sz w:val="28"/>
          <w:szCs w:val="28"/>
          <w:lang w:val="tg-Cyrl-TJ"/>
        </w:rPr>
      </w:pPr>
    </w:p>
    <w:p w14:paraId="5E010467" w14:textId="77777777" w:rsidR="00794FF7" w:rsidRDefault="00794FF7" w:rsidP="00794FF7">
      <w:pPr>
        <w:rPr>
          <w:rFonts w:ascii="Palatino Linotype" w:hAnsi="Palatino Linotype" w:cs="Times New Roman"/>
          <w:b/>
          <w:sz w:val="28"/>
          <w:szCs w:val="28"/>
          <w:lang w:val="tg-Cyrl-TJ"/>
        </w:rPr>
      </w:pPr>
    </w:p>
    <w:p w14:paraId="6812C473" w14:textId="77777777" w:rsidR="00794FF7" w:rsidRDefault="00794FF7" w:rsidP="00794FF7">
      <w:pPr>
        <w:rPr>
          <w:rFonts w:ascii="Palatino Linotype" w:hAnsi="Palatino Linotype" w:cs="Times New Roman"/>
          <w:b/>
          <w:sz w:val="28"/>
          <w:szCs w:val="28"/>
          <w:lang w:val="tg-Cyrl-TJ"/>
        </w:rPr>
      </w:pPr>
    </w:p>
    <w:p w14:paraId="3307523C" w14:textId="77777777" w:rsidR="00794FF7" w:rsidRDefault="00794FF7" w:rsidP="00794FF7">
      <w:pPr>
        <w:rPr>
          <w:rFonts w:ascii="Palatino Linotype" w:hAnsi="Palatino Linotype" w:cs="Times New Roman"/>
          <w:b/>
          <w:sz w:val="28"/>
          <w:szCs w:val="28"/>
          <w:lang w:val="tg-Cyrl-TJ"/>
        </w:rPr>
      </w:pPr>
    </w:p>
    <w:p w14:paraId="3AEA9533" w14:textId="77777777" w:rsidR="00794FF7" w:rsidRDefault="00794FF7" w:rsidP="00794FF7">
      <w:pPr>
        <w:rPr>
          <w:rFonts w:ascii="Palatino Linotype" w:hAnsi="Palatino Linotype" w:cs="Times New Roman"/>
          <w:b/>
          <w:sz w:val="28"/>
          <w:szCs w:val="28"/>
          <w:lang w:val="tg-Cyrl-TJ"/>
        </w:rPr>
      </w:pPr>
    </w:p>
    <w:p w14:paraId="546A915B" w14:textId="77777777" w:rsidR="00794FF7" w:rsidRPr="00790331" w:rsidRDefault="00794FF7" w:rsidP="00794FF7">
      <w:pPr>
        <w:ind w:firstLine="708"/>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№7</w:t>
      </w:r>
    </w:p>
    <w:p w14:paraId="17572302" w14:textId="77777777" w:rsidR="00794FF7" w:rsidRPr="00790331" w:rsidRDefault="00794FF7" w:rsidP="00794FF7">
      <w:pPr>
        <w:jc w:val="both"/>
        <w:rPr>
          <w:rFonts w:ascii="Palatino Linotype" w:hAnsi="Palatino Linotype"/>
          <w:sz w:val="28"/>
          <w:szCs w:val="28"/>
          <w:lang w:val="tg-Cyrl-TJ"/>
        </w:rPr>
      </w:pPr>
      <w:r>
        <w:rPr>
          <w:noProof/>
        </w:rPr>
        <w:drawing>
          <wp:inline distT="0" distB="0" distL="0" distR="0" wp14:anchorId="2FE0AE33" wp14:editId="5987962B">
            <wp:extent cx="5940425" cy="3614420"/>
            <wp:effectExtent l="0" t="0" r="3175" b="508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4E6BA21" w14:textId="77777777" w:rsidR="00794FF7"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 xml:space="preserve">Овардани ривоят, ё як қиссаи муассир дар </w:t>
      </w:r>
      <w:r>
        <w:rPr>
          <w:rFonts w:ascii="Palatino Linotype" w:hAnsi="Palatino Linotype"/>
          <w:sz w:val="28"/>
          <w:szCs w:val="28"/>
          <w:lang w:val="tg-Cyrl-TJ"/>
        </w:rPr>
        <w:t>матолиб, барои дарку ҳазми мавзу</w:t>
      </w:r>
      <w:r w:rsidRPr="00790331">
        <w:rPr>
          <w:rFonts w:ascii="Palatino Linotype" w:hAnsi="Palatino Linotype"/>
          <w:sz w:val="28"/>
          <w:szCs w:val="28"/>
          <w:lang w:val="tg-Cyrl-TJ"/>
        </w:rPr>
        <w:t xml:space="preserve">ъҳо мусоидат менамояд. Аммо танҳо “Азия плюс” аз он давраи таҳқиқот то ин давра ҳамагӣ 3% ин унсури муҳимро бештар кардааст. “Озодагон” </w:t>
      </w:r>
      <w:r>
        <w:rPr>
          <w:rFonts w:ascii="Palatino Linotype" w:hAnsi="Palatino Linotype"/>
          <w:sz w:val="28"/>
          <w:szCs w:val="28"/>
          <w:lang w:val="tg-Cyrl-TJ"/>
        </w:rPr>
        <w:t xml:space="preserve">70% ва “Ховар” бошанд, баръакс </w:t>
      </w:r>
      <w:r w:rsidRPr="00790331">
        <w:rPr>
          <w:rFonts w:ascii="Palatino Linotype" w:hAnsi="Palatino Linotype"/>
          <w:sz w:val="28"/>
          <w:szCs w:val="28"/>
          <w:lang w:val="tg-Cyrl-TJ"/>
        </w:rPr>
        <w:t>40</w:t>
      </w:r>
      <w:r>
        <w:rPr>
          <w:rFonts w:ascii="Palatino Linotype" w:hAnsi="Palatino Linotype"/>
          <w:sz w:val="28"/>
          <w:szCs w:val="28"/>
          <w:lang w:val="tg-Cyrl-TJ"/>
        </w:rPr>
        <w:t>%</w:t>
      </w:r>
      <w:r w:rsidRPr="00790331">
        <w:rPr>
          <w:rFonts w:ascii="Palatino Linotype" w:hAnsi="Palatino Linotype"/>
          <w:sz w:val="28"/>
          <w:szCs w:val="28"/>
          <w:lang w:val="tg-Cyrl-TJ"/>
        </w:rPr>
        <w:t xml:space="preserve"> камтар кардаву дар матолибашон умуман онро истифода набурдаанд.</w:t>
      </w:r>
    </w:p>
    <w:p w14:paraId="227F3285" w14:textId="77777777" w:rsidR="00794FF7" w:rsidRDefault="00794FF7" w:rsidP="00794FF7">
      <w:pPr>
        <w:ind w:firstLine="708"/>
        <w:jc w:val="center"/>
        <w:rPr>
          <w:rFonts w:ascii="Palatino Linotype" w:hAnsi="Palatino Linotype" w:cs="Times New Roman"/>
          <w:b/>
          <w:sz w:val="28"/>
          <w:szCs w:val="28"/>
          <w:lang w:val="tg-Cyrl-TJ"/>
        </w:rPr>
      </w:pPr>
    </w:p>
    <w:p w14:paraId="04C1EA71" w14:textId="77777777" w:rsidR="00794FF7" w:rsidRDefault="00794FF7" w:rsidP="00794FF7">
      <w:pPr>
        <w:ind w:firstLine="708"/>
        <w:jc w:val="center"/>
        <w:rPr>
          <w:rFonts w:ascii="Palatino Linotype" w:hAnsi="Palatino Linotype" w:cs="Times New Roman"/>
          <w:b/>
          <w:sz w:val="28"/>
          <w:szCs w:val="28"/>
          <w:lang w:val="tg-Cyrl-TJ"/>
        </w:rPr>
      </w:pPr>
    </w:p>
    <w:p w14:paraId="1E4BA787" w14:textId="77777777" w:rsidR="00794FF7" w:rsidRDefault="00794FF7" w:rsidP="00794FF7">
      <w:pPr>
        <w:rPr>
          <w:rFonts w:ascii="Palatino Linotype" w:hAnsi="Palatino Linotype" w:cs="Times New Roman"/>
          <w:b/>
          <w:sz w:val="28"/>
          <w:szCs w:val="28"/>
          <w:lang w:val="tg-Cyrl-TJ"/>
        </w:rPr>
      </w:pPr>
    </w:p>
    <w:p w14:paraId="57669B8A" w14:textId="77777777" w:rsidR="00794FF7" w:rsidRDefault="00794FF7" w:rsidP="00794FF7">
      <w:pPr>
        <w:ind w:firstLine="708"/>
        <w:jc w:val="center"/>
        <w:rPr>
          <w:rFonts w:ascii="Palatino Linotype" w:hAnsi="Palatino Linotype" w:cs="Times New Roman"/>
          <w:b/>
          <w:sz w:val="28"/>
          <w:szCs w:val="28"/>
          <w:lang w:val="tg-Cyrl-TJ"/>
        </w:rPr>
      </w:pPr>
    </w:p>
    <w:p w14:paraId="1669F180" w14:textId="77777777" w:rsidR="00794FF7" w:rsidRDefault="00794FF7" w:rsidP="00794FF7">
      <w:pPr>
        <w:ind w:firstLine="708"/>
        <w:jc w:val="center"/>
        <w:rPr>
          <w:rFonts w:ascii="Palatino Linotype" w:hAnsi="Palatino Linotype" w:cs="Times New Roman"/>
          <w:b/>
          <w:sz w:val="28"/>
          <w:szCs w:val="28"/>
          <w:lang w:val="tg-Cyrl-TJ"/>
        </w:rPr>
      </w:pPr>
    </w:p>
    <w:p w14:paraId="79627258" w14:textId="77777777" w:rsidR="00794FF7" w:rsidRDefault="00794FF7" w:rsidP="00794FF7">
      <w:pPr>
        <w:ind w:firstLine="708"/>
        <w:jc w:val="center"/>
        <w:rPr>
          <w:rFonts w:ascii="Palatino Linotype" w:hAnsi="Palatino Linotype" w:cs="Times New Roman"/>
          <w:b/>
          <w:sz w:val="28"/>
          <w:szCs w:val="28"/>
          <w:lang w:val="tg-Cyrl-TJ"/>
        </w:rPr>
      </w:pPr>
    </w:p>
    <w:p w14:paraId="50C998AC" w14:textId="77777777" w:rsidR="00794FF7" w:rsidRDefault="00794FF7" w:rsidP="00794FF7">
      <w:pPr>
        <w:ind w:firstLine="708"/>
        <w:jc w:val="center"/>
        <w:rPr>
          <w:rFonts w:ascii="Palatino Linotype" w:hAnsi="Palatino Linotype" w:cs="Times New Roman"/>
          <w:b/>
          <w:sz w:val="28"/>
          <w:szCs w:val="28"/>
          <w:lang w:val="tg-Cyrl-TJ"/>
        </w:rPr>
      </w:pPr>
    </w:p>
    <w:p w14:paraId="60F2DE51" w14:textId="77777777" w:rsidR="00794FF7" w:rsidRDefault="00794FF7" w:rsidP="00794FF7">
      <w:pPr>
        <w:ind w:firstLine="708"/>
        <w:jc w:val="center"/>
        <w:rPr>
          <w:rFonts w:ascii="Palatino Linotype" w:hAnsi="Palatino Linotype" w:cs="Times New Roman"/>
          <w:b/>
          <w:sz w:val="28"/>
          <w:szCs w:val="28"/>
          <w:lang w:val="tg-Cyrl-TJ"/>
        </w:rPr>
      </w:pPr>
    </w:p>
    <w:p w14:paraId="6047AF7A" w14:textId="77777777" w:rsidR="00794FF7" w:rsidRDefault="00794FF7" w:rsidP="00794FF7">
      <w:pPr>
        <w:ind w:firstLine="708"/>
        <w:jc w:val="center"/>
        <w:rPr>
          <w:rFonts w:ascii="Palatino Linotype" w:hAnsi="Palatino Linotype" w:cs="Times New Roman"/>
          <w:b/>
          <w:sz w:val="28"/>
          <w:szCs w:val="28"/>
          <w:lang w:val="tg-Cyrl-TJ"/>
        </w:rPr>
      </w:pPr>
    </w:p>
    <w:p w14:paraId="3923C44C" w14:textId="77777777" w:rsidR="00794FF7" w:rsidRPr="00790331" w:rsidRDefault="00794FF7" w:rsidP="00794FF7">
      <w:pPr>
        <w:ind w:firstLine="708"/>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№8</w:t>
      </w:r>
    </w:p>
    <w:p w14:paraId="2C2E5D72" w14:textId="77777777" w:rsidR="00794FF7" w:rsidRPr="00790331" w:rsidRDefault="00794FF7" w:rsidP="00794FF7">
      <w:pPr>
        <w:jc w:val="both"/>
        <w:rPr>
          <w:rFonts w:ascii="Palatino Linotype" w:hAnsi="Palatino Linotype"/>
          <w:sz w:val="28"/>
          <w:szCs w:val="28"/>
          <w:lang w:val="tg-Cyrl-TJ"/>
        </w:rPr>
      </w:pPr>
      <w:r>
        <w:rPr>
          <w:noProof/>
        </w:rPr>
        <w:drawing>
          <wp:inline distT="0" distB="0" distL="0" distR="0" wp14:anchorId="4198DFF0" wp14:editId="20D3DEBE">
            <wp:extent cx="5940425" cy="3349625"/>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09C39CFC" w14:textId="77777777" w:rsidR="00794FF7"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Рушди ҳодиса гуфта, мо он чиро дар назар дорем, ки муаллифони мато</w:t>
      </w:r>
      <w:r>
        <w:rPr>
          <w:rFonts w:ascii="Palatino Linotype" w:hAnsi="Palatino Linotype"/>
          <w:sz w:val="28"/>
          <w:szCs w:val="28"/>
          <w:lang w:val="tg-Cyrl-TJ"/>
        </w:rPr>
        <w:t>либ то куҷо доираи вусъати мавзу</w:t>
      </w:r>
      <w:r w:rsidRPr="00790331">
        <w:rPr>
          <w:rFonts w:ascii="Palatino Linotype" w:hAnsi="Palatino Linotype"/>
          <w:sz w:val="28"/>
          <w:szCs w:val="28"/>
          <w:lang w:val="tg-Cyrl-TJ"/>
        </w:rPr>
        <w:t>ъро фарох намудаанд. Боз ҳам танҳо “А</w:t>
      </w:r>
      <w:r>
        <w:rPr>
          <w:rFonts w:ascii="Palatino Linotype" w:hAnsi="Palatino Linotype"/>
          <w:sz w:val="28"/>
          <w:szCs w:val="28"/>
          <w:lang w:val="tg-Cyrl-TJ"/>
        </w:rPr>
        <w:t>зия</w:t>
      </w:r>
      <w:r w:rsidRPr="00ED6E3D">
        <w:rPr>
          <w:rFonts w:ascii="Palatino Linotype" w:hAnsi="Palatino Linotype"/>
          <w:sz w:val="28"/>
          <w:szCs w:val="28"/>
          <w:lang w:val="tg-Cyrl-TJ"/>
        </w:rPr>
        <w:t>-</w:t>
      </w:r>
      <w:r>
        <w:rPr>
          <w:rFonts w:ascii="Palatino Linotype" w:hAnsi="Palatino Linotype"/>
          <w:sz w:val="28"/>
          <w:szCs w:val="28"/>
          <w:lang w:val="tg-Cyrl-TJ"/>
        </w:rPr>
        <w:t>плюс</w:t>
      </w:r>
      <w:r w:rsidRPr="00790331">
        <w:rPr>
          <w:rFonts w:ascii="Palatino Linotype" w:hAnsi="Palatino Linotype"/>
          <w:sz w:val="28"/>
          <w:szCs w:val="28"/>
          <w:lang w:val="tg-Cyrl-TJ"/>
        </w:rPr>
        <w:t>” аст, ки аз он давра то ин давраи мониторинг 7% ин ҷузъи муҳимро рушд додааст. “Озодагон” ва “Ховар” баръакс, мутаносибан 36</w:t>
      </w:r>
      <w:r>
        <w:rPr>
          <w:rFonts w:ascii="Palatino Linotype" w:hAnsi="Palatino Linotype"/>
          <w:sz w:val="28"/>
          <w:szCs w:val="28"/>
          <w:lang w:val="tg-Cyrl-TJ"/>
        </w:rPr>
        <w:t>%</w:t>
      </w:r>
      <w:r w:rsidRPr="00790331">
        <w:rPr>
          <w:rFonts w:ascii="Palatino Linotype" w:hAnsi="Palatino Linotype"/>
          <w:sz w:val="28"/>
          <w:szCs w:val="28"/>
          <w:lang w:val="tg-Cyrl-TJ"/>
        </w:rPr>
        <w:t xml:space="preserve"> ва 25% рушди ҳодисаро коҳиш додаву дуввумӣ, агар дар 10% матлабҳояш аз он истифода кардааст, “Ховар” аз он батамом истифода набурдааст.</w:t>
      </w:r>
    </w:p>
    <w:p w14:paraId="306A165C" w14:textId="77777777" w:rsidR="00794FF7" w:rsidRDefault="00794FF7" w:rsidP="00794FF7">
      <w:pPr>
        <w:ind w:firstLine="708"/>
        <w:jc w:val="center"/>
        <w:rPr>
          <w:rFonts w:ascii="Palatino Linotype" w:hAnsi="Palatino Linotype" w:cs="Times New Roman"/>
          <w:b/>
          <w:sz w:val="28"/>
          <w:szCs w:val="28"/>
          <w:lang w:val="tg-Cyrl-TJ"/>
        </w:rPr>
      </w:pPr>
    </w:p>
    <w:p w14:paraId="70E8A4B4" w14:textId="77777777" w:rsidR="00794FF7" w:rsidRDefault="00794FF7" w:rsidP="00794FF7">
      <w:pPr>
        <w:ind w:firstLine="708"/>
        <w:jc w:val="center"/>
        <w:rPr>
          <w:rFonts w:ascii="Palatino Linotype" w:hAnsi="Palatino Linotype" w:cs="Times New Roman"/>
          <w:b/>
          <w:sz w:val="28"/>
          <w:szCs w:val="28"/>
          <w:lang w:val="tg-Cyrl-TJ"/>
        </w:rPr>
      </w:pPr>
    </w:p>
    <w:p w14:paraId="28039311" w14:textId="77777777" w:rsidR="00794FF7" w:rsidRDefault="00794FF7" w:rsidP="00794FF7">
      <w:pPr>
        <w:ind w:firstLine="708"/>
        <w:jc w:val="center"/>
        <w:rPr>
          <w:rFonts w:ascii="Palatino Linotype" w:hAnsi="Palatino Linotype" w:cs="Times New Roman"/>
          <w:b/>
          <w:sz w:val="28"/>
          <w:szCs w:val="28"/>
          <w:lang w:val="tg-Cyrl-TJ"/>
        </w:rPr>
      </w:pPr>
    </w:p>
    <w:p w14:paraId="2C2DA874" w14:textId="77777777" w:rsidR="00794FF7" w:rsidRDefault="00794FF7" w:rsidP="00794FF7">
      <w:pPr>
        <w:ind w:firstLine="708"/>
        <w:jc w:val="center"/>
        <w:rPr>
          <w:rFonts w:ascii="Palatino Linotype" w:hAnsi="Palatino Linotype" w:cs="Times New Roman"/>
          <w:b/>
          <w:sz w:val="28"/>
          <w:szCs w:val="28"/>
          <w:lang w:val="tg-Cyrl-TJ"/>
        </w:rPr>
      </w:pPr>
    </w:p>
    <w:p w14:paraId="6EA4233C" w14:textId="77777777" w:rsidR="00794FF7" w:rsidRDefault="00794FF7" w:rsidP="00794FF7">
      <w:pPr>
        <w:ind w:firstLine="708"/>
        <w:jc w:val="center"/>
        <w:rPr>
          <w:rFonts w:ascii="Palatino Linotype" w:hAnsi="Palatino Linotype" w:cs="Times New Roman"/>
          <w:b/>
          <w:sz w:val="28"/>
          <w:szCs w:val="28"/>
          <w:lang w:val="tg-Cyrl-TJ"/>
        </w:rPr>
      </w:pPr>
    </w:p>
    <w:p w14:paraId="29E89E5F" w14:textId="77777777" w:rsidR="00794FF7" w:rsidRDefault="00794FF7" w:rsidP="00794FF7">
      <w:pPr>
        <w:ind w:firstLine="708"/>
        <w:jc w:val="center"/>
        <w:rPr>
          <w:rFonts w:ascii="Palatino Linotype" w:hAnsi="Palatino Linotype" w:cs="Times New Roman"/>
          <w:b/>
          <w:sz w:val="28"/>
          <w:szCs w:val="28"/>
          <w:lang w:val="tg-Cyrl-TJ"/>
        </w:rPr>
      </w:pPr>
    </w:p>
    <w:p w14:paraId="5C1079CD" w14:textId="77777777" w:rsidR="00794FF7" w:rsidRDefault="00794FF7" w:rsidP="00794FF7">
      <w:pPr>
        <w:ind w:firstLine="708"/>
        <w:jc w:val="center"/>
        <w:rPr>
          <w:rFonts w:ascii="Palatino Linotype" w:hAnsi="Palatino Linotype" w:cs="Times New Roman"/>
          <w:b/>
          <w:sz w:val="28"/>
          <w:szCs w:val="28"/>
          <w:lang w:val="tg-Cyrl-TJ"/>
        </w:rPr>
      </w:pPr>
    </w:p>
    <w:p w14:paraId="7F1D9EC3" w14:textId="77777777" w:rsidR="00794FF7" w:rsidRDefault="00794FF7" w:rsidP="00794FF7">
      <w:pPr>
        <w:ind w:firstLine="708"/>
        <w:jc w:val="center"/>
        <w:rPr>
          <w:rFonts w:ascii="Palatino Linotype" w:hAnsi="Palatino Linotype" w:cs="Times New Roman"/>
          <w:b/>
          <w:sz w:val="28"/>
          <w:szCs w:val="28"/>
          <w:lang w:val="tg-Cyrl-TJ"/>
        </w:rPr>
      </w:pPr>
    </w:p>
    <w:p w14:paraId="2E609142" w14:textId="77777777" w:rsidR="00794FF7" w:rsidRPr="00790331" w:rsidRDefault="00794FF7" w:rsidP="00794FF7">
      <w:pPr>
        <w:ind w:firstLine="708"/>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№9</w:t>
      </w:r>
    </w:p>
    <w:p w14:paraId="49B1528A" w14:textId="77777777" w:rsidR="00794FF7" w:rsidRPr="00790331" w:rsidRDefault="00794FF7" w:rsidP="00794FF7">
      <w:pPr>
        <w:jc w:val="both"/>
        <w:rPr>
          <w:rFonts w:ascii="Palatino Linotype" w:hAnsi="Palatino Linotype"/>
          <w:sz w:val="28"/>
          <w:szCs w:val="28"/>
          <w:lang w:val="tg-Cyrl-TJ"/>
        </w:rPr>
      </w:pPr>
      <w:r>
        <w:rPr>
          <w:noProof/>
        </w:rPr>
        <w:drawing>
          <wp:inline distT="0" distB="0" distL="0" distR="0" wp14:anchorId="7B14EFB8" wp14:editId="6D3D57BB">
            <wp:extent cx="5940425" cy="3615055"/>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2B84F80" w14:textId="77777777" w:rsidR="00794FF7"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Пешгӯӣ ё фарзия ба он хотир дар матлаб, хоса маводи иқтисодӣ муҳим аст, ки барои хонанда ва масъулин паҳлуҳои мушкилзои масъаларо равшан мекунанд. Он аксари вақт аз ҷониби коршиносу таҳлилгарон сурат мегирад. “А</w:t>
      </w:r>
      <w:r>
        <w:rPr>
          <w:rFonts w:ascii="Palatino Linotype" w:hAnsi="Palatino Linotype"/>
          <w:sz w:val="28"/>
          <w:szCs w:val="28"/>
          <w:lang w:val="tg-Cyrl-TJ"/>
        </w:rPr>
        <w:t>зия</w:t>
      </w:r>
      <w:r w:rsidRPr="00ED6E3D">
        <w:rPr>
          <w:rFonts w:ascii="Palatino Linotype" w:hAnsi="Palatino Linotype"/>
          <w:sz w:val="28"/>
          <w:szCs w:val="28"/>
          <w:lang w:val="tg-Cyrl-TJ"/>
        </w:rPr>
        <w:t>-</w:t>
      </w:r>
      <w:r>
        <w:rPr>
          <w:rFonts w:ascii="Palatino Linotype" w:hAnsi="Palatino Linotype"/>
          <w:sz w:val="28"/>
          <w:szCs w:val="28"/>
          <w:lang w:val="tg-Cyrl-TJ"/>
        </w:rPr>
        <w:t>плюс</w:t>
      </w:r>
      <w:r w:rsidRPr="00790331">
        <w:rPr>
          <w:rFonts w:ascii="Palatino Linotype" w:hAnsi="Palatino Linotype"/>
          <w:sz w:val="28"/>
          <w:szCs w:val="28"/>
          <w:lang w:val="tg-Cyrl-TJ"/>
        </w:rPr>
        <w:t>” фарзиясозиҳои худро назар ба давраи аввали мониторинг 29% бештар карда бошад, “Озодагон” 11</w:t>
      </w:r>
      <w:r>
        <w:rPr>
          <w:rFonts w:ascii="Palatino Linotype" w:hAnsi="Palatino Linotype"/>
          <w:sz w:val="28"/>
          <w:szCs w:val="28"/>
          <w:lang w:val="tg-Cyrl-TJ"/>
        </w:rPr>
        <w:t>%</w:t>
      </w:r>
      <w:r w:rsidRPr="00790331">
        <w:rPr>
          <w:rFonts w:ascii="Palatino Linotype" w:hAnsi="Palatino Linotype"/>
          <w:sz w:val="28"/>
          <w:szCs w:val="28"/>
          <w:lang w:val="tg-Cyrl-TJ"/>
        </w:rPr>
        <w:t xml:space="preserve"> ва “Ховар” 8% камтар намудаанд.</w:t>
      </w:r>
    </w:p>
    <w:p w14:paraId="63CEB365" w14:textId="77777777" w:rsidR="00794FF7" w:rsidRDefault="00794FF7" w:rsidP="00794FF7">
      <w:pPr>
        <w:ind w:firstLine="708"/>
        <w:jc w:val="both"/>
        <w:rPr>
          <w:rFonts w:ascii="Palatino Linotype" w:hAnsi="Palatino Linotype"/>
          <w:sz w:val="28"/>
          <w:szCs w:val="28"/>
          <w:lang w:val="tg-Cyrl-TJ"/>
        </w:rPr>
      </w:pPr>
    </w:p>
    <w:p w14:paraId="0BC517FD" w14:textId="77777777" w:rsidR="00794FF7" w:rsidRDefault="00794FF7" w:rsidP="00794FF7">
      <w:pPr>
        <w:ind w:firstLine="708"/>
        <w:jc w:val="both"/>
        <w:rPr>
          <w:rFonts w:ascii="Palatino Linotype" w:hAnsi="Palatino Linotype"/>
          <w:sz w:val="28"/>
          <w:szCs w:val="28"/>
          <w:lang w:val="tg-Cyrl-TJ"/>
        </w:rPr>
      </w:pPr>
    </w:p>
    <w:p w14:paraId="233606C6" w14:textId="77777777" w:rsidR="00794FF7" w:rsidRDefault="00794FF7" w:rsidP="00794FF7">
      <w:pPr>
        <w:ind w:firstLine="708"/>
        <w:jc w:val="both"/>
        <w:rPr>
          <w:rFonts w:ascii="Palatino Linotype" w:hAnsi="Palatino Linotype"/>
          <w:sz w:val="28"/>
          <w:szCs w:val="28"/>
          <w:lang w:val="tg-Cyrl-TJ"/>
        </w:rPr>
      </w:pPr>
    </w:p>
    <w:p w14:paraId="6AAEA6CE" w14:textId="77777777" w:rsidR="00794FF7" w:rsidRDefault="00794FF7" w:rsidP="00794FF7">
      <w:pPr>
        <w:ind w:firstLine="708"/>
        <w:jc w:val="both"/>
        <w:rPr>
          <w:rFonts w:ascii="Palatino Linotype" w:hAnsi="Palatino Linotype"/>
          <w:sz w:val="28"/>
          <w:szCs w:val="28"/>
          <w:lang w:val="tg-Cyrl-TJ"/>
        </w:rPr>
      </w:pPr>
    </w:p>
    <w:p w14:paraId="4942149D" w14:textId="77777777" w:rsidR="00794FF7" w:rsidRDefault="00794FF7" w:rsidP="00794FF7">
      <w:pPr>
        <w:ind w:firstLine="708"/>
        <w:jc w:val="both"/>
        <w:rPr>
          <w:rFonts w:ascii="Palatino Linotype" w:hAnsi="Palatino Linotype"/>
          <w:sz w:val="28"/>
          <w:szCs w:val="28"/>
          <w:lang w:val="tg-Cyrl-TJ"/>
        </w:rPr>
      </w:pPr>
    </w:p>
    <w:p w14:paraId="071D9478" w14:textId="77777777" w:rsidR="00794FF7" w:rsidRDefault="00794FF7" w:rsidP="00794FF7">
      <w:pPr>
        <w:ind w:firstLine="708"/>
        <w:jc w:val="both"/>
        <w:rPr>
          <w:rFonts w:ascii="Palatino Linotype" w:hAnsi="Palatino Linotype"/>
          <w:sz w:val="28"/>
          <w:szCs w:val="28"/>
          <w:lang w:val="tg-Cyrl-TJ"/>
        </w:rPr>
      </w:pPr>
    </w:p>
    <w:p w14:paraId="14D5735F" w14:textId="77777777" w:rsidR="00794FF7" w:rsidRDefault="00794FF7" w:rsidP="00794FF7">
      <w:pPr>
        <w:ind w:firstLine="708"/>
        <w:jc w:val="center"/>
        <w:rPr>
          <w:rFonts w:ascii="Palatino Linotype" w:hAnsi="Palatino Linotype" w:cs="Times New Roman"/>
          <w:b/>
          <w:sz w:val="28"/>
          <w:szCs w:val="28"/>
          <w:lang w:val="tg-Cyrl-TJ"/>
        </w:rPr>
      </w:pPr>
    </w:p>
    <w:p w14:paraId="5BB7CAB1" w14:textId="77777777" w:rsidR="00794FF7" w:rsidRDefault="00794FF7" w:rsidP="00794FF7">
      <w:pPr>
        <w:ind w:firstLine="708"/>
        <w:jc w:val="center"/>
        <w:rPr>
          <w:rFonts w:ascii="Palatino Linotype" w:hAnsi="Palatino Linotype" w:cs="Times New Roman"/>
          <w:b/>
          <w:sz w:val="28"/>
          <w:szCs w:val="28"/>
          <w:lang w:val="tg-Cyrl-TJ"/>
        </w:rPr>
      </w:pPr>
    </w:p>
    <w:p w14:paraId="34E7D792" w14:textId="77777777" w:rsidR="00794FF7" w:rsidRPr="00790331" w:rsidRDefault="00794FF7" w:rsidP="00794FF7">
      <w:pPr>
        <w:ind w:firstLine="708"/>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№10</w:t>
      </w:r>
    </w:p>
    <w:p w14:paraId="3D45CBC3" w14:textId="77777777" w:rsidR="00794FF7" w:rsidRPr="00790331" w:rsidRDefault="00794FF7" w:rsidP="00794FF7">
      <w:pPr>
        <w:jc w:val="both"/>
        <w:rPr>
          <w:rFonts w:ascii="Palatino Linotype" w:hAnsi="Palatino Linotype"/>
          <w:sz w:val="28"/>
          <w:szCs w:val="28"/>
          <w:lang w:val="tg-Cyrl-TJ"/>
        </w:rPr>
      </w:pPr>
      <w:r>
        <w:rPr>
          <w:noProof/>
        </w:rPr>
        <w:drawing>
          <wp:inline distT="0" distB="0" distL="0" distR="0" wp14:anchorId="655BA4BB" wp14:editId="07CB8742">
            <wp:extent cx="5759824" cy="3691218"/>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9A6DBDF" w14:textId="77777777" w:rsidR="00794FF7" w:rsidRDefault="00794FF7" w:rsidP="00794FF7">
      <w:pPr>
        <w:ind w:firstLine="708"/>
        <w:jc w:val="both"/>
        <w:rPr>
          <w:rFonts w:ascii="Palatino Linotype" w:hAnsi="Palatino Linotype"/>
          <w:sz w:val="28"/>
          <w:szCs w:val="28"/>
          <w:lang w:val="tg-Cyrl-TJ"/>
        </w:rPr>
      </w:pPr>
      <w:r>
        <w:rPr>
          <w:rFonts w:ascii="Times New Roman Tj" w:hAnsi="Times New Roman Tj"/>
          <w:sz w:val="28"/>
          <w:szCs w:val="28"/>
          <w:lang w:val="tg-Cyrl-TJ"/>
        </w:rPr>
        <w:t>Њ</w:t>
      </w:r>
      <w:r>
        <w:rPr>
          <w:rFonts w:ascii="Palatino Linotype" w:hAnsi="Palatino Linotype"/>
          <w:sz w:val="28"/>
          <w:szCs w:val="28"/>
          <w:lang w:val="tg-Cyrl-TJ"/>
        </w:rPr>
        <w:t>арчанд дар бораи кам шуда</w:t>
      </w:r>
      <w:r w:rsidRPr="00790331">
        <w:rPr>
          <w:rFonts w:ascii="Palatino Linotype" w:hAnsi="Palatino Linotype"/>
          <w:sz w:val="28"/>
          <w:szCs w:val="28"/>
          <w:lang w:val="tg-Cyrl-TJ"/>
        </w:rPr>
        <w:t xml:space="preserve">ни сарчашмаҳои маълумот журналистони тоҷик зиёд мегӯянд, </w:t>
      </w:r>
      <w:r>
        <w:rPr>
          <w:rFonts w:ascii="Palatino Linotype" w:hAnsi="Palatino Linotype"/>
          <w:sz w:val="28"/>
          <w:szCs w:val="28"/>
          <w:lang w:val="tg-Cyrl-TJ"/>
        </w:rPr>
        <w:t>б</w:t>
      </w:r>
      <w:r w:rsidRPr="00790331">
        <w:rPr>
          <w:rFonts w:ascii="Palatino Linotype" w:hAnsi="Palatino Linotype"/>
          <w:sz w:val="28"/>
          <w:szCs w:val="28"/>
          <w:lang w:val="tg-Cyrl-TJ"/>
        </w:rPr>
        <w:t>оиси хурсандис</w:t>
      </w:r>
      <w:r>
        <w:rPr>
          <w:rFonts w:ascii="Palatino Linotype" w:hAnsi="Palatino Linotype"/>
          <w:sz w:val="28"/>
          <w:szCs w:val="28"/>
          <w:lang w:val="tg-Cyrl-TJ"/>
        </w:rPr>
        <w:t>т, ки</w:t>
      </w:r>
      <w:r w:rsidRPr="00790331">
        <w:rPr>
          <w:rFonts w:ascii="Palatino Linotype" w:hAnsi="Palatino Linotype"/>
          <w:sz w:val="28"/>
          <w:szCs w:val="28"/>
          <w:lang w:val="tg-Cyrl-TJ"/>
        </w:rPr>
        <w:t xml:space="preserve"> расонаҳои мавриди назари мо дар ин замина пешрафт доранд. “А</w:t>
      </w:r>
      <w:r>
        <w:rPr>
          <w:rFonts w:ascii="Palatino Linotype" w:hAnsi="Palatino Linotype"/>
          <w:sz w:val="28"/>
          <w:szCs w:val="28"/>
          <w:lang w:val="tg-Cyrl-TJ"/>
        </w:rPr>
        <w:t>зия</w:t>
      </w:r>
      <w:r w:rsidRPr="00ED6E3D">
        <w:rPr>
          <w:rFonts w:ascii="Palatino Linotype" w:hAnsi="Palatino Linotype"/>
          <w:sz w:val="28"/>
          <w:szCs w:val="28"/>
          <w:lang w:val="tg-Cyrl-TJ"/>
        </w:rPr>
        <w:t>-</w:t>
      </w:r>
      <w:r>
        <w:rPr>
          <w:rFonts w:ascii="Palatino Linotype" w:hAnsi="Palatino Linotype"/>
          <w:sz w:val="28"/>
          <w:szCs w:val="28"/>
          <w:lang w:val="tg-Cyrl-TJ"/>
        </w:rPr>
        <w:t>плюс</w:t>
      </w:r>
      <w:r w:rsidRPr="00790331">
        <w:rPr>
          <w:rFonts w:ascii="Palatino Linotype" w:hAnsi="Palatino Linotype"/>
          <w:sz w:val="28"/>
          <w:szCs w:val="28"/>
          <w:lang w:val="tg-Cyrl-TJ"/>
        </w:rPr>
        <w:t>” 38%, “Озодагон” 9%, “Ховар” 9% бештар аз қабл дар матлабҳояшон якчанд манбаи хабарро истифода намудаанд.</w:t>
      </w:r>
    </w:p>
    <w:p w14:paraId="514DC04B" w14:textId="77777777" w:rsidR="00794FF7" w:rsidRDefault="00794FF7" w:rsidP="00794FF7">
      <w:pPr>
        <w:ind w:firstLine="708"/>
        <w:jc w:val="both"/>
        <w:rPr>
          <w:rFonts w:ascii="Palatino Linotype" w:hAnsi="Palatino Linotype"/>
          <w:sz w:val="28"/>
          <w:szCs w:val="28"/>
          <w:lang w:val="tg-Cyrl-TJ"/>
        </w:rPr>
      </w:pPr>
    </w:p>
    <w:p w14:paraId="2ED6E59F" w14:textId="77777777" w:rsidR="00794FF7" w:rsidRDefault="00794FF7" w:rsidP="00794FF7">
      <w:pPr>
        <w:ind w:firstLine="708"/>
        <w:jc w:val="both"/>
        <w:rPr>
          <w:rFonts w:ascii="Palatino Linotype" w:hAnsi="Palatino Linotype"/>
          <w:sz w:val="28"/>
          <w:szCs w:val="28"/>
          <w:lang w:val="tg-Cyrl-TJ"/>
        </w:rPr>
      </w:pPr>
    </w:p>
    <w:p w14:paraId="0533DF94" w14:textId="77777777" w:rsidR="00794FF7" w:rsidRDefault="00794FF7" w:rsidP="00794FF7">
      <w:pPr>
        <w:ind w:firstLine="708"/>
        <w:jc w:val="both"/>
        <w:rPr>
          <w:rFonts w:ascii="Palatino Linotype" w:hAnsi="Palatino Linotype"/>
          <w:sz w:val="28"/>
          <w:szCs w:val="28"/>
          <w:lang w:val="tg-Cyrl-TJ"/>
        </w:rPr>
      </w:pPr>
    </w:p>
    <w:p w14:paraId="3214E9F0" w14:textId="77777777" w:rsidR="00794FF7" w:rsidRDefault="00794FF7" w:rsidP="00794FF7">
      <w:pPr>
        <w:ind w:firstLine="708"/>
        <w:jc w:val="both"/>
        <w:rPr>
          <w:rFonts w:ascii="Palatino Linotype" w:hAnsi="Palatino Linotype"/>
          <w:sz w:val="28"/>
          <w:szCs w:val="28"/>
          <w:lang w:val="tg-Cyrl-TJ"/>
        </w:rPr>
      </w:pPr>
    </w:p>
    <w:p w14:paraId="675F665D" w14:textId="77777777" w:rsidR="00794FF7" w:rsidRDefault="00794FF7" w:rsidP="00794FF7">
      <w:pPr>
        <w:ind w:firstLine="708"/>
        <w:jc w:val="both"/>
        <w:rPr>
          <w:rFonts w:ascii="Palatino Linotype" w:hAnsi="Palatino Linotype"/>
          <w:sz w:val="28"/>
          <w:szCs w:val="28"/>
          <w:lang w:val="tg-Cyrl-TJ"/>
        </w:rPr>
      </w:pPr>
    </w:p>
    <w:p w14:paraId="51E6F73E" w14:textId="77777777" w:rsidR="00794FF7" w:rsidRDefault="00794FF7" w:rsidP="00794FF7">
      <w:pPr>
        <w:ind w:firstLine="708"/>
        <w:jc w:val="both"/>
        <w:rPr>
          <w:rFonts w:ascii="Palatino Linotype" w:hAnsi="Palatino Linotype"/>
          <w:sz w:val="28"/>
          <w:szCs w:val="28"/>
          <w:lang w:val="tg-Cyrl-TJ"/>
        </w:rPr>
      </w:pPr>
    </w:p>
    <w:p w14:paraId="24A7F039" w14:textId="77777777" w:rsidR="00794FF7" w:rsidRDefault="00794FF7" w:rsidP="00794FF7">
      <w:pPr>
        <w:ind w:firstLine="708"/>
        <w:jc w:val="both"/>
        <w:rPr>
          <w:rFonts w:ascii="Palatino Linotype" w:hAnsi="Palatino Linotype"/>
          <w:sz w:val="28"/>
          <w:szCs w:val="28"/>
          <w:lang w:val="tg-Cyrl-TJ"/>
        </w:rPr>
      </w:pPr>
    </w:p>
    <w:p w14:paraId="59B7875C" w14:textId="77777777" w:rsidR="00794FF7" w:rsidRDefault="00794FF7" w:rsidP="00794FF7">
      <w:pPr>
        <w:ind w:firstLine="708"/>
        <w:jc w:val="both"/>
        <w:rPr>
          <w:rFonts w:ascii="Palatino Linotype" w:hAnsi="Palatino Linotype"/>
          <w:sz w:val="28"/>
          <w:szCs w:val="28"/>
          <w:lang w:val="tg-Cyrl-TJ"/>
        </w:rPr>
      </w:pPr>
    </w:p>
    <w:p w14:paraId="70D0A74A" w14:textId="77777777" w:rsidR="00794FF7" w:rsidRPr="00790331" w:rsidRDefault="00794FF7" w:rsidP="00794FF7">
      <w:pPr>
        <w:ind w:firstLine="708"/>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№11</w:t>
      </w:r>
    </w:p>
    <w:p w14:paraId="0FAEBE0B" w14:textId="77777777" w:rsidR="00794FF7" w:rsidRPr="00790331" w:rsidRDefault="00794FF7" w:rsidP="00794FF7">
      <w:pPr>
        <w:jc w:val="both"/>
        <w:rPr>
          <w:rFonts w:ascii="Palatino Linotype" w:hAnsi="Palatino Linotype"/>
          <w:sz w:val="28"/>
          <w:szCs w:val="28"/>
          <w:lang w:val="tg-Cyrl-TJ"/>
        </w:rPr>
      </w:pPr>
      <w:r>
        <w:rPr>
          <w:noProof/>
        </w:rPr>
        <w:drawing>
          <wp:inline distT="0" distB="0" distL="0" distR="0" wp14:anchorId="2610A2FB" wp14:editId="67492CE8">
            <wp:extent cx="5883088" cy="3758453"/>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3DBD5EB9" w14:textId="77777777" w:rsidR="00794FF7"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Аммо корбурди андешаҳои коршиносона дар муқобили андешаҳои расмӣ, ҳамон тавре дар суҳбатҳои журналистон аз камбуди он мегӯянд, дар мониторинги мо ҳам бозтоби худро ёфт. Бубинед, “А</w:t>
      </w:r>
      <w:r>
        <w:rPr>
          <w:rFonts w:ascii="Palatino Linotype" w:hAnsi="Palatino Linotype"/>
          <w:sz w:val="28"/>
          <w:szCs w:val="28"/>
          <w:lang w:val="tg-Cyrl-TJ"/>
        </w:rPr>
        <w:t>зия</w:t>
      </w:r>
      <w:r w:rsidRPr="00ED6E3D">
        <w:rPr>
          <w:rFonts w:ascii="Palatino Linotype" w:hAnsi="Palatino Linotype"/>
          <w:sz w:val="28"/>
          <w:szCs w:val="28"/>
          <w:lang w:val="tg-Cyrl-TJ"/>
        </w:rPr>
        <w:t>-</w:t>
      </w:r>
      <w:r>
        <w:rPr>
          <w:rFonts w:ascii="Palatino Linotype" w:hAnsi="Palatino Linotype"/>
          <w:sz w:val="28"/>
          <w:szCs w:val="28"/>
          <w:lang w:val="tg-Cyrl-TJ"/>
        </w:rPr>
        <w:t>плюс</w:t>
      </w:r>
      <w:r w:rsidRPr="00790331">
        <w:rPr>
          <w:rFonts w:ascii="Palatino Linotype" w:hAnsi="Palatino Linotype"/>
          <w:sz w:val="28"/>
          <w:szCs w:val="28"/>
          <w:lang w:val="tg-Cyrl-TJ"/>
        </w:rPr>
        <w:t>” аз он давраи таҳқиқот то ин давра андешаҳои мухталифро 42%, “Озодагон” бошад 54% коҳиш додаанд. “Ховар” ҳамон тавре, ки қаблан ҳам аз истифодаи ин гуна сарчашмаҳо худдорӣ мекард, ҳоло ҳам мавқеи худро дигар накардааст.</w:t>
      </w:r>
    </w:p>
    <w:p w14:paraId="24E7B7ED" w14:textId="77777777" w:rsidR="00794FF7" w:rsidRDefault="00794FF7" w:rsidP="00794FF7">
      <w:pPr>
        <w:ind w:firstLine="708"/>
        <w:jc w:val="both"/>
        <w:rPr>
          <w:rFonts w:ascii="Palatino Linotype" w:hAnsi="Palatino Linotype"/>
          <w:sz w:val="28"/>
          <w:szCs w:val="28"/>
          <w:lang w:val="tg-Cyrl-TJ"/>
        </w:rPr>
      </w:pPr>
    </w:p>
    <w:p w14:paraId="6887B4F8" w14:textId="77777777" w:rsidR="00794FF7" w:rsidRDefault="00794FF7" w:rsidP="00794FF7">
      <w:pPr>
        <w:ind w:firstLine="708"/>
        <w:jc w:val="both"/>
        <w:rPr>
          <w:rFonts w:ascii="Palatino Linotype" w:hAnsi="Palatino Linotype"/>
          <w:sz w:val="28"/>
          <w:szCs w:val="28"/>
          <w:lang w:val="tg-Cyrl-TJ"/>
        </w:rPr>
      </w:pPr>
    </w:p>
    <w:p w14:paraId="39367EF0" w14:textId="77777777" w:rsidR="00794FF7" w:rsidRDefault="00794FF7" w:rsidP="00794FF7">
      <w:pPr>
        <w:ind w:firstLine="708"/>
        <w:jc w:val="both"/>
        <w:rPr>
          <w:rFonts w:ascii="Palatino Linotype" w:hAnsi="Palatino Linotype"/>
          <w:sz w:val="28"/>
          <w:szCs w:val="28"/>
          <w:lang w:val="tg-Cyrl-TJ"/>
        </w:rPr>
      </w:pPr>
    </w:p>
    <w:p w14:paraId="7AB085CA" w14:textId="77777777" w:rsidR="00794FF7" w:rsidRDefault="00794FF7" w:rsidP="00794FF7">
      <w:pPr>
        <w:ind w:firstLine="708"/>
        <w:jc w:val="both"/>
        <w:rPr>
          <w:rFonts w:ascii="Palatino Linotype" w:hAnsi="Palatino Linotype"/>
          <w:sz w:val="28"/>
          <w:szCs w:val="28"/>
          <w:lang w:val="tg-Cyrl-TJ"/>
        </w:rPr>
      </w:pPr>
    </w:p>
    <w:p w14:paraId="610996F5" w14:textId="77777777" w:rsidR="00794FF7" w:rsidRDefault="00794FF7" w:rsidP="00794FF7">
      <w:pPr>
        <w:jc w:val="both"/>
        <w:rPr>
          <w:rFonts w:ascii="Palatino Linotype" w:hAnsi="Palatino Linotype"/>
          <w:sz w:val="28"/>
          <w:szCs w:val="28"/>
          <w:lang w:val="tg-Cyrl-TJ"/>
        </w:rPr>
      </w:pPr>
    </w:p>
    <w:p w14:paraId="47F12984" w14:textId="77777777" w:rsidR="00794FF7" w:rsidRDefault="00794FF7" w:rsidP="00794FF7">
      <w:pPr>
        <w:jc w:val="both"/>
        <w:rPr>
          <w:rFonts w:ascii="Palatino Linotype" w:hAnsi="Palatino Linotype"/>
          <w:sz w:val="28"/>
          <w:szCs w:val="28"/>
          <w:lang w:val="tg-Cyrl-TJ"/>
        </w:rPr>
      </w:pPr>
    </w:p>
    <w:p w14:paraId="09D2981B" w14:textId="77777777" w:rsidR="00794FF7" w:rsidRDefault="00794FF7" w:rsidP="00794FF7">
      <w:pPr>
        <w:jc w:val="both"/>
        <w:rPr>
          <w:rFonts w:ascii="Palatino Linotype" w:hAnsi="Palatino Linotype"/>
          <w:sz w:val="28"/>
          <w:szCs w:val="28"/>
          <w:lang w:val="tg-Cyrl-TJ"/>
        </w:rPr>
      </w:pPr>
    </w:p>
    <w:p w14:paraId="6F21ED8B" w14:textId="77777777" w:rsidR="00794FF7" w:rsidRPr="00790331" w:rsidRDefault="00794FF7" w:rsidP="00794FF7">
      <w:pPr>
        <w:ind w:firstLine="708"/>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№12</w:t>
      </w:r>
    </w:p>
    <w:p w14:paraId="03A2CE02" w14:textId="77777777" w:rsidR="00794FF7" w:rsidRPr="00790331" w:rsidRDefault="00794FF7" w:rsidP="00794FF7">
      <w:pPr>
        <w:jc w:val="center"/>
        <w:rPr>
          <w:rFonts w:ascii="Palatino Linotype" w:hAnsi="Palatino Linotype"/>
          <w:sz w:val="28"/>
          <w:szCs w:val="28"/>
          <w:lang w:val="tg-Cyrl-TJ"/>
        </w:rPr>
      </w:pPr>
      <w:r>
        <w:rPr>
          <w:noProof/>
        </w:rPr>
        <w:drawing>
          <wp:inline distT="0" distB="0" distL="0" distR="0" wp14:anchorId="7D4CA32F" wp14:editId="001D394A">
            <wp:extent cx="5490882" cy="3612777"/>
            <wp:effectExtent l="0" t="0" r="0" b="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17C5D468" w14:textId="77777777" w:rsidR="00794FF7" w:rsidRPr="00790331"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Аз камбуди коршиносон, хоса дар бахши иқтисоду буҷа журналистони тоҷик ҳамеша мегуфтанд. Дуруст аст, ки дар шабакаҳои иҷтимоӣ, аз ҷумла Фейсбук</w:t>
      </w:r>
      <w:r w:rsidR="00B8733F">
        <w:rPr>
          <w:rFonts w:ascii="Palatino Linotype" w:hAnsi="Palatino Linotype"/>
          <w:sz w:val="28"/>
          <w:szCs w:val="28"/>
          <w:lang w:val="tg-Cyrl-TJ"/>
        </w:rPr>
        <w:t>,</w:t>
      </w:r>
      <w:r w:rsidRPr="00790331">
        <w:rPr>
          <w:rFonts w:ascii="Palatino Linotype" w:hAnsi="Palatino Linotype"/>
          <w:sz w:val="28"/>
          <w:szCs w:val="28"/>
          <w:lang w:val="tg-Cyrl-TJ"/>
        </w:rPr>
        <w:t xml:space="preserve"> гуруҳҳои хос, масалан "Хабарҳои иқтисодии Тоҷикистон” (ЕНТ) нафароне ҷамъ шудаву масоили муҳимро баррасӣ мекунанд, вале истифода аз онҳо дар матолиби журналистони тоҷик чандон зиёд нест.</w:t>
      </w:r>
    </w:p>
    <w:p w14:paraId="1B725DAB" w14:textId="77777777" w:rsidR="00794FF7"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Барои мо ҳам ҷолиб буд, ки дар даври гузаштаи мониторинг “Ховар” дар истифодаи коршиносон пешгом бошад. Аммо ин дафъа, бо кадом сабабе он тақрибан 90% коҳиш ёфта. Аммо дар “А</w:t>
      </w:r>
      <w:r>
        <w:rPr>
          <w:rFonts w:ascii="Palatino Linotype" w:hAnsi="Palatino Linotype"/>
          <w:sz w:val="28"/>
          <w:szCs w:val="28"/>
          <w:lang w:val="tg-Cyrl-TJ"/>
        </w:rPr>
        <w:t>зия</w:t>
      </w:r>
      <w:r w:rsidRPr="00ED6E3D">
        <w:rPr>
          <w:rFonts w:ascii="Palatino Linotype" w:hAnsi="Palatino Linotype"/>
          <w:sz w:val="28"/>
          <w:szCs w:val="28"/>
          <w:lang w:val="tg-Cyrl-TJ"/>
        </w:rPr>
        <w:t>-</w:t>
      </w:r>
      <w:r>
        <w:rPr>
          <w:rFonts w:ascii="Palatino Linotype" w:hAnsi="Palatino Linotype"/>
          <w:sz w:val="28"/>
          <w:szCs w:val="28"/>
          <w:lang w:val="tg-Cyrl-TJ"/>
        </w:rPr>
        <w:t>плюс</w:t>
      </w:r>
      <w:r w:rsidRPr="00790331">
        <w:rPr>
          <w:rFonts w:ascii="Palatino Linotype" w:hAnsi="Palatino Linotype"/>
          <w:sz w:val="28"/>
          <w:szCs w:val="28"/>
          <w:lang w:val="tg-Cyrl-TJ"/>
        </w:rPr>
        <w:t>” 47% ва дар “Озодагон” 16</w:t>
      </w:r>
      <w:r>
        <w:rPr>
          <w:rFonts w:ascii="Palatino Linotype" w:hAnsi="Palatino Linotype"/>
          <w:sz w:val="28"/>
          <w:szCs w:val="28"/>
          <w:lang w:val="tg-Cyrl-TJ"/>
        </w:rPr>
        <w:t>%</w:t>
      </w:r>
      <w:r w:rsidRPr="00790331">
        <w:rPr>
          <w:rFonts w:ascii="Palatino Linotype" w:hAnsi="Palatino Linotype"/>
          <w:sz w:val="28"/>
          <w:szCs w:val="28"/>
          <w:lang w:val="tg-Cyrl-TJ"/>
        </w:rPr>
        <w:t xml:space="preserve"> истифода аз коршиносон бештар шудааст.</w:t>
      </w:r>
    </w:p>
    <w:p w14:paraId="0D803254" w14:textId="77777777" w:rsidR="00794FF7" w:rsidRDefault="00794FF7" w:rsidP="00794FF7">
      <w:pPr>
        <w:jc w:val="both"/>
        <w:rPr>
          <w:rFonts w:ascii="Palatino Linotype" w:hAnsi="Palatino Linotype"/>
          <w:sz w:val="28"/>
          <w:szCs w:val="28"/>
          <w:lang w:val="tg-Cyrl-TJ"/>
        </w:rPr>
      </w:pPr>
    </w:p>
    <w:p w14:paraId="0A1785C1" w14:textId="77777777" w:rsidR="00794FF7" w:rsidRDefault="00794FF7" w:rsidP="00794FF7">
      <w:pPr>
        <w:jc w:val="both"/>
        <w:rPr>
          <w:rFonts w:ascii="Palatino Linotype" w:hAnsi="Palatino Linotype"/>
          <w:sz w:val="28"/>
          <w:szCs w:val="28"/>
          <w:lang w:val="tg-Cyrl-TJ"/>
        </w:rPr>
      </w:pPr>
    </w:p>
    <w:p w14:paraId="4372EA4C" w14:textId="77777777" w:rsidR="00794FF7" w:rsidRDefault="00794FF7" w:rsidP="00794FF7">
      <w:pPr>
        <w:jc w:val="both"/>
        <w:rPr>
          <w:rFonts w:ascii="Palatino Linotype" w:hAnsi="Palatino Linotype"/>
          <w:sz w:val="28"/>
          <w:szCs w:val="28"/>
          <w:lang w:val="tg-Cyrl-TJ"/>
        </w:rPr>
      </w:pPr>
    </w:p>
    <w:p w14:paraId="2A932D64" w14:textId="77777777" w:rsidR="00794FF7" w:rsidRDefault="00794FF7" w:rsidP="00794FF7">
      <w:pPr>
        <w:jc w:val="both"/>
        <w:rPr>
          <w:rFonts w:ascii="Palatino Linotype" w:hAnsi="Palatino Linotype"/>
          <w:sz w:val="28"/>
          <w:szCs w:val="28"/>
          <w:lang w:val="tg-Cyrl-TJ"/>
        </w:rPr>
      </w:pPr>
    </w:p>
    <w:p w14:paraId="6B412F9D" w14:textId="77777777" w:rsidR="00794FF7" w:rsidRDefault="00794FF7" w:rsidP="00794FF7">
      <w:pPr>
        <w:jc w:val="both"/>
        <w:rPr>
          <w:rFonts w:ascii="Palatino Linotype" w:hAnsi="Palatino Linotype"/>
          <w:sz w:val="28"/>
          <w:szCs w:val="28"/>
          <w:lang w:val="tg-Cyrl-TJ"/>
        </w:rPr>
      </w:pPr>
    </w:p>
    <w:p w14:paraId="3ECC9584" w14:textId="77777777" w:rsidR="00794FF7" w:rsidRPr="00790331" w:rsidRDefault="00794FF7" w:rsidP="00794FF7">
      <w:pPr>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№13</w:t>
      </w:r>
    </w:p>
    <w:p w14:paraId="4990CFFB" w14:textId="77777777" w:rsidR="00794FF7" w:rsidRPr="00790331" w:rsidRDefault="00794FF7" w:rsidP="00794FF7">
      <w:pPr>
        <w:jc w:val="center"/>
        <w:rPr>
          <w:rFonts w:ascii="Palatino Linotype" w:hAnsi="Palatino Linotype"/>
          <w:sz w:val="28"/>
          <w:szCs w:val="28"/>
          <w:lang w:val="tg-Cyrl-TJ"/>
        </w:rPr>
      </w:pPr>
      <w:r>
        <w:rPr>
          <w:noProof/>
        </w:rPr>
        <w:drawing>
          <wp:inline distT="0" distB="0" distL="0" distR="0" wp14:anchorId="7C2B7F0E" wp14:editId="2BB63E9D">
            <wp:extent cx="5333999" cy="3616779"/>
            <wp:effectExtent l="0" t="0" r="0" b="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5387A0A8" w14:textId="77777777" w:rsidR="00794FF7"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 xml:space="preserve">Риоя гардидани Меъёрҳои ахлоқи касбӣ ва роҳ надодан ба </w:t>
      </w:r>
      <w:r>
        <w:rPr>
          <w:rFonts w:ascii="Palatino Linotype" w:hAnsi="Palatino Linotype"/>
          <w:sz w:val="28"/>
          <w:szCs w:val="28"/>
          <w:lang w:val="tg-Cyrl-TJ"/>
        </w:rPr>
        <w:t>таҳқиру туҳмат ва халалдоршавии дигар банд</w:t>
      </w:r>
      <w:r>
        <w:rPr>
          <w:rFonts w:ascii="Times New Roman Tj" w:hAnsi="Times New Roman Tj"/>
          <w:sz w:val="28"/>
          <w:szCs w:val="28"/>
          <w:lang w:val="tg-Cyrl-TJ"/>
        </w:rPr>
        <w:t>њ</w:t>
      </w:r>
      <w:r>
        <w:rPr>
          <w:rFonts w:ascii="Palatino Linotype" w:hAnsi="Palatino Linotype"/>
          <w:sz w:val="28"/>
          <w:szCs w:val="28"/>
          <w:lang w:val="tg-Cyrl-TJ"/>
        </w:rPr>
        <w:t>ои “Меъёр</w:t>
      </w:r>
      <w:r>
        <w:rPr>
          <w:rFonts w:ascii="Times New Roman Tj" w:hAnsi="Times New Roman Tj"/>
          <w:sz w:val="28"/>
          <w:szCs w:val="28"/>
          <w:lang w:val="tg-Cyrl-TJ"/>
        </w:rPr>
        <w:t>њ</w:t>
      </w:r>
      <w:r>
        <w:rPr>
          <w:rFonts w:ascii="Palatino Linotype" w:hAnsi="Palatino Linotype"/>
          <w:sz w:val="28"/>
          <w:szCs w:val="28"/>
          <w:lang w:val="tg-Cyrl-TJ"/>
        </w:rPr>
        <w:t>ои ахло</w:t>
      </w:r>
      <w:r>
        <w:rPr>
          <w:rFonts w:ascii="Times New Roman Tj" w:hAnsi="Times New Roman Tj"/>
          <w:sz w:val="28"/>
          <w:szCs w:val="28"/>
          <w:lang w:val="tg-Cyrl-TJ"/>
        </w:rPr>
        <w:t>ќ</w:t>
      </w:r>
      <w:r>
        <w:rPr>
          <w:rFonts w:ascii="Palatino Linotype" w:hAnsi="Palatino Linotype"/>
          <w:sz w:val="28"/>
          <w:szCs w:val="28"/>
          <w:lang w:val="tg-Cyrl-TJ"/>
        </w:rPr>
        <w:t>ии фаъолияти журналист</w:t>
      </w:r>
      <w:r>
        <w:rPr>
          <w:rFonts w:ascii="Times New Roman Tj" w:hAnsi="Times New Roman Tj"/>
          <w:sz w:val="28"/>
          <w:szCs w:val="28"/>
          <w:lang w:val="tg-Cyrl-TJ"/>
        </w:rPr>
        <w:t>ї</w:t>
      </w:r>
      <w:r>
        <w:rPr>
          <w:rFonts w:ascii="Palatino Linotype" w:hAnsi="Palatino Linotype"/>
          <w:sz w:val="28"/>
          <w:szCs w:val="28"/>
          <w:lang w:val="tg-Cyrl-TJ"/>
        </w:rPr>
        <w:t xml:space="preserve"> дар То</w:t>
      </w:r>
      <w:r>
        <w:rPr>
          <w:rFonts w:ascii="Times New Roman Tj" w:hAnsi="Times New Roman Tj"/>
          <w:sz w:val="28"/>
          <w:szCs w:val="28"/>
          <w:lang w:val="tg-Cyrl-TJ"/>
        </w:rPr>
        <w:t>љ</w:t>
      </w:r>
      <w:r>
        <w:rPr>
          <w:rFonts w:ascii="Palatino Linotype" w:hAnsi="Palatino Linotype"/>
          <w:sz w:val="28"/>
          <w:szCs w:val="28"/>
          <w:lang w:val="tg-Cyrl-TJ"/>
        </w:rPr>
        <w:t>икистон”</w:t>
      </w:r>
      <w:r w:rsidRPr="00790331">
        <w:rPr>
          <w:rFonts w:ascii="Palatino Linotype" w:hAnsi="Palatino Linotype"/>
          <w:sz w:val="28"/>
          <w:szCs w:val="28"/>
          <w:lang w:val="tg-Cyrl-TJ"/>
        </w:rPr>
        <w:t xml:space="preserve"> дар матолиби иқтисодии журналистони тоҷик шоистаи </w:t>
      </w:r>
      <w:r>
        <w:rPr>
          <w:rFonts w:ascii="Palatino Linotype" w:hAnsi="Palatino Linotype"/>
          <w:sz w:val="28"/>
          <w:szCs w:val="28"/>
          <w:lang w:val="tg-Cyrl-TJ"/>
        </w:rPr>
        <w:t>таҳси</w:t>
      </w:r>
      <w:r w:rsidRPr="00790331">
        <w:rPr>
          <w:rFonts w:ascii="Palatino Linotype" w:hAnsi="Palatino Linotype"/>
          <w:sz w:val="28"/>
          <w:szCs w:val="28"/>
          <w:lang w:val="tg-Cyrl-TJ"/>
        </w:rPr>
        <w:t>н аст.</w:t>
      </w:r>
    </w:p>
    <w:p w14:paraId="152B2A05" w14:textId="77777777" w:rsidR="00794FF7" w:rsidRDefault="00794FF7" w:rsidP="00794FF7">
      <w:pPr>
        <w:ind w:firstLine="708"/>
        <w:jc w:val="center"/>
        <w:rPr>
          <w:rFonts w:ascii="Palatino Linotype" w:hAnsi="Palatino Linotype" w:cs="Times New Roman"/>
          <w:b/>
          <w:sz w:val="28"/>
          <w:szCs w:val="28"/>
          <w:lang w:val="tg-Cyrl-TJ"/>
        </w:rPr>
      </w:pPr>
    </w:p>
    <w:p w14:paraId="33F7C541" w14:textId="77777777" w:rsidR="00794FF7" w:rsidRDefault="00794FF7" w:rsidP="00794FF7">
      <w:pPr>
        <w:ind w:firstLine="708"/>
        <w:jc w:val="center"/>
        <w:rPr>
          <w:rFonts w:ascii="Palatino Linotype" w:hAnsi="Palatino Linotype" w:cs="Times New Roman"/>
          <w:b/>
          <w:sz w:val="28"/>
          <w:szCs w:val="28"/>
          <w:lang w:val="tg-Cyrl-TJ"/>
        </w:rPr>
      </w:pPr>
    </w:p>
    <w:p w14:paraId="4357145F" w14:textId="77777777" w:rsidR="00794FF7" w:rsidRDefault="00794FF7" w:rsidP="00794FF7">
      <w:pPr>
        <w:ind w:firstLine="708"/>
        <w:jc w:val="center"/>
        <w:rPr>
          <w:rFonts w:ascii="Palatino Linotype" w:hAnsi="Palatino Linotype" w:cs="Times New Roman"/>
          <w:b/>
          <w:sz w:val="28"/>
          <w:szCs w:val="28"/>
          <w:lang w:val="tg-Cyrl-TJ"/>
        </w:rPr>
      </w:pPr>
    </w:p>
    <w:p w14:paraId="7EB55E78" w14:textId="77777777" w:rsidR="00794FF7" w:rsidRDefault="00794FF7" w:rsidP="00794FF7">
      <w:pPr>
        <w:ind w:firstLine="708"/>
        <w:jc w:val="center"/>
        <w:rPr>
          <w:rFonts w:ascii="Palatino Linotype" w:hAnsi="Palatino Linotype" w:cs="Times New Roman"/>
          <w:b/>
          <w:sz w:val="28"/>
          <w:szCs w:val="28"/>
          <w:lang w:val="tg-Cyrl-TJ"/>
        </w:rPr>
      </w:pPr>
    </w:p>
    <w:p w14:paraId="0EF61942" w14:textId="77777777" w:rsidR="00794FF7" w:rsidRDefault="00794FF7" w:rsidP="00794FF7">
      <w:pPr>
        <w:ind w:firstLine="708"/>
        <w:jc w:val="center"/>
        <w:rPr>
          <w:rFonts w:ascii="Palatino Linotype" w:hAnsi="Palatino Linotype" w:cs="Times New Roman"/>
          <w:b/>
          <w:sz w:val="28"/>
          <w:szCs w:val="28"/>
          <w:lang w:val="tg-Cyrl-TJ"/>
        </w:rPr>
      </w:pPr>
    </w:p>
    <w:p w14:paraId="1233AF9A" w14:textId="77777777" w:rsidR="00794FF7" w:rsidRDefault="00794FF7" w:rsidP="00794FF7">
      <w:pPr>
        <w:ind w:firstLine="708"/>
        <w:jc w:val="center"/>
        <w:rPr>
          <w:rFonts w:ascii="Palatino Linotype" w:hAnsi="Palatino Linotype" w:cs="Times New Roman"/>
          <w:b/>
          <w:sz w:val="28"/>
          <w:szCs w:val="28"/>
          <w:lang w:val="tg-Cyrl-TJ"/>
        </w:rPr>
      </w:pPr>
    </w:p>
    <w:p w14:paraId="63E46A61" w14:textId="77777777" w:rsidR="00794FF7" w:rsidRDefault="00794FF7" w:rsidP="00794FF7">
      <w:pPr>
        <w:ind w:firstLine="708"/>
        <w:jc w:val="center"/>
        <w:rPr>
          <w:rFonts w:ascii="Palatino Linotype" w:hAnsi="Palatino Linotype" w:cs="Times New Roman"/>
          <w:b/>
          <w:sz w:val="28"/>
          <w:szCs w:val="28"/>
          <w:lang w:val="tg-Cyrl-TJ"/>
        </w:rPr>
      </w:pPr>
    </w:p>
    <w:p w14:paraId="4CD1F75C" w14:textId="77777777" w:rsidR="00794FF7" w:rsidRDefault="00794FF7" w:rsidP="00794FF7">
      <w:pPr>
        <w:ind w:firstLine="708"/>
        <w:jc w:val="center"/>
        <w:rPr>
          <w:rFonts w:ascii="Palatino Linotype" w:hAnsi="Palatino Linotype" w:cs="Times New Roman"/>
          <w:b/>
          <w:sz w:val="28"/>
          <w:szCs w:val="28"/>
          <w:lang w:val="tg-Cyrl-TJ"/>
        </w:rPr>
      </w:pPr>
    </w:p>
    <w:p w14:paraId="2E0B6262" w14:textId="77777777" w:rsidR="00794FF7" w:rsidRDefault="00794FF7" w:rsidP="00794FF7">
      <w:pPr>
        <w:ind w:firstLine="708"/>
        <w:jc w:val="center"/>
        <w:rPr>
          <w:rFonts w:ascii="Palatino Linotype" w:hAnsi="Palatino Linotype" w:cs="Times New Roman"/>
          <w:b/>
          <w:sz w:val="28"/>
          <w:szCs w:val="28"/>
          <w:lang w:val="tg-Cyrl-TJ"/>
        </w:rPr>
      </w:pPr>
    </w:p>
    <w:p w14:paraId="05CA1AE7" w14:textId="77777777" w:rsidR="00794FF7" w:rsidRPr="00790331" w:rsidRDefault="00794FF7" w:rsidP="00794FF7">
      <w:pPr>
        <w:ind w:firstLine="708"/>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№14</w:t>
      </w:r>
    </w:p>
    <w:p w14:paraId="3576C677" w14:textId="77777777" w:rsidR="00794FF7" w:rsidRPr="00790331" w:rsidRDefault="00794FF7" w:rsidP="00794FF7">
      <w:pPr>
        <w:jc w:val="center"/>
        <w:rPr>
          <w:rFonts w:ascii="Palatino Linotype" w:hAnsi="Palatino Linotype"/>
          <w:sz w:val="28"/>
          <w:szCs w:val="28"/>
          <w:lang w:val="tg-Cyrl-TJ"/>
        </w:rPr>
      </w:pPr>
      <w:r>
        <w:rPr>
          <w:noProof/>
        </w:rPr>
        <w:drawing>
          <wp:inline distT="0" distB="0" distL="0" distR="0" wp14:anchorId="098CDEEF" wp14:editId="7C513EC1">
            <wp:extent cx="5849470" cy="3612776"/>
            <wp:effectExtent l="0" t="0" r="0" b="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28A8A610" w14:textId="77777777" w:rsidR="00794FF7"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Тавре дар муқаддима зикр намудем, ҷиҳати роҳандозии “ҳукумати электронӣ” тақрибан ҳамаи вазорату идораҳои ҳукуматӣ сомонаҳои худро фаъол кардаанд. Мантиқан, пешниҳод намудани омори расмӣ аз тариқи онҳо дигар набояд мушкил бошад. Аммо бо кадом сабабе “Ховар” истифода</w:t>
      </w:r>
      <w:r>
        <w:rPr>
          <w:rFonts w:ascii="Palatino Linotype" w:hAnsi="Palatino Linotype"/>
          <w:sz w:val="28"/>
          <w:szCs w:val="28"/>
          <w:lang w:val="tg-Cyrl-TJ"/>
        </w:rPr>
        <w:t>и ин ҷузъи муҳимро 25% ва “Озодагон” 1</w:t>
      </w:r>
      <w:r w:rsidRPr="00790331">
        <w:rPr>
          <w:rFonts w:ascii="Palatino Linotype" w:hAnsi="Palatino Linotype"/>
          <w:sz w:val="28"/>
          <w:szCs w:val="28"/>
          <w:lang w:val="tg-Cyrl-TJ"/>
        </w:rPr>
        <w:t xml:space="preserve">2% кам кардаанд. “Азия </w:t>
      </w:r>
      <w:r w:rsidRPr="00A15FB9">
        <w:rPr>
          <w:rFonts w:ascii="Palatino Linotype" w:hAnsi="Palatino Linotype"/>
          <w:sz w:val="28"/>
          <w:szCs w:val="28"/>
          <w:lang w:val="tg-Cyrl-TJ"/>
        </w:rPr>
        <w:t>-</w:t>
      </w:r>
      <w:r>
        <w:rPr>
          <w:rFonts w:ascii="Palatino Linotype" w:hAnsi="Palatino Linotype"/>
          <w:sz w:val="28"/>
          <w:szCs w:val="28"/>
          <w:lang w:val="tg-Cyrl-TJ"/>
        </w:rPr>
        <w:t>плюс” бошад  3</w:t>
      </w:r>
      <w:r w:rsidRPr="00790331">
        <w:rPr>
          <w:rFonts w:ascii="Palatino Linotype" w:hAnsi="Palatino Linotype"/>
          <w:sz w:val="28"/>
          <w:szCs w:val="28"/>
          <w:lang w:val="tg-Cyrl-TJ"/>
        </w:rPr>
        <w:t xml:space="preserve">% бештар намудааст.  </w:t>
      </w:r>
      <w:r>
        <w:rPr>
          <w:rFonts w:ascii="Palatino Linotype" w:hAnsi="Palatino Linotype"/>
          <w:sz w:val="28"/>
          <w:szCs w:val="28"/>
          <w:lang w:val="tg-Cyrl-TJ"/>
        </w:rPr>
        <w:tab/>
      </w:r>
    </w:p>
    <w:p w14:paraId="68F77DB1" w14:textId="77777777" w:rsidR="00794FF7" w:rsidRDefault="00794FF7" w:rsidP="00794FF7">
      <w:pPr>
        <w:ind w:firstLine="708"/>
        <w:jc w:val="center"/>
        <w:rPr>
          <w:rFonts w:ascii="Palatino Linotype" w:hAnsi="Palatino Linotype" w:cs="Times New Roman"/>
          <w:b/>
          <w:sz w:val="28"/>
          <w:szCs w:val="28"/>
          <w:lang w:val="tg-Cyrl-TJ"/>
        </w:rPr>
      </w:pPr>
    </w:p>
    <w:p w14:paraId="799DCCE2" w14:textId="77777777" w:rsidR="00794FF7" w:rsidRDefault="00794FF7" w:rsidP="00794FF7">
      <w:pPr>
        <w:ind w:firstLine="708"/>
        <w:jc w:val="center"/>
        <w:rPr>
          <w:rFonts w:ascii="Palatino Linotype" w:hAnsi="Palatino Linotype" w:cs="Times New Roman"/>
          <w:b/>
          <w:sz w:val="28"/>
          <w:szCs w:val="28"/>
          <w:lang w:val="tg-Cyrl-TJ"/>
        </w:rPr>
      </w:pPr>
    </w:p>
    <w:p w14:paraId="35C9F549" w14:textId="77777777" w:rsidR="00794FF7" w:rsidRDefault="00794FF7" w:rsidP="00794FF7">
      <w:pPr>
        <w:ind w:firstLine="708"/>
        <w:jc w:val="center"/>
        <w:rPr>
          <w:rFonts w:ascii="Palatino Linotype" w:hAnsi="Palatino Linotype" w:cs="Times New Roman"/>
          <w:b/>
          <w:sz w:val="28"/>
          <w:szCs w:val="28"/>
          <w:lang w:val="tg-Cyrl-TJ"/>
        </w:rPr>
      </w:pPr>
    </w:p>
    <w:p w14:paraId="1FD3BCAD" w14:textId="77777777" w:rsidR="00794FF7" w:rsidRDefault="00794FF7" w:rsidP="00794FF7">
      <w:pPr>
        <w:ind w:firstLine="708"/>
        <w:jc w:val="center"/>
        <w:rPr>
          <w:rFonts w:ascii="Palatino Linotype" w:hAnsi="Palatino Linotype" w:cs="Times New Roman"/>
          <w:b/>
          <w:sz w:val="28"/>
          <w:szCs w:val="28"/>
          <w:lang w:val="tg-Cyrl-TJ"/>
        </w:rPr>
      </w:pPr>
    </w:p>
    <w:p w14:paraId="18F9F372" w14:textId="77777777" w:rsidR="00794FF7" w:rsidRDefault="00794FF7" w:rsidP="00794FF7">
      <w:pPr>
        <w:ind w:firstLine="708"/>
        <w:jc w:val="center"/>
        <w:rPr>
          <w:rFonts w:ascii="Palatino Linotype" w:hAnsi="Palatino Linotype" w:cs="Times New Roman"/>
          <w:b/>
          <w:sz w:val="28"/>
          <w:szCs w:val="28"/>
          <w:lang w:val="tg-Cyrl-TJ"/>
        </w:rPr>
      </w:pPr>
    </w:p>
    <w:p w14:paraId="47FD118A" w14:textId="77777777" w:rsidR="00794FF7" w:rsidRDefault="00794FF7" w:rsidP="00794FF7">
      <w:pPr>
        <w:ind w:firstLine="708"/>
        <w:jc w:val="center"/>
        <w:rPr>
          <w:rFonts w:ascii="Palatino Linotype" w:hAnsi="Palatino Linotype" w:cs="Times New Roman"/>
          <w:b/>
          <w:sz w:val="28"/>
          <w:szCs w:val="28"/>
          <w:lang w:val="tg-Cyrl-TJ"/>
        </w:rPr>
      </w:pPr>
    </w:p>
    <w:p w14:paraId="5296ACA7" w14:textId="77777777" w:rsidR="00794FF7" w:rsidRDefault="00794FF7" w:rsidP="00794FF7">
      <w:pPr>
        <w:ind w:firstLine="708"/>
        <w:jc w:val="center"/>
        <w:rPr>
          <w:rFonts w:ascii="Palatino Linotype" w:hAnsi="Palatino Linotype" w:cs="Times New Roman"/>
          <w:b/>
          <w:sz w:val="28"/>
          <w:szCs w:val="28"/>
          <w:lang w:val="tg-Cyrl-TJ"/>
        </w:rPr>
      </w:pPr>
    </w:p>
    <w:p w14:paraId="796A747B" w14:textId="77777777" w:rsidR="00794FF7" w:rsidRPr="00790331" w:rsidRDefault="00794FF7" w:rsidP="00794FF7">
      <w:pPr>
        <w:ind w:firstLine="708"/>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№15</w:t>
      </w:r>
    </w:p>
    <w:p w14:paraId="04038F85" w14:textId="77777777" w:rsidR="00794FF7" w:rsidRPr="00790331" w:rsidRDefault="00794FF7" w:rsidP="00794FF7">
      <w:pPr>
        <w:jc w:val="both"/>
        <w:rPr>
          <w:rFonts w:ascii="Palatino Linotype" w:hAnsi="Palatino Linotype"/>
          <w:sz w:val="28"/>
          <w:szCs w:val="28"/>
          <w:lang w:val="tg-Cyrl-TJ"/>
        </w:rPr>
      </w:pPr>
      <w:r>
        <w:rPr>
          <w:noProof/>
        </w:rPr>
        <w:drawing>
          <wp:inline distT="0" distB="0" distL="0" distR="0" wp14:anchorId="53E15A56" wp14:editId="07538890">
            <wp:extent cx="5490845" cy="3276600"/>
            <wp:effectExtent l="0" t="0" r="0" b="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17A5861C" w14:textId="77777777" w:rsidR="00794FF7"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Овардани ҳодисаи мушаххас дар матолиб ба он маъност, ки матлаби мазкур ҳаётӣ буда, бо зиндагии воқеии ҷомеа иртибот мегирад. Дар “А</w:t>
      </w:r>
      <w:r>
        <w:rPr>
          <w:rFonts w:ascii="Palatino Linotype" w:hAnsi="Palatino Linotype"/>
          <w:sz w:val="28"/>
          <w:szCs w:val="28"/>
          <w:lang w:val="tg-Cyrl-TJ"/>
        </w:rPr>
        <w:t>зия</w:t>
      </w:r>
      <w:r w:rsidRPr="00ED6E3D">
        <w:rPr>
          <w:rFonts w:ascii="Palatino Linotype" w:hAnsi="Palatino Linotype"/>
          <w:sz w:val="28"/>
          <w:szCs w:val="28"/>
          <w:lang w:val="tg-Cyrl-TJ"/>
        </w:rPr>
        <w:t>-</w:t>
      </w:r>
      <w:r>
        <w:rPr>
          <w:rFonts w:ascii="Palatino Linotype" w:hAnsi="Palatino Linotype"/>
          <w:sz w:val="28"/>
          <w:szCs w:val="28"/>
          <w:lang w:val="tg-Cyrl-TJ"/>
        </w:rPr>
        <w:t>плюс</w:t>
      </w:r>
      <w:r w:rsidRPr="00790331">
        <w:rPr>
          <w:rFonts w:ascii="Palatino Linotype" w:hAnsi="Palatino Linotype"/>
          <w:sz w:val="28"/>
          <w:szCs w:val="28"/>
          <w:lang w:val="tg-Cyrl-TJ"/>
        </w:rPr>
        <w:t>” ва “Озодагон” ин нуктаро а</w:t>
      </w:r>
      <w:r>
        <w:rPr>
          <w:rFonts w:ascii="Palatino Linotype" w:hAnsi="Palatino Linotype"/>
          <w:sz w:val="28"/>
          <w:szCs w:val="28"/>
          <w:lang w:val="tg-Cyrl-TJ"/>
        </w:rPr>
        <w:t>миқ дарк кардаанд ва аз ин хоти</w:t>
      </w:r>
      <w:r w:rsidRPr="00790331">
        <w:rPr>
          <w:rFonts w:ascii="Palatino Linotype" w:hAnsi="Palatino Linotype"/>
          <w:sz w:val="28"/>
          <w:szCs w:val="28"/>
          <w:lang w:val="tg-Cyrl-TJ"/>
        </w:rPr>
        <w:t>р назар ба соли гузашта мутаносибан 39</w:t>
      </w:r>
      <w:r>
        <w:rPr>
          <w:rFonts w:ascii="Palatino Linotype" w:hAnsi="Palatino Linotype"/>
          <w:sz w:val="28"/>
          <w:szCs w:val="28"/>
          <w:lang w:val="tg-Cyrl-TJ"/>
        </w:rPr>
        <w:t>%</w:t>
      </w:r>
      <w:r w:rsidRPr="00790331">
        <w:rPr>
          <w:rFonts w:ascii="Palatino Linotype" w:hAnsi="Palatino Linotype"/>
          <w:sz w:val="28"/>
          <w:szCs w:val="28"/>
          <w:lang w:val="tg-Cyrl-TJ"/>
        </w:rPr>
        <w:t xml:space="preserve"> ва 8</w:t>
      </w:r>
      <w:r>
        <w:rPr>
          <w:rFonts w:ascii="Palatino Linotype" w:hAnsi="Palatino Linotype"/>
          <w:sz w:val="28"/>
          <w:szCs w:val="28"/>
          <w:lang w:val="tg-Cyrl-TJ"/>
        </w:rPr>
        <w:t xml:space="preserve">% </w:t>
      </w:r>
      <w:r w:rsidRPr="00790331">
        <w:rPr>
          <w:rFonts w:ascii="Palatino Linotype" w:hAnsi="Palatino Linotype"/>
          <w:sz w:val="28"/>
          <w:szCs w:val="28"/>
          <w:lang w:val="tg-Cyrl-TJ"/>
        </w:rPr>
        <w:t>овардани ҳодисаҳои мушаххасро зарур донистаанд. Аммо дар “Ховар” ҳарчанд соли гузашта 19% матлабҳо</w:t>
      </w:r>
      <w:r>
        <w:rPr>
          <w:rFonts w:ascii="Palatino Linotype" w:hAnsi="Palatino Linotype"/>
          <w:sz w:val="28"/>
          <w:szCs w:val="28"/>
          <w:lang w:val="tg-Cyrl-TJ"/>
        </w:rPr>
        <w:t>я</w:t>
      </w:r>
      <w:r w:rsidRPr="00790331">
        <w:rPr>
          <w:rFonts w:ascii="Palatino Linotype" w:hAnsi="Palatino Linotype"/>
          <w:sz w:val="28"/>
          <w:szCs w:val="28"/>
          <w:lang w:val="tg-Cyrl-TJ"/>
        </w:rPr>
        <w:t xml:space="preserve">ш аз ин унсур истифода мекард, имсол аз он сарфи назар намудаанд. </w:t>
      </w:r>
    </w:p>
    <w:p w14:paraId="44169AC4" w14:textId="77777777" w:rsidR="00794FF7" w:rsidRDefault="00794FF7" w:rsidP="00794FF7">
      <w:pPr>
        <w:ind w:firstLine="708"/>
        <w:jc w:val="both"/>
        <w:rPr>
          <w:rFonts w:ascii="Palatino Linotype" w:hAnsi="Palatino Linotype"/>
          <w:sz w:val="28"/>
          <w:szCs w:val="28"/>
          <w:lang w:val="tg-Cyrl-TJ"/>
        </w:rPr>
      </w:pPr>
    </w:p>
    <w:p w14:paraId="323C2CB1" w14:textId="77777777" w:rsidR="00794FF7" w:rsidRDefault="00794FF7" w:rsidP="00794FF7">
      <w:pPr>
        <w:ind w:firstLine="708"/>
        <w:jc w:val="both"/>
        <w:rPr>
          <w:rFonts w:ascii="Palatino Linotype" w:hAnsi="Palatino Linotype"/>
          <w:sz w:val="28"/>
          <w:szCs w:val="28"/>
          <w:lang w:val="tg-Cyrl-TJ"/>
        </w:rPr>
      </w:pPr>
    </w:p>
    <w:p w14:paraId="498B53D3" w14:textId="77777777" w:rsidR="00794FF7" w:rsidRDefault="00794FF7" w:rsidP="00794FF7">
      <w:pPr>
        <w:ind w:firstLine="708"/>
        <w:jc w:val="both"/>
        <w:rPr>
          <w:rFonts w:ascii="Palatino Linotype" w:hAnsi="Palatino Linotype"/>
          <w:sz w:val="28"/>
          <w:szCs w:val="28"/>
          <w:lang w:val="tg-Cyrl-TJ"/>
        </w:rPr>
      </w:pPr>
    </w:p>
    <w:p w14:paraId="011B911C" w14:textId="77777777" w:rsidR="00794FF7" w:rsidRDefault="00794FF7" w:rsidP="00794FF7">
      <w:pPr>
        <w:ind w:firstLine="708"/>
        <w:jc w:val="both"/>
        <w:rPr>
          <w:rFonts w:ascii="Palatino Linotype" w:hAnsi="Palatino Linotype"/>
          <w:sz w:val="28"/>
          <w:szCs w:val="28"/>
          <w:lang w:val="tg-Cyrl-TJ"/>
        </w:rPr>
      </w:pPr>
    </w:p>
    <w:p w14:paraId="199A8F47" w14:textId="77777777" w:rsidR="00794FF7" w:rsidRDefault="00794FF7" w:rsidP="00794FF7">
      <w:pPr>
        <w:ind w:firstLine="708"/>
        <w:jc w:val="both"/>
        <w:rPr>
          <w:rFonts w:ascii="Palatino Linotype" w:hAnsi="Palatino Linotype"/>
          <w:sz w:val="28"/>
          <w:szCs w:val="28"/>
          <w:lang w:val="tg-Cyrl-TJ"/>
        </w:rPr>
      </w:pPr>
    </w:p>
    <w:p w14:paraId="597761CC" w14:textId="77777777" w:rsidR="00794FF7" w:rsidRDefault="00794FF7" w:rsidP="00794FF7">
      <w:pPr>
        <w:ind w:firstLine="708"/>
        <w:jc w:val="both"/>
        <w:rPr>
          <w:rFonts w:ascii="Palatino Linotype" w:hAnsi="Palatino Linotype"/>
          <w:sz w:val="28"/>
          <w:szCs w:val="28"/>
          <w:lang w:val="tg-Cyrl-TJ"/>
        </w:rPr>
      </w:pPr>
    </w:p>
    <w:p w14:paraId="53EFADA1" w14:textId="77777777" w:rsidR="00794FF7" w:rsidRDefault="00794FF7" w:rsidP="00794FF7">
      <w:pPr>
        <w:ind w:firstLine="708"/>
        <w:jc w:val="both"/>
        <w:rPr>
          <w:rFonts w:ascii="Palatino Linotype" w:hAnsi="Palatino Linotype"/>
          <w:sz w:val="28"/>
          <w:szCs w:val="28"/>
          <w:lang w:val="tg-Cyrl-TJ"/>
        </w:rPr>
      </w:pPr>
    </w:p>
    <w:p w14:paraId="2CE4EBD5" w14:textId="77777777" w:rsidR="00794FF7" w:rsidRDefault="00794FF7" w:rsidP="00794FF7">
      <w:pPr>
        <w:ind w:firstLine="708"/>
        <w:jc w:val="both"/>
        <w:rPr>
          <w:rFonts w:ascii="Palatino Linotype" w:hAnsi="Palatino Linotype"/>
          <w:sz w:val="28"/>
          <w:szCs w:val="28"/>
          <w:lang w:val="tg-Cyrl-TJ"/>
        </w:rPr>
      </w:pPr>
    </w:p>
    <w:p w14:paraId="653804E5" w14:textId="77777777" w:rsidR="00794FF7" w:rsidRPr="00790331" w:rsidRDefault="00794FF7" w:rsidP="00794FF7">
      <w:pPr>
        <w:ind w:firstLine="708"/>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№16</w:t>
      </w:r>
    </w:p>
    <w:p w14:paraId="3120C013" w14:textId="77777777" w:rsidR="00794FF7" w:rsidRPr="00790331" w:rsidRDefault="00794FF7" w:rsidP="00794FF7">
      <w:pPr>
        <w:jc w:val="center"/>
        <w:rPr>
          <w:rFonts w:ascii="Palatino Linotype" w:hAnsi="Palatino Linotype"/>
          <w:sz w:val="28"/>
          <w:szCs w:val="28"/>
          <w:lang w:val="tg-Cyrl-TJ"/>
        </w:rPr>
      </w:pPr>
      <w:r>
        <w:rPr>
          <w:noProof/>
        </w:rPr>
        <w:drawing>
          <wp:inline distT="0" distB="0" distL="0" distR="0" wp14:anchorId="2AAA9E55" wp14:editId="6E88E82F">
            <wp:extent cx="5490882" cy="3422276"/>
            <wp:effectExtent l="0" t="0" r="0" b="0"/>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50756E8B" w14:textId="77777777" w:rsidR="00794FF7" w:rsidRPr="00790331"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Албатта</w:t>
      </w:r>
      <w:r>
        <w:rPr>
          <w:rFonts w:ascii="Palatino Linotype" w:hAnsi="Palatino Linotype"/>
          <w:sz w:val="28"/>
          <w:szCs w:val="28"/>
          <w:lang w:val="tg-Cyrl-TJ"/>
        </w:rPr>
        <w:t>,</w:t>
      </w:r>
      <w:r w:rsidRPr="00790331">
        <w:rPr>
          <w:rFonts w:ascii="Palatino Linotype" w:hAnsi="Palatino Linotype"/>
          <w:sz w:val="28"/>
          <w:szCs w:val="28"/>
          <w:lang w:val="tg-Cyrl-TJ"/>
        </w:rPr>
        <w:t xml:space="preserve"> истифодаи сарчашмаҳои ноошкор дар матолиб як андоза таъсирнокии онро коҳиш медиҳад, ё ақаллан мухотабро ба шубҳа мебарад. Ба ҳар сурат, манбаи ошкор боис ба эътимоди бештар аст. Аммо, дар шароите, ки журналистон мегӯянд манбаъҳои хабар кам шудаанд, истифода аз онҳо бад нест. Хоса, агар гап сари маълумоте равад, ки моҳияти ҷамъиятӣ дорад ва манбаъҳои расмӣ аз гуфтани онҳо ҳазар мекунанд. “Ховар” ҳамоно истифодаи ин гуна манбаъҳоро ҷоиз намедонад, аммо дар “А</w:t>
      </w:r>
      <w:r>
        <w:rPr>
          <w:rFonts w:ascii="Palatino Linotype" w:hAnsi="Palatino Linotype"/>
          <w:sz w:val="28"/>
          <w:szCs w:val="28"/>
          <w:lang w:val="tg-Cyrl-TJ"/>
        </w:rPr>
        <w:t>зия</w:t>
      </w:r>
      <w:r w:rsidRPr="00ED6E3D">
        <w:rPr>
          <w:rFonts w:ascii="Palatino Linotype" w:hAnsi="Palatino Linotype"/>
          <w:sz w:val="28"/>
          <w:szCs w:val="28"/>
          <w:lang w:val="tg-Cyrl-TJ"/>
        </w:rPr>
        <w:t>-</w:t>
      </w:r>
      <w:r>
        <w:rPr>
          <w:rFonts w:ascii="Palatino Linotype" w:hAnsi="Palatino Linotype"/>
          <w:sz w:val="28"/>
          <w:szCs w:val="28"/>
          <w:lang w:val="tg-Cyrl-TJ"/>
        </w:rPr>
        <w:t>плюс</w:t>
      </w:r>
      <w:r w:rsidRPr="00790331">
        <w:rPr>
          <w:rFonts w:ascii="Palatino Linotype" w:hAnsi="Palatino Linotype"/>
          <w:sz w:val="28"/>
          <w:szCs w:val="28"/>
          <w:lang w:val="tg-Cyrl-TJ"/>
        </w:rPr>
        <w:t>”</w:t>
      </w:r>
      <w:r>
        <w:rPr>
          <w:rFonts w:ascii="Palatino Linotype" w:hAnsi="Palatino Linotype"/>
          <w:sz w:val="28"/>
          <w:szCs w:val="28"/>
          <w:lang w:val="tg-Cyrl-TJ"/>
        </w:rPr>
        <w:t xml:space="preserve"> </w:t>
      </w:r>
      <w:r w:rsidRPr="00790331">
        <w:rPr>
          <w:rFonts w:ascii="Palatino Linotype" w:hAnsi="Palatino Linotype"/>
          <w:sz w:val="28"/>
          <w:szCs w:val="28"/>
          <w:lang w:val="tg-Cyrl-TJ"/>
        </w:rPr>
        <w:t xml:space="preserve"> ва “Озодагон” дар ин давраи омӯзиш ин гуна сарчашмаҳо мутаносибан 16</w:t>
      </w:r>
      <w:r>
        <w:rPr>
          <w:rFonts w:ascii="Palatino Linotype" w:hAnsi="Palatino Linotype"/>
          <w:sz w:val="28"/>
          <w:szCs w:val="28"/>
          <w:lang w:val="tg-Cyrl-TJ"/>
        </w:rPr>
        <w:t>% ва 3</w:t>
      </w:r>
      <w:r w:rsidRPr="00790331">
        <w:rPr>
          <w:rFonts w:ascii="Palatino Linotype" w:hAnsi="Palatino Linotype"/>
          <w:sz w:val="28"/>
          <w:szCs w:val="28"/>
          <w:lang w:val="tg-Cyrl-TJ"/>
        </w:rPr>
        <w:t>% афзоиш ёфтаанд.</w:t>
      </w:r>
    </w:p>
    <w:p w14:paraId="441EBBF0"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 xml:space="preserve"> </w:t>
      </w:r>
    </w:p>
    <w:p w14:paraId="6A1CC02D" w14:textId="77777777" w:rsidR="00794FF7" w:rsidRPr="00790331" w:rsidRDefault="00794FF7" w:rsidP="00794FF7">
      <w:pPr>
        <w:jc w:val="both"/>
        <w:rPr>
          <w:rFonts w:ascii="Palatino Linotype" w:hAnsi="Palatino Linotype"/>
          <w:sz w:val="28"/>
          <w:szCs w:val="28"/>
          <w:lang w:val="tg-Cyrl-TJ"/>
        </w:rPr>
      </w:pPr>
    </w:p>
    <w:p w14:paraId="6C055DF4" w14:textId="77777777" w:rsidR="00794FF7" w:rsidRPr="00790331" w:rsidRDefault="00794FF7" w:rsidP="00794FF7">
      <w:pPr>
        <w:jc w:val="both"/>
        <w:rPr>
          <w:rFonts w:ascii="Palatino Linotype" w:hAnsi="Palatino Linotype"/>
          <w:sz w:val="28"/>
          <w:szCs w:val="28"/>
          <w:lang w:val="tg-Cyrl-TJ"/>
        </w:rPr>
      </w:pPr>
    </w:p>
    <w:p w14:paraId="24F25127" w14:textId="77777777" w:rsidR="00794FF7" w:rsidRPr="00790331" w:rsidRDefault="00794FF7" w:rsidP="00794FF7">
      <w:pPr>
        <w:jc w:val="both"/>
        <w:rPr>
          <w:rFonts w:ascii="Palatino Linotype" w:hAnsi="Palatino Linotype"/>
          <w:sz w:val="28"/>
          <w:szCs w:val="28"/>
          <w:lang w:val="tg-Cyrl-TJ"/>
        </w:rPr>
      </w:pPr>
    </w:p>
    <w:p w14:paraId="7F201437" w14:textId="77777777" w:rsidR="00794FF7" w:rsidRDefault="00794FF7" w:rsidP="00794FF7">
      <w:pPr>
        <w:jc w:val="both"/>
        <w:rPr>
          <w:rFonts w:ascii="Palatino Linotype" w:hAnsi="Palatino Linotype"/>
          <w:sz w:val="28"/>
          <w:szCs w:val="28"/>
          <w:lang w:val="tg-Cyrl-TJ"/>
        </w:rPr>
      </w:pPr>
    </w:p>
    <w:p w14:paraId="0CB47406" w14:textId="77777777" w:rsidR="00794FF7" w:rsidRDefault="00794FF7" w:rsidP="00794FF7">
      <w:pPr>
        <w:jc w:val="both"/>
        <w:rPr>
          <w:rFonts w:ascii="Palatino Linotype" w:hAnsi="Palatino Linotype"/>
          <w:sz w:val="28"/>
          <w:szCs w:val="28"/>
          <w:lang w:val="tg-Cyrl-TJ"/>
        </w:rPr>
      </w:pPr>
    </w:p>
    <w:p w14:paraId="01D3CF58" w14:textId="77777777" w:rsidR="00794FF7" w:rsidRPr="00790331" w:rsidRDefault="00794FF7" w:rsidP="00794FF7">
      <w:pPr>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№17</w:t>
      </w:r>
    </w:p>
    <w:p w14:paraId="35C6092F" w14:textId="77777777" w:rsidR="00794FF7" w:rsidRPr="00790331" w:rsidRDefault="00794FF7" w:rsidP="00794FF7">
      <w:pPr>
        <w:jc w:val="center"/>
        <w:rPr>
          <w:rFonts w:ascii="Palatino Linotype" w:hAnsi="Palatino Linotype"/>
          <w:sz w:val="28"/>
          <w:szCs w:val="28"/>
          <w:lang w:val="tg-Cyrl-TJ"/>
        </w:rPr>
      </w:pPr>
      <w:r>
        <w:rPr>
          <w:noProof/>
        </w:rPr>
        <w:drawing>
          <wp:inline distT="0" distB="0" distL="0" distR="0" wp14:anchorId="154053F4" wp14:editId="5FE17B4D">
            <wp:extent cx="5490882" cy="3422276"/>
            <wp:effectExtent l="19050" t="0" r="14568" b="6724"/>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095B1BFC" w14:textId="77777777" w:rsidR="00794FF7"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Дар шароити феълӣ, ки манбаъҳои пахши хабар хеле зиёд шудаанд ва мухотабон барои хондани матолиби калонҳаҷм моил нестанд, истифода аз унсурҳои муъҷазбаёнӣ, хоса дар матолиби иқтисодӣ</w:t>
      </w:r>
      <w:r>
        <w:rPr>
          <w:rFonts w:ascii="Palatino Linotype" w:hAnsi="Palatino Linotype"/>
          <w:sz w:val="28"/>
          <w:szCs w:val="28"/>
          <w:lang w:val="tg-Cyrl-TJ"/>
        </w:rPr>
        <w:t xml:space="preserve">, мақсаднок аст. Дар мониторинги </w:t>
      </w:r>
      <w:r>
        <w:rPr>
          <w:rFonts w:ascii="Times New Roman Tj" w:hAnsi="Times New Roman Tj"/>
          <w:sz w:val="28"/>
          <w:szCs w:val="28"/>
          <w:lang w:val="tg-Cyrl-TJ"/>
        </w:rPr>
        <w:t>љ</w:t>
      </w:r>
      <w:r>
        <w:rPr>
          <w:rFonts w:ascii="Palatino Linotype" w:hAnsi="Palatino Linotype"/>
          <w:sz w:val="28"/>
          <w:szCs w:val="28"/>
          <w:lang w:val="tg-Cyrl-TJ"/>
        </w:rPr>
        <w:t>ор</w:t>
      </w:r>
      <w:r>
        <w:rPr>
          <w:rFonts w:ascii="Times New Roman Tj" w:hAnsi="Times New Roman Tj"/>
          <w:sz w:val="28"/>
          <w:szCs w:val="28"/>
          <w:lang w:val="tg-Cyrl-TJ"/>
        </w:rPr>
        <w:t>ї</w:t>
      </w:r>
      <w:r w:rsidRPr="00790331">
        <w:rPr>
          <w:rFonts w:ascii="Palatino Linotype" w:hAnsi="Palatino Linotype"/>
          <w:sz w:val="28"/>
          <w:szCs w:val="28"/>
          <w:lang w:val="tg-Cyrl-TJ"/>
        </w:rPr>
        <w:t xml:space="preserve"> истифода аз ин унсур дар се расонаи интернетӣ якхела аст. Муҳимтар</w:t>
      </w:r>
      <w:r>
        <w:rPr>
          <w:rFonts w:ascii="Palatino Linotype" w:hAnsi="Palatino Linotype"/>
          <w:sz w:val="28"/>
          <w:szCs w:val="28"/>
          <w:lang w:val="tg-Cyrl-TJ"/>
        </w:rPr>
        <w:t xml:space="preserve"> аз ҳама “Ховар”, ки дар мониторинг</w:t>
      </w:r>
      <w:r w:rsidRPr="00790331">
        <w:rPr>
          <w:rFonts w:ascii="Palatino Linotype" w:hAnsi="Palatino Linotype"/>
          <w:sz w:val="28"/>
          <w:szCs w:val="28"/>
          <w:lang w:val="tg-Cyrl-TJ"/>
        </w:rPr>
        <w:t>и қаблӣ аз ин унсур умуман истифода намекард, ҳоло 10</w:t>
      </w:r>
      <w:r>
        <w:rPr>
          <w:rFonts w:ascii="Palatino Linotype" w:hAnsi="Palatino Linotype"/>
          <w:sz w:val="28"/>
          <w:szCs w:val="28"/>
          <w:lang w:val="tg-Cyrl-TJ"/>
        </w:rPr>
        <w:t>%</w:t>
      </w:r>
      <w:r w:rsidRPr="00790331">
        <w:rPr>
          <w:rFonts w:ascii="Palatino Linotype" w:hAnsi="Palatino Linotype"/>
          <w:sz w:val="28"/>
          <w:szCs w:val="28"/>
          <w:lang w:val="tg-Cyrl-TJ"/>
        </w:rPr>
        <w:t xml:space="preserve"> матолибашро бо графика пурра намудааст. </w:t>
      </w:r>
    </w:p>
    <w:p w14:paraId="074D36BE" w14:textId="77777777" w:rsidR="00794FF7" w:rsidRDefault="00794FF7" w:rsidP="00794FF7">
      <w:pPr>
        <w:ind w:firstLine="708"/>
        <w:jc w:val="both"/>
        <w:rPr>
          <w:rFonts w:ascii="Palatino Linotype" w:hAnsi="Palatino Linotype"/>
          <w:sz w:val="28"/>
          <w:szCs w:val="28"/>
          <w:lang w:val="tg-Cyrl-TJ"/>
        </w:rPr>
      </w:pPr>
    </w:p>
    <w:p w14:paraId="3839C03C" w14:textId="77777777" w:rsidR="00794FF7" w:rsidRDefault="00794FF7" w:rsidP="00794FF7">
      <w:pPr>
        <w:ind w:firstLine="708"/>
        <w:jc w:val="both"/>
        <w:rPr>
          <w:rFonts w:ascii="Palatino Linotype" w:hAnsi="Palatino Linotype"/>
          <w:sz w:val="28"/>
          <w:szCs w:val="28"/>
          <w:lang w:val="tg-Cyrl-TJ"/>
        </w:rPr>
      </w:pPr>
    </w:p>
    <w:p w14:paraId="1A9093E4" w14:textId="77777777" w:rsidR="00794FF7" w:rsidRDefault="00794FF7" w:rsidP="00794FF7">
      <w:pPr>
        <w:ind w:firstLine="708"/>
        <w:jc w:val="both"/>
        <w:rPr>
          <w:rFonts w:ascii="Palatino Linotype" w:hAnsi="Palatino Linotype"/>
          <w:sz w:val="28"/>
          <w:szCs w:val="28"/>
          <w:lang w:val="tg-Cyrl-TJ"/>
        </w:rPr>
      </w:pPr>
    </w:p>
    <w:p w14:paraId="3786605B" w14:textId="77777777" w:rsidR="00794FF7" w:rsidRDefault="00794FF7" w:rsidP="00794FF7">
      <w:pPr>
        <w:ind w:firstLine="708"/>
        <w:jc w:val="both"/>
        <w:rPr>
          <w:rFonts w:ascii="Palatino Linotype" w:hAnsi="Palatino Linotype"/>
          <w:sz w:val="28"/>
          <w:szCs w:val="28"/>
          <w:lang w:val="tg-Cyrl-TJ"/>
        </w:rPr>
      </w:pPr>
    </w:p>
    <w:p w14:paraId="392B4452" w14:textId="77777777" w:rsidR="00794FF7" w:rsidRDefault="00794FF7" w:rsidP="00794FF7">
      <w:pPr>
        <w:ind w:firstLine="708"/>
        <w:jc w:val="both"/>
        <w:rPr>
          <w:rFonts w:ascii="Palatino Linotype" w:hAnsi="Palatino Linotype"/>
          <w:sz w:val="28"/>
          <w:szCs w:val="28"/>
          <w:lang w:val="tg-Cyrl-TJ"/>
        </w:rPr>
      </w:pPr>
    </w:p>
    <w:p w14:paraId="4BE8DFA5" w14:textId="77777777" w:rsidR="00794FF7" w:rsidRDefault="00794FF7" w:rsidP="00794FF7">
      <w:pPr>
        <w:ind w:firstLine="708"/>
        <w:jc w:val="both"/>
        <w:rPr>
          <w:rFonts w:ascii="Palatino Linotype" w:hAnsi="Palatino Linotype"/>
          <w:sz w:val="28"/>
          <w:szCs w:val="28"/>
          <w:lang w:val="tg-Cyrl-TJ"/>
        </w:rPr>
      </w:pPr>
    </w:p>
    <w:p w14:paraId="3FD89F53" w14:textId="77777777" w:rsidR="00794FF7" w:rsidRDefault="00794FF7" w:rsidP="00794FF7">
      <w:pPr>
        <w:jc w:val="both"/>
        <w:rPr>
          <w:rFonts w:ascii="Palatino Linotype" w:hAnsi="Palatino Linotype"/>
          <w:sz w:val="28"/>
          <w:szCs w:val="28"/>
          <w:lang w:val="tg-Cyrl-TJ"/>
        </w:rPr>
      </w:pPr>
    </w:p>
    <w:p w14:paraId="7464F995" w14:textId="77777777" w:rsidR="00794FF7" w:rsidRPr="00790331" w:rsidRDefault="00794FF7" w:rsidP="00794FF7">
      <w:pPr>
        <w:ind w:firstLine="708"/>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№18</w:t>
      </w:r>
    </w:p>
    <w:p w14:paraId="60C7BF70" w14:textId="77777777" w:rsidR="00794FF7" w:rsidRPr="00790331" w:rsidRDefault="00794FF7" w:rsidP="00794FF7">
      <w:pPr>
        <w:jc w:val="center"/>
        <w:rPr>
          <w:rFonts w:ascii="Palatino Linotype" w:hAnsi="Palatino Linotype"/>
          <w:sz w:val="28"/>
          <w:szCs w:val="28"/>
          <w:lang w:val="tg-Cyrl-TJ"/>
        </w:rPr>
      </w:pPr>
      <w:r w:rsidRPr="00225293">
        <w:rPr>
          <w:noProof/>
          <w:sz w:val="28"/>
        </w:rPr>
        <w:lastRenderedPageBreak/>
        <w:drawing>
          <wp:inline distT="0" distB="0" distL="0" distR="0" wp14:anchorId="684413A2" wp14:editId="16B225D1">
            <wp:extent cx="5490882" cy="3422276"/>
            <wp:effectExtent l="19050" t="0" r="14568" b="6724"/>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6A0824B2" w14:textId="77777777" w:rsidR="00794FF7"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Аксу тасвир матлабро зеби нав мебахшанд ва асоснок мекунанд. Хуб аст, ки истифодаи ин унсур дар мато</w:t>
      </w:r>
      <w:r>
        <w:rPr>
          <w:rFonts w:ascii="Palatino Linotype" w:hAnsi="Palatino Linotype"/>
          <w:sz w:val="28"/>
          <w:szCs w:val="28"/>
          <w:lang w:val="tg-Cyrl-TJ"/>
        </w:rPr>
        <w:t>либи зери назари расонаҳои мо р</w:t>
      </w:r>
      <w:r>
        <w:rPr>
          <w:rFonts w:ascii="Times New Roman Tj" w:hAnsi="Times New Roman Tj"/>
          <w:sz w:val="28"/>
          <w:szCs w:val="28"/>
          <w:lang w:val="tg-Cyrl-TJ"/>
        </w:rPr>
        <w:t>ў</w:t>
      </w:r>
      <w:r w:rsidRPr="00790331">
        <w:rPr>
          <w:rFonts w:ascii="Palatino Linotype" w:hAnsi="Palatino Linotype"/>
          <w:sz w:val="28"/>
          <w:szCs w:val="28"/>
          <w:lang w:val="tg-Cyrl-TJ"/>
        </w:rPr>
        <w:t xml:space="preserve"> ба рушд аст. “А</w:t>
      </w:r>
      <w:r>
        <w:rPr>
          <w:rFonts w:ascii="Palatino Linotype" w:hAnsi="Palatino Linotype"/>
          <w:sz w:val="28"/>
          <w:szCs w:val="28"/>
          <w:lang w:val="tg-Cyrl-TJ"/>
        </w:rPr>
        <w:t>зия</w:t>
      </w:r>
      <w:r w:rsidRPr="00ED6E3D">
        <w:rPr>
          <w:rFonts w:ascii="Palatino Linotype" w:hAnsi="Palatino Linotype"/>
          <w:sz w:val="28"/>
          <w:szCs w:val="28"/>
          <w:lang w:val="tg-Cyrl-TJ"/>
        </w:rPr>
        <w:t>-</w:t>
      </w:r>
      <w:r>
        <w:rPr>
          <w:rFonts w:ascii="Palatino Linotype" w:hAnsi="Palatino Linotype"/>
          <w:sz w:val="28"/>
          <w:szCs w:val="28"/>
          <w:lang w:val="tg-Cyrl-TJ"/>
        </w:rPr>
        <w:t>плюс</w:t>
      </w:r>
      <w:r w:rsidRPr="00790331">
        <w:rPr>
          <w:rFonts w:ascii="Palatino Linotype" w:hAnsi="Palatino Linotype"/>
          <w:sz w:val="28"/>
          <w:szCs w:val="28"/>
          <w:lang w:val="tg-Cyrl-TJ"/>
        </w:rPr>
        <w:t>”</w:t>
      </w:r>
      <w:r>
        <w:rPr>
          <w:rFonts w:ascii="Palatino Linotype" w:hAnsi="Palatino Linotype"/>
          <w:sz w:val="28"/>
          <w:szCs w:val="28"/>
          <w:lang w:val="tg-Cyrl-TJ"/>
        </w:rPr>
        <w:t xml:space="preserve"> </w:t>
      </w:r>
      <w:r w:rsidRPr="00790331">
        <w:rPr>
          <w:rFonts w:ascii="Palatino Linotype" w:hAnsi="Palatino Linotype"/>
          <w:sz w:val="28"/>
          <w:szCs w:val="28"/>
          <w:lang w:val="tg-Cyrl-TJ"/>
        </w:rPr>
        <w:t xml:space="preserve"> назар ба давраи гузаштаи омӯзиш 67%, “Озодагон” 12%  истифодаи аксро бештар намудааст. Танҳо дар матолиби иқтисодии “Ховар” истифода аз акс </w:t>
      </w:r>
      <w:r>
        <w:rPr>
          <w:rFonts w:ascii="Palatino Linotype" w:hAnsi="Palatino Linotype"/>
          <w:sz w:val="28"/>
          <w:szCs w:val="28"/>
          <w:lang w:val="tg-Cyrl-TJ"/>
        </w:rPr>
        <w:t xml:space="preserve">30% </w:t>
      </w:r>
      <w:r w:rsidRPr="00790331">
        <w:rPr>
          <w:rFonts w:ascii="Palatino Linotype" w:hAnsi="Palatino Linotype"/>
          <w:sz w:val="28"/>
          <w:szCs w:val="28"/>
          <w:lang w:val="tg-Cyrl-TJ"/>
        </w:rPr>
        <w:t xml:space="preserve"> тамоили камшавӣ дорад. </w:t>
      </w:r>
    </w:p>
    <w:p w14:paraId="5574A7EA" w14:textId="77777777" w:rsidR="00794FF7" w:rsidRDefault="00794FF7" w:rsidP="00794FF7">
      <w:pPr>
        <w:ind w:firstLine="708"/>
        <w:jc w:val="both"/>
        <w:rPr>
          <w:rFonts w:ascii="Palatino Linotype" w:hAnsi="Palatino Linotype"/>
          <w:sz w:val="28"/>
          <w:szCs w:val="28"/>
          <w:lang w:val="tg-Cyrl-TJ"/>
        </w:rPr>
      </w:pPr>
    </w:p>
    <w:p w14:paraId="775AA162" w14:textId="77777777" w:rsidR="00794FF7" w:rsidRDefault="00794FF7" w:rsidP="00794FF7">
      <w:pPr>
        <w:ind w:firstLine="708"/>
        <w:jc w:val="both"/>
        <w:rPr>
          <w:rFonts w:ascii="Palatino Linotype" w:hAnsi="Palatino Linotype"/>
          <w:sz w:val="28"/>
          <w:szCs w:val="28"/>
          <w:lang w:val="tg-Cyrl-TJ"/>
        </w:rPr>
      </w:pPr>
    </w:p>
    <w:p w14:paraId="6AEE2396" w14:textId="77777777" w:rsidR="00794FF7" w:rsidRDefault="00794FF7" w:rsidP="00794FF7">
      <w:pPr>
        <w:ind w:firstLine="708"/>
        <w:jc w:val="both"/>
        <w:rPr>
          <w:rFonts w:ascii="Palatino Linotype" w:hAnsi="Palatino Linotype"/>
          <w:sz w:val="28"/>
          <w:szCs w:val="28"/>
          <w:lang w:val="tg-Cyrl-TJ"/>
        </w:rPr>
      </w:pPr>
    </w:p>
    <w:p w14:paraId="4CD81C6A" w14:textId="77777777" w:rsidR="00794FF7" w:rsidRDefault="00794FF7" w:rsidP="00794FF7">
      <w:pPr>
        <w:ind w:firstLine="708"/>
        <w:jc w:val="both"/>
        <w:rPr>
          <w:rFonts w:ascii="Palatino Linotype" w:hAnsi="Palatino Linotype"/>
          <w:sz w:val="28"/>
          <w:szCs w:val="28"/>
          <w:lang w:val="tg-Cyrl-TJ"/>
        </w:rPr>
      </w:pPr>
    </w:p>
    <w:p w14:paraId="19C6F024" w14:textId="77777777" w:rsidR="00794FF7" w:rsidRDefault="00794FF7" w:rsidP="00794FF7">
      <w:pPr>
        <w:ind w:firstLine="708"/>
        <w:jc w:val="both"/>
        <w:rPr>
          <w:rFonts w:ascii="Palatino Linotype" w:hAnsi="Palatino Linotype"/>
          <w:sz w:val="28"/>
          <w:szCs w:val="28"/>
          <w:lang w:val="tg-Cyrl-TJ"/>
        </w:rPr>
      </w:pPr>
    </w:p>
    <w:p w14:paraId="7FF7628D" w14:textId="77777777" w:rsidR="00794FF7" w:rsidRDefault="00794FF7" w:rsidP="00794FF7">
      <w:pPr>
        <w:jc w:val="both"/>
        <w:rPr>
          <w:rFonts w:ascii="Palatino Linotype" w:hAnsi="Palatino Linotype"/>
          <w:sz w:val="28"/>
          <w:szCs w:val="28"/>
          <w:lang w:val="tg-Cyrl-TJ"/>
        </w:rPr>
      </w:pPr>
    </w:p>
    <w:p w14:paraId="508CB462" w14:textId="77777777" w:rsidR="00794FF7" w:rsidRDefault="00794FF7" w:rsidP="00794FF7">
      <w:pPr>
        <w:ind w:firstLine="708"/>
        <w:jc w:val="center"/>
        <w:rPr>
          <w:rFonts w:ascii="Palatino Linotype" w:hAnsi="Palatino Linotype" w:cs="Times New Roman"/>
          <w:b/>
          <w:sz w:val="28"/>
          <w:szCs w:val="28"/>
          <w:lang w:val="tg-Cyrl-TJ"/>
        </w:rPr>
      </w:pPr>
    </w:p>
    <w:p w14:paraId="40F0E280" w14:textId="77777777" w:rsidR="00794FF7" w:rsidRDefault="00794FF7" w:rsidP="00794FF7">
      <w:pPr>
        <w:ind w:firstLine="708"/>
        <w:jc w:val="center"/>
        <w:rPr>
          <w:rFonts w:ascii="Palatino Linotype" w:hAnsi="Palatino Linotype" w:cs="Times New Roman"/>
          <w:b/>
          <w:sz w:val="28"/>
          <w:szCs w:val="28"/>
          <w:lang w:val="tg-Cyrl-TJ"/>
        </w:rPr>
      </w:pPr>
    </w:p>
    <w:p w14:paraId="742E2C9A" w14:textId="77777777" w:rsidR="00794FF7" w:rsidRDefault="00794FF7" w:rsidP="00794FF7">
      <w:pPr>
        <w:ind w:firstLine="708"/>
        <w:jc w:val="center"/>
        <w:rPr>
          <w:rFonts w:ascii="Palatino Linotype" w:hAnsi="Palatino Linotype" w:cs="Times New Roman"/>
          <w:b/>
          <w:sz w:val="28"/>
          <w:szCs w:val="28"/>
          <w:lang w:val="tg-Cyrl-TJ"/>
        </w:rPr>
      </w:pPr>
    </w:p>
    <w:p w14:paraId="2A720390" w14:textId="77777777" w:rsidR="00794FF7" w:rsidRPr="00790331" w:rsidRDefault="00794FF7" w:rsidP="00794FF7">
      <w:pPr>
        <w:ind w:firstLine="708"/>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№19</w:t>
      </w:r>
    </w:p>
    <w:p w14:paraId="72FF6947" w14:textId="77777777" w:rsidR="00794FF7" w:rsidRPr="00790331" w:rsidRDefault="00794FF7" w:rsidP="00794FF7">
      <w:pPr>
        <w:jc w:val="center"/>
        <w:rPr>
          <w:rFonts w:ascii="Palatino Linotype" w:hAnsi="Palatino Linotype"/>
          <w:sz w:val="28"/>
          <w:szCs w:val="28"/>
          <w:lang w:val="tg-Cyrl-TJ"/>
        </w:rPr>
      </w:pPr>
      <w:r>
        <w:rPr>
          <w:noProof/>
        </w:rPr>
        <w:drawing>
          <wp:inline distT="0" distB="0" distL="0" distR="0" wp14:anchorId="4B616EFC" wp14:editId="73EB8BE4">
            <wp:extent cx="5490882" cy="3422276"/>
            <wp:effectExtent l="19050" t="0" r="14568" b="6724"/>
            <wp:docPr id="73" name="Диаграмма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4B76AAF3" w14:textId="77777777" w:rsidR="00794FF7" w:rsidRDefault="00794FF7" w:rsidP="00794FF7">
      <w:pPr>
        <w:ind w:firstLine="708"/>
        <w:jc w:val="both"/>
        <w:rPr>
          <w:rFonts w:ascii="Palatino Linotype" w:hAnsi="Palatino Linotype"/>
          <w:sz w:val="28"/>
          <w:szCs w:val="28"/>
          <w:lang w:val="tg-Cyrl-TJ"/>
        </w:rPr>
      </w:pPr>
    </w:p>
    <w:p w14:paraId="22890452" w14:textId="77777777" w:rsidR="00794FF7"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Аммо ҷадвал дар матолиби иқтисодии ин давра камтар ба мушоҳида расид ва назар ба соли гузашта ҳолати камшавӣ дорад. “А</w:t>
      </w:r>
      <w:r>
        <w:rPr>
          <w:rFonts w:ascii="Palatino Linotype" w:hAnsi="Palatino Linotype"/>
          <w:sz w:val="28"/>
          <w:szCs w:val="28"/>
          <w:lang w:val="tg-Cyrl-TJ"/>
        </w:rPr>
        <w:t>зия</w:t>
      </w:r>
      <w:r w:rsidRPr="00ED6E3D">
        <w:rPr>
          <w:rFonts w:ascii="Palatino Linotype" w:hAnsi="Palatino Linotype"/>
          <w:sz w:val="28"/>
          <w:szCs w:val="28"/>
          <w:lang w:val="tg-Cyrl-TJ"/>
        </w:rPr>
        <w:t>-</w:t>
      </w:r>
      <w:r>
        <w:rPr>
          <w:rFonts w:ascii="Palatino Linotype" w:hAnsi="Palatino Linotype"/>
          <w:sz w:val="28"/>
          <w:szCs w:val="28"/>
          <w:lang w:val="tg-Cyrl-TJ"/>
        </w:rPr>
        <w:t>плюс</w:t>
      </w:r>
      <w:r w:rsidRPr="00790331">
        <w:rPr>
          <w:rFonts w:ascii="Palatino Linotype" w:hAnsi="Palatino Linotype"/>
          <w:sz w:val="28"/>
          <w:szCs w:val="28"/>
          <w:lang w:val="tg-Cyrl-TJ"/>
        </w:rPr>
        <w:t>”</w:t>
      </w:r>
      <w:r>
        <w:rPr>
          <w:rFonts w:ascii="Palatino Linotype" w:hAnsi="Palatino Linotype"/>
          <w:sz w:val="28"/>
          <w:szCs w:val="28"/>
          <w:lang w:val="tg-Cyrl-TJ"/>
        </w:rPr>
        <w:t xml:space="preserve"> </w:t>
      </w:r>
      <w:r w:rsidRPr="00790331">
        <w:rPr>
          <w:rFonts w:ascii="Palatino Linotype" w:hAnsi="Palatino Linotype"/>
          <w:sz w:val="28"/>
          <w:szCs w:val="28"/>
          <w:lang w:val="tg-Cyrl-TJ"/>
        </w:rPr>
        <w:t xml:space="preserve"> 11%, “Озодагон” 3% ва “Ховар” 1% истифодаи ҷадвалро камтар кардаанд. </w:t>
      </w:r>
    </w:p>
    <w:p w14:paraId="7D7781AC" w14:textId="77777777" w:rsidR="00794FF7" w:rsidRPr="00790331" w:rsidRDefault="00794FF7" w:rsidP="00794FF7">
      <w:pPr>
        <w:ind w:firstLine="708"/>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№20</w:t>
      </w:r>
    </w:p>
    <w:p w14:paraId="6CB6930D" w14:textId="77777777" w:rsidR="00794FF7" w:rsidRPr="00790331" w:rsidRDefault="00794FF7" w:rsidP="00794FF7">
      <w:pPr>
        <w:jc w:val="both"/>
        <w:rPr>
          <w:rFonts w:ascii="Palatino Linotype" w:hAnsi="Palatino Linotype"/>
          <w:sz w:val="28"/>
          <w:szCs w:val="28"/>
          <w:lang w:val="tg-Cyrl-TJ"/>
        </w:rPr>
      </w:pPr>
      <w:r>
        <w:rPr>
          <w:noProof/>
        </w:rPr>
        <w:lastRenderedPageBreak/>
        <w:drawing>
          <wp:inline distT="0" distB="0" distL="0" distR="0" wp14:anchorId="2E629B92" wp14:editId="17F6FFB1">
            <wp:extent cx="5490882" cy="3422276"/>
            <wp:effectExtent l="0" t="0" r="0" b="6985"/>
            <wp:docPr id="74" name="Диаграмма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33344565" w14:textId="77777777" w:rsidR="00794FF7"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Агар унсури чандрасонаии онлайнг</w:t>
      </w:r>
      <w:r>
        <w:rPr>
          <w:rFonts w:ascii="Palatino Linotype" w:hAnsi="Palatino Linotype"/>
          <w:sz w:val="28"/>
          <w:szCs w:val="28"/>
          <w:lang w:val="tg-Cyrl-TJ"/>
        </w:rPr>
        <w:t xml:space="preserve">рафика дар матолиби давраи мониторинги якум </w:t>
      </w:r>
      <w:r w:rsidRPr="00790331">
        <w:rPr>
          <w:rFonts w:ascii="Palatino Linotype" w:hAnsi="Palatino Linotype"/>
          <w:sz w:val="28"/>
          <w:szCs w:val="28"/>
          <w:lang w:val="tg-Cyrl-TJ"/>
        </w:rPr>
        <w:t xml:space="preserve"> умуман</w:t>
      </w:r>
      <w:r>
        <w:rPr>
          <w:rFonts w:ascii="Palatino Linotype" w:hAnsi="Palatino Linotype"/>
          <w:sz w:val="28"/>
          <w:szCs w:val="28"/>
          <w:lang w:val="tg-Cyrl-TJ"/>
        </w:rPr>
        <w:t xml:space="preserve"> ба назар намерасид, ин дафъа</w:t>
      </w:r>
      <w:r w:rsidRPr="00790331">
        <w:rPr>
          <w:rFonts w:ascii="Palatino Linotype" w:hAnsi="Palatino Linotype"/>
          <w:sz w:val="28"/>
          <w:szCs w:val="28"/>
          <w:lang w:val="tg-Cyrl-TJ"/>
        </w:rPr>
        <w:t xml:space="preserve"> “А</w:t>
      </w:r>
      <w:r>
        <w:rPr>
          <w:rFonts w:ascii="Palatino Linotype" w:hAnsi="Palatino Linotype"/>
          <w:sz w:val="28"/>
          <w:szCs w:val="28"/>
          <w:lang w:val="tg-Cyrl-TJ"/>
        </w:rPr>
        <w:t>зия</w:t>
      </w:r>
      <w:r w:rsidRPr="00ED6E3D">
        <w:rPr>
          <w:rFonts w:ascii="Palatino Linotype" w:hAnsi="Palatino Linotype"/>
          <w:sz w:val="28"/>
          <w:szCs w:val="28"/>
          <w:lang w:val="tg-Cyrl-TJ"/>
        </w:rPr>
        <w:t>-</w:t>
      </w:r>
      <w:r>
        <w:rPr>
          <w:rFonts w:ascii="Palatino Linotype" w:hAnsi="Palatino Linotype"/>
          <w:sz w:val="28"/>
          <w:szCs w:val="28"/>
          <w:lang w:val="tg-Cyrl-TJ"/>
        </w:rPr>
        <w:t>плюс</w:t>
      </w:r>
      <w:r w:rsidRPr="00790331">
        <w:rPr>
          <w:rFonts w:ascii="Palatino Linotype" w:hAnsi="Palatino Linotype"/>
          <w:sz w:val="28"/>
          <w:szCs w:val="28"/>
          <w:lang w:val="tg-Cyrl-TJ"/>
        </w:rPr>
        <w:t>” ва “Озодагон”</w:t>
      </w:r>
      <w:r>
        <w:rPr>
          <w:rFonts w:ascii="Palatino Linotype" w:hAnsi="Palatino Linotype"/>
          <w:sz w:val="28"/>
          <w:szCs w:val="28"/>
          <w:lang w:val="tg-Cyrl-TJ"/>
        </w:rPr>
        <w:t>дар</w:t>
      </w:r>
      <w:r w:rsidRPr="00790331">
        <w:rPr>
          <w:rFonts w:ascii="Palatino Linotype" w:hAnsi="Palatino Linotype"/>
          <w:sz w:val="28"/>
          <w:szCs w:val="28"/>
          <w:lang w:val="tg-Cyrl-TJ"/>
        </w:rPr>
        <w:t xml:space="preserve"> 5% матлабҳояшон аз он истифода намудаанд. Танҳо “Ховар” аст, ки истифодаи онро ҳоло ҳам зарур намешуморад. </w:t>
      </w:r>
    </w:p>
    <w:p w14:paraId="77570E47" w14:textId="77777777" w:rsidR="00794FF7" w:rsidRPr="00790331" w:rsidRDefault="00794FF7" w:rsidP="00794FF7">
      <w:pPr>
        <w:ind w:firstLine="708"/>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№21</w:t>
      </w:r>
    </w:p>
    <w:p w14:paraId="61CBAAC8" w14:textId="77777777" w:rsidR="00794FF7" w:rsidRPr="00790331" w:rsidRDefault="00794FF7" w:rsidP="00794FF7">
      <w:pPr>
        <w:jc w:val="both"/>
        <w:rPr>
          <w:rFonts w:ascii="Palatino Linotype" w:hAnsi="Palatino Linotype"/>
          <w:sz w:val="28"/>
          <w:szCs w:val="28"/>
          <w:lang w:val="tg-Cyrl-TJ"/>
        </w:rPr>
      </w:pPr>
      <w:r>
        <w:rPr>
          <w:noProof/>
        </w:rPr>
        <w:drawing>
          <wp:inline distT="0" distB="0" distL="0" distR="0" wp14:anchorId="79BBDFFF" wp14:editId="378D2A68">
            <wp:extent cx="5940425" cy="3181350"/>
            <wp:effectExtent l="0" t="0" r="3175" b="0"/>
            <wp:docPr id="76" name="Диаграмма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5D63B78F" w14:textId="77777777" w:rsidR="00794FF7"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Истифода аз унсури чандрасонаии интерактивинфографика низ да</w:t>
      </w:r>
      <w:r>
        <w:rPr>
          <w:rFonts w:ascii="Palatino Linotype" w:hAnsi="Palatino Linotype"/>
          <w:sz w:val="28"/>
          <w:szCs w:val="28"/>
          <w:lang w:val="tg-Cyrl-TJ"/>
        </w:rPr>
        <w:t xml:space="preserve">р матолиби давраи </w:t>
      </w:r>
      <w:r w:rsidRPr="00790331">
        <w:rPr>
          <w:rFonts w:ascii="Palatino Linotype" w:hAnsi="Palatino Linotype"/>
          <w:sz w:val="28"/>
          <w:szCs w:val="28"/>
          <w:lang w:val="tg-Cyrl-TJ"/>
        </w:rPr>
        <w:t xml:space="preserve"> мо</w:t>
      </w:r>
      <w:r>
        <w:rPr>
          <w:rFonts w:ascii="Palatino Linotype" w:hAnsi="Palatino Linotype"/>
          <w:sz w:val="28"/>
          <w:szCs w:val="28"/>
          <w:lang w:val="tg-Cyrl-TJ"/>
        </w:rPr>
        <w:t xml:space="preserve">ниторинги якум </w:t>
      </w:r>
      <w:r w:rsidRPr="00790331">
        <w:rPr>
          <w:rFonts w:ascii="Palatino Linotype" w:hAnsi="Palatino Linotype"/>
          <w:sz w:val="28"/>
          <w:szCs w:val="28"/>
          <w:lang w:val="tg-Cyrl-TJ"/>
        </w:rPr>
        <w:t xml:space="preserve"> умуман ба назар намерасид, </w:t>
      </w:r>
      <w:r w:rsidRPr="00790331">
        <w:rPr>
          <w:rFonts w:ascii="Palatino Linotype" w:hAnsi="Palatino Linotype"/>
          <w:sz w:val="28"/>
          <w:szCs w:val="28"/>
          <w:lang w:val="tg-Cyrl-TJ"/>
        </w:rPr>
        <w:lastRenderedPageBreak/>
        <w:t>аммо ин дафъа дар “А</w:t>
      </w:r>
      <w:r>
        <w:rPr>
          <w:rFonts w:ascii="Palatino Linotype" w:hAnsi="Palatino Linotype"/>
          <w:sz w:val="28"/>
          <w:szCs w:val="28"/>
          <w:lang w:val="tg-Cyrl-TJ"/>
        </w:rPr>
        <w:t>зия</w:t>
      </w:r>
      <w:r w:rsidRPr="00ED6E3D">
        <w:rPr>
          <w:rFonts w:ascii="Palatino Linotype" w:hAnsi="Palatino Linotype"/>
          <w:sz w:val="28"/>
          <w:szCs w:val="28"/>
          <w:lang w:val="tg-Cyrl-TJ"/>
        </w:rPr>
        <w:t>-</w:t>
      </w:r>
      <w:r>
        <w:rPr>
          <w:rFonts w:ascii="Palatino Linotype" w:hAnsi="Palatino Linotype"/>
          <w:sz w:val="28"/>
          <w:szCs w:val="28"/>
          <w:lang w:val="tg-Cyrl-TJ"/>
        </w:rPr>
        <w:t>плюс</w:t>
      </w:r>
      <w:r w:rsidRPr="00790331">
        <w:rPr>
          <w:rFonts w:ascii="Palatino Linotype" w:hAnsi="Palatino Linotype"/>
          <w:sz w:val="28"/>
          <w:szCs w:val="28"/>
          <w:lang w:val="tg-Cyrl-TJ"/>
        </w:rPr>
        <w:t>”</w:t>
      </w:r>
      <w:r>
        <w:rPr>
          <w:rFonts w:ascii="Palatino Linotype" w:hAnsi="Palatino Linotype"/>
          <w:sz w:val="28"/>
          <w:szCs w:val="28"/>
          <w:lang w:val="tg-Cyrl-TJ"/>
        </w:rPr>
        <w:t xml:space="preserve"> </w:t>
      </w:r>
      <w:r w:rsidRPr="00790331">
        <w:rPr>
          <w:rFonts w:ascii="Palatino Linotype" w:hAnsi="Palatino Linotype"/>
          <w:sz w:val="28"/>
          <w:szCs w:val="28"/>
          <w:lang w:val="tg-Cyrl-TJ"/>
        </w:rPr>
        <w:t xml:space="preserve"> ва “Озодагон” 5% матлабҳояшон аз он истифода намудаанд. Танҳо “Ховар” аст, ки истифодаи интерактивинфографикаро ҳоло ҳам зарур намешуморад. </w:t>
      </w:r>
    </w:p>
    <w:p w14:paraId="5585E148" w14:textId="77777777" w:rsidR="00794FF7" w:rsidRDefault="00794FF7" w:rsidP="00794FF7">
      <w:pPr>
        <w:jc w:val="both"/>
        <w:rPr>
          <w:rFonts w:ascii="Palatino Linotype" w:hAnsi="Palatino Linotype"/>
          <w:sz w:val="28"/>
          <w:szCs w:val="28"/>
          <w:lang w:val="tg-Cyrl-TJ"/>
        </w:rPr>
      </w:pPr>
    </w:p>
    <w:p w14:paraId="0C207C6C" w14:textId="77777777" w:rsidR="00794FF7" w:rsidRPr="00790331" w:rsidRDefault="00794FF7" w:rsidP="00794FF7">
      <w:pPr>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№22</w:t>
      </w:r>
    </w:p>
    <w:p w14:paraId="5551F8F9"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noProof/>
          <w:sz w:val="28"/>
          <w:szCs w:val="28"/>
        </w:rPr>
        <w:drawing>
          <wp:inline distT="0" distB="0" distL="0" distR="0" wp14:anchorId="3DA0997E" wp14:editId="552D5C13">
            <wp:extent cx="6153150" cy="4057650"/>
            <wp:effectExtent l="0" t="0" r="0" b="0"/>
            <wp:docPr id="71"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44C95C12" w14:textId="77777777" w:rsidR="00794FF7"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Истифодаи ин унсурҳо дар ҳама расонаҳо коҳиш ёфтааст: дар “А</w:t>
      </w:r>
      <w:r>
        <w:rPr>
          <w:rFonts w:ascii="Palatino Linotype" w:hAnsi="Palatino Linotype"/>
          <w:sz w:val="28"/>
          <w:szCs w:val="28"/>
          <w:lang w:val="tg-Cyrl-TJ"/>
        </w:rPr>
        <w:t>зия</w:t>
      </w:r>
      <w:r w:rsidRPr="00ED6E3D">
        <w:rPr>
          <w:rFonts w:ascii="Palatino Linotype" w:hAnsi="Palatino Linotype"/>
          <w:sz w:val="28"/>
          <w:szCs w:val="28"/>
          <w:lang w:val="tg-Cyrl-TJ"/>
        </w:rPr>
        <w:t>-</w:t>
      </w:r>
      <w:r>
        <w:rPr>
          <w:rFonts w:ascii="Palatino Linotype" w:hAnsi="Palatino Linotype"/>
          <w:sz w:val="28"/>
          <w:szCs w:val="28"/>
          <w:lang w:val="tg-Cyrl-TJ"/>
        </w:rPr>
        <w:t>плюс</w:t>
      </w:r>
      <w:r w:rsidRPr="00790331">
        <w:rPr>
          <w:rFonts w:ascii="Palatino Linotype" w:hAnsi="Palatino Linotype"/>
          <w:sz w:val="28"/>
          <w:szCs w:val="28"/>
          <w:lang w:val="tg-Cyrl-TJ"/>
        </w:rPr>
        <w:t>”</w:t>
      </w:r>
      <w:r>
        <w:rPr>
          <w:rFonts w:ascii="Palatino Linotype" w:hAnsi="Palatino Linotype"/>
          <w:sz w:val="28"/>
          <w:szCs w:val="28"/>
          <w:lang w:val="tg-Cyrl-TJ"/>
        </w:rPr>
        <w:t xml:space="preserve"> </w:t>
      </w:r>
      <w:r w:rsidRPr="00790331">
        <w:rPr>
          <w:rFonts w:ascii="Palatino Linotype" w:hAnsi="Palatino Linotype"/>
          <w:sz w:val="28"/>
          <w:szCs w:val="28"/>
          <w:lang w:val="tg-Cyrl-TJ"/>
        </w:rPr>
        <w:t xml:space="preserve"> 45% ва дар “Озо</w:t>
      </w:r>
      <w:r>
        <w:rPr>
          <w:rFonts w:ascii="Palatino Linotype" w:hAnsi="Palatino Linotype"/>
          <w:sz w:val="28"/>
          <w:szCs w:val="28"/>
          <w:lang w:val="tg-Cyrl-TJ"/>
        </w:rPr>
        <w:t>дагон” 100%. “Ховар” мисли дар мониторинг</w:t>
      </w:r>
      <w:r w:rsidRPr="00790331">
        <w:rPr>
          <w:rFonts w:ascii="Palatino Linotype" w:hAnsi="Palatino Linotype"/>
          <w:sz w:val="28"/>
          <w:szCs w:val="28"/>
          <w:lang w:val="tg-Cyrl-TJ"/>
        </w:rPr>
        <w:t>и гузашта</w:t>
      </w:r>
      <w:r>
        <w:rPr>
          <w:rFonts w:ascii="Palatino Linotype" w:hAnsi="Palatino Linotype"/>
          <w:sz w:val="28"/>
          <w:szCs w:val="28"/>
          <w:lang w:val="tg-Cyrl-TJ"/>
        </w:rPr>
        <w:t>,</w:t>
      </w:r>
      <w:r w:rsidRPr="00790331">
        <w:rPr>
          <w:rFonts w:ascii="Palatino Linotype" w:hAnsi="Palatino Linotype"/>
          <w:sz w:val="28"/>
          <w:szCs w:val="28"/>
          <w:lang w:val="tg-Cyrl-TJ"/>
        </w:rPr>
        <w:t xml:space="preserve"> умуман аз ин аносир истифода накардааст.  </w:t>
      </w:r>
    </w:p>
    <w:p w14:paraId="7BDE02CA" w14:textId="77777777" w:rsidR="00794FF7" w:rsidRDefault="00794FF7" w:rsidP="00794FF7">
      <w:pPr>
        <w:ind w:firstLine="708"/>
        <w:jc w:val="center"/>
        <w:rPr>
          <w:rFonts w:ascii="Palatino Linotype" w:hAnsi="Palatino Linotype" w:cs="Times New Roman"/>
          <w:b/>
          <w:sz w:val="28"/>
          <w:szCs w:val="28"/>
          <w:lang w:val="tg-Cyrl-TJ"/>
        </w:rPr>
      </w:pPr>
    </w:p>
    <w:p w14:paraId="0F1E00F0" w14:textId="77777777" w:rsidR="00794FF7" w:rsidRDefault="00794FF7" w:rsidP="00794FF7">
      <w:pPr>
        <w:ind w:firstLine="708"/>
        <w:jc w:val="center"/>
        <w:rPr>
          <w:rFonts w:ascii="Palatino Linotype" w:hAnsi="Palatino Linotype" w:cs="Times New Roman"/>
          <w:b/>
          <w:sz w:val="28"/>
          <w:szCs w:val="28"/>
          <w:lang w:val="tg-Cyrl-TJ"/>
        </w:rPr>
      </w:pPr>
    </w:p>
    <w:p w14:paraId="0D16ACEA" w14:textId="77777777" w:rsidR="00794FF7" w:rsidRDefault="00794FF7" w:rsidP="00794FF7">
      <w:pPr>
        <w:ind w:firstLine="708"/>
        <w:jc w:val="center"/>
        <w:rPr>
          <w:rFonts w:ascii="Palatino Linotype" w:hAnsi="Palatino Linotype" w:cs="Times New Roman"/>
          <w:b/>
          <w:sz w:val="28"/>
          <w:szCs w:val="28"/>
          <w:lang w:val="tg-Cyrl-TJ"/>
        </w:rPr>
      </w:pPr>
    </w:p>
    <w:p w14:paraId="39F4498D" w14:textId="77777777" w:rsidR="00794FF7" w:rsidRDefault="00794FF7" w:rsidP="00794FF7">
      <w:pPr>
        <w:ind w:firstLine="708"/>
        <w:jc w:val="center"/>
        <w:rPr>
          <w:rFonts w:ascii="Palatino Linotype" w:hAnsi="Palatino Linotype" w:cs="Times New Roman"/>
          <w:b/>
          <w:sz w:val="28"/>
          <w:szCs w:val="28"/>
          <w:lang w:val="tg-Cyrl-TJ"/>
        </w:rPr>
      </w:pPr>
    </w:p>
    <w:p w14:paraId="6BB67711" w14:textId="77777777" w:rsidR="00794FF7" w:rsidRDefault="00794FF7" w:rsidP="00794FF7">
      <w:pPr>
        <w:ind w:firstLine="708"/>
        <w:jc w:val="center"/>
        <w:rPr>
          <w:rFonts w:ascii="Palatino Linotype" w:hAnsi="Palatino Linotype" w:cs="Times New Roman"/>
          <w:b/>
          <w:sz w:val="28"/>
          <w:szCs w:val="28"/>
          <w:lang w:val="tg-Cyrl-TJ"/>
        </w:rPr>
      </w:pPr>
    </w:p>
    <w:p w14:paraId="5202C701" w14:textId="77777777" w:rsidR="00794FF7" w:rsidRPr="00790331" w:rsidRDefault="00794FF7" w:rsidP="00794FF7">
      <w:pPr>
        <w:ind w:firstLine="708"/>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№23</w:t>
      </w:r>
    </w:p>
    <w:p w14:paraId="4F9946B5" w14:textId="77777777" w:rsidR="00794FF7" w:rsidRPr="00790331" w:rsidRDefault="00794FF7" w:rsidP="00794FF7">
      <w:pPr>
        <w:jc w:val="both"/>
        <w:rPr>
          <w:rFonts w:ascii="Palatino Linotype" w:hAnsi="Palatino Linotype"/>
          <w:sz w:val="28"/>
          <w:szCs w:val="28"/>
          <w:lang w:val="tg-Cyrl-TJ"/>
        </w:rPr>
      </w:pPr>
      <w:r>
        <w:rPr>
          <w:noProof/>
        </w:rPr>
        <w:drawing>
          <wp:inline distT="0" distB="0" distL="0" distR="0" wp14:anchorId="483234EC" wp14:editId="49250A6A">
            <wp:extent cx="5490882" cy="3422276"/>
            <wp:effectExtent l="0" t="0" r="0" b="6985"/>
            <wp:docPr id="77" name="Диаграмма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463A6352" w14:textId="77777777" w:rsidR="00794FF7" w:rsidRDefault="00794FF7" w:rsidP="00794FF7">
      <w:pPr>
        <w:ind w:firstLine="708"/>
        <w:jc w:val="both"/>
        <w:rPr>
          <w:rFonts w:ascii="Palatino Linotype" w:hAnsi="Palatino Linotype"/>
          <w:sz w:val="28"/>
          <w:szCs w:val="28"/>
          <w:lang w:val="tg-Cyrl-TJ"/>
        </w:rPr>
      </w:pPr>
      <w:r>
        <w:rPr>
          <w:rFonts w:ascii="Palatino Linotype" w:hAnsi="Palatino Linotype"/>
          <w:sz w:val="28"/>
          <w:szCs w:val="28"/>
          <w:lang w:val="tg-Cyrl-TJ"/>
        </w:rPr>
        <w:t>П</w:t>
      </w:r>
      <w:r w:rsidRPr="00790331">
        <w:rPr>
          <w:rFonts w:ascii="Palatino Linotype" w:hAnsi="Palatino Linotype"/>
          <w:sz w:val="28"/>
          <w:szCs w:val="28"/>
          <w:lang w:val="tg-Cyrl-TJ"/>
        </w:rPr>
        <w:t xml:space="preserve">ештар ҳам дар матолиби иқтисодӣ истифода аз графика, акс ва ҷадвал сурат мегирифт. Аммо графикаву ҷадвал бештар дар нашрияҳои илмӣ ва соҳавӣ ба назар мерасиданд. Ҳоло стандартҳои нави журналистӣ қабул гардидаанд, ки кам гуфтану бештар маълумот пешниҳод карданро тақозо менамояд. Ҷои нигаронӣ дорад, ки истифода аз онҳо назар ба давраи аввали омӯзиш </w:t>
      </w:r>
      <w:r>
        <w:rPr>
          <w:rFonts w:ascii="Palatino Linotype" w:hAnsi="Palatino Linotype"/>
          <w:sz w:val="28"/>
          <w:szCs w:val="28"/>
          <w:lang w:val="tg-Cyrl-TJ"/>
        </w:rPr>
        <w:t xml:space="preserve">дар </w:t>
      </w:r>
      <w:r w:rsidRPr="00790331">
        <w:rPr>
          <w:rFonts w:ascii="Palatino Linotype" w:hAnsi="Palatino Linotype"/>
          <w:sz w:val="28"/>
          <w:szCs w:val="28"/>
          <w:lang w:val="tg-Cyrl-TJ"/>
        </w:rPr>
        <w:t>“А</w:t>
      </w:r>
      <w:r>
        <w:rPr>
          <w:rFonts w:ascii="Palatino Linotype" w:hAnsi="Palatino Linotype"/>
          <w:sz w:val="28"/>
          <w:szCs w:val="28"/>
          <w:lang w:val="tg-Cyrl-TJ"/>
        </w:rPr>
        <w:t>зия</w:t>
      </w:r>
      <w:r w:rsidRPr="00ED6E3D">
        <w:rPr>
          <w:rFonts w:ascii="Palatino Linotype" w:hAnsi="Palatino Linotype"/>
          <w:sz w:val="28"/>
          <w:szCs w:val="28"/>
          <w:lang w:val="tg-Cyrl-TJ"/>
        </w:rPr>
        <w:t>-</w:t>
      </w:r>
      <w:r>
        <w:rPr>
          <w:rFonts w:ascii="Palatino Linotype" w:hAnsi="Palatino Linotype"/>
          <w:sz w:val="28"/>
          <w:szCs w:val="28"/>
          <w:lang w:val="tg-Cyrl-TJ"/>
        </w:rPr>
        <w:t>плюс</w:t>
      </w:r>
      <w:r w:rsidRPr="00790331">
        <w:rPr>
          <w:rFonts w:ascii="Palatino Linotype" w:hAnsi="Palatino Linotype"/>
          <w:sz w:val="28"/>
          <w:szCs w:val="28"/>
          <w:lang w:val="tg-Cyrl-TJ"/>
        </w:rPr>
        <w:t>”</w:t>
      </w:r>
      <w:r>
        <w:rPr>
          <w:rFonts w:ascii="Palatino Linotype" w:hAnsi="Palatino Linotype"/>
          <w:sz w:val="28"/>
          <w:szCs w:val="28"/>
          <w:lang w:val="tg-Cyrl-TJ"/>
        </w:rPr>
        <w:t xml:space="preserve"> </w:t>
      </w:r>
      <w:r w:rsidRPr="00790331">
        <w:rPr>
          <w:rFonts w:ascii="Palatino Linotype" w:hAnsi="Palatino Linotype"/>
          <w:sz w:val="28"/>
          <w:szCs w:val="28"/>
          <w:lang w:val="tg-Cyrl-TJ"/>
        </w:rPr>
        <w:t xml:space="preserve"> то 7%,</w:t>
      </w:r>
      <w:r>
        <w:rPr>
          <w:rFonts w:ascii="Palatino Linotype" w:hAnsi="Palatino Linotype"/>
          <w:sz w:val="28"/>
          <w:szCs w:val="28"/>
          <w:lang w:val="tg-Cyrl-TJ"/>
        </w:rPr>
        <w:t xml:space="preserve"> </w:t>
      </w:r>
      <w:r w:rsidRPr="00790331">
        <w:rPr>
          <w:rFonts w:ascii="Palatino Linotype" w:hAnsi="Palatino Linotype"/>
          <w:sz w:val="28"/>
          <w:szCs w:val="28"/>
          <w:lang w:val="tg-Cyrl-TJ"/>
        </w:rPr>
        <w:t>“Озодагон” 2% ва дар “Ховар” 100%</w:t>
      </w:r>
      <w:r w:rsidRPr="00054278">
        <w:rPr>
          <w:rFonts w:ascii="Palatino Linotype" w:hAnsi="Palatino Linotype"/>
          <w:sz w:val="28"/>
          <w:szCs w:val="28"/>
          <w:lang w:val="tg-Cyrl-TJ"/>
        </w:rPr>
        <w:t xml:space="preserve"> </w:t>
      </w:r>
      <w:r>
        <w:rPr>
          <w:rFonts w:ascii="Palatino Linotype" w:hAnsi="Palatino Linotype"/>
          <w:sz w:val="28"/>
          <w:szCs w:val="28"/>
          <w:lang w:val="tg-Cyrl-TJ"/>
        </w:rPr>
        <w:t>коҳиш ёфтааст</w:t>
      </w:r>
      <w:r w:rsidRPr="00790331">
        <w:rPr>
          <w:rFonts w:ascii="Palatino Linotype" w:hAnsi="Palatino Linotype"/>
          <w:sz w:val="28"/>
          <w:szCs w:val="28"/>
          <w:lang w:val="tg-Cyrl-TJ"/>
        </w:rPr>
        <w:t>.</w:t>
      </w:r>
    </w:p>
    <w:p w14:paraId="49012B43" w14:textId="77777777" w:rsidR="00794FF7" w:rsidRDefault="00794FF7" w:rsidP="00794FF7">
      <w:pPr>
        <w:ind w:firstLine="708"/>
        <w:jc w:val="center"/>
        <w:rPr>
          <w:rFonts w:ascii="Palatino Linotype" w:hAnsi="Palatino Linotype" w:cs="Times New Roman"/>
          <w:b/>
          <w:sz w:val="28"/>
          <w:szCs w:val="28"/>
          <w:lang w:val="tg-Cyrl-TJ"/>
        </w:rPr>
      </w:pPr>
    </w:p>
    <w:p w14:paraId="4CE58773" w14:textId="77777777" w:rsidR="00794FF7" w:rsidRDefault="00794FF7" w:rsidP="00794FF7">
      <w:pPr>
        <w:ind w:firstLine="708"/>
        <w:jc w:val="center"/>
        <w:rPr>
          <w:rFonts w:ascii="Palatino Linotype" w:hAnsi="Palatino Linotype" w:cs="Times New Roman"/>
          <w:b/>
          <w:sz w:val="28"/>
          <w:szCs w:val="28"/>
          <w:lang w:val="tg-Cyrl-TJ"/>
        </w:rPr>
      </w:pPr>
    </w:p>
    <w:p w14:paraId="1C8A2604" w14:textId="77777777" w:rsidR="00794FF7" w:rsidRDefault="00794FF7" w:rsidP="00794FF7">
      <w:pPr>
        <w:ind w:firstLine="708"/>
        <w:jc w:val="center"/>
        <w:rPr>
          <w:rFonts w:ascii="Palatino Linotype" w:hAnsi="Palatino Linotype" w:cs="Times New Roman"/>
          <w:b/>
          <w:sz w:val="28"/>
          <w:szCs w:val="28"/>
          <w:lang w:val="tg-Cyrl-TJ"/>
        </w:rPr>
      </w:pPr>
    </w:p>
    <w:p w14:paraId="7AE115C1" w14:textId="77777777" w:rsidR="00794FF7" w:rsidRDefault="00794FF7" w:rsidP="00794FF7">
      <w:pPr>
        <w:ind w:firstLine="708"/>
        <w:jc w:val="center"/>
        <w:rPr>
          <w:rFonts w:ascii="Palatino Linotype" w:hAnsi="Palatino Linotype" w:cs="Times New Roman"/>
          <w:b/>
          <w:sz w:val="28"/>
          <w:szCs w:val="28"/>
          <w:lang w:val="tg-Cyrl-TJ"/>
        </w:rPr>
      </w:pPr>
    </w:p>
    <w:p w14:paraId="280C970F" w14:textId="77777777" w:rsidR="00794FF7" w:rsidRDefault="00794FF7" w:rsidP="00794FF7">
      <w:pPr>
        <w:ind w:firstLine="708"/>
        <w:jc w:val="center"/>
        <w:rPr>
          <w:rFonts w:ascii="Palatino Linotype" w:hAnsi="Palatino Linotype" w:cs="Times New Roman"/>
          <w:b/>
          <w:sz w:val="28"/>
          <w:szCs w:val="28"/>
          <w:lang w:val="tg-Cyrl-TJ"/>
        </w:rPr>
      </w:pPr>
    </w:p>
    <w:p w14:paraId="060BDD5D" w14:textId="77777777" w:rsidR="00794FF7" w:rsidRDefault="00794FF7" w:rsidP="00794FF7">
      <w:pPr>
        <w:ind w:firstLine="708"/>
        <w:jc w:val="center"/>
        <w:rPr>
          <w:rFonts w:ascii="Palatino Linotype" w:hAnsi="Palatino Linotype" w:cs="Times New Roman"/>
          <w:b/>
          <w:sz w:val="28"/>
          <w:szCs w:val="28"/>
          <w:lang w:val="tg-Cyrl-TJ"/>
        </w:rPr>
      </w:pPr>
    </w:p>
    <w:p w14:paraId="1037F422" w14:textId="77777777" w:rsidR="00794FF7" w:rsidRDefault="00794FF7" w:rsidP="00794FF7">
      <w:pPr>
        <w:ind w:firstLine="708"/>
        <w:jc w:val="center"/>
        <w:rPr>
          <w:rFonts w:ascii="Palatino Linotype" w:hAnsi="Palatino Linotype" w:cs="Times New Roman"/>
          <w:b/>
          <w:sz w:val="28"/>
          <w:szCs w:val="28"/>
          <w:lang w:val="tg-Cyrl-TJ"/>
        </w:rPr>
      </w:pPr>
    </w:p>
    <w:p w14:paraId="4D9D6A6F" w14:textId="77777777" w:rsidR="00794FF7" w:rsidRDefault="00794FF7" w:rsidP="00794FF7">
      <w:pPr>
        <w:ind w:firstLine="708"/>
        <w:jc w:val="center"/>
        <w:rPr>
          <w:rFonts w:ascii="Palatino Linotype" w:hAnsi="Palatino Linotype" w:cs="Times New Roman"/>
          <w:b/>
          <w:sz w:val="28"/>
          <w:szCs w:val="28"/>
          <w:lang w:val="tg-Cyrl-TJ"/>
        </w:rPr>
      </w:pPr>
    </w:p>
    <w:p w14:paraId="2B08F300" w14:textId="77777777" w:rsidR="00794FF7" w:rsidRDefault="00794FF7" w:rsidP="00794FF7">
      <w:pPr>
        <w:ind w:firstLine="708"/>
        <w:jc w:val="center"/>
        <w:rPr>
          <w:rFonts w:ascii="Palatino Linotype" w:hAnsi="Palatino Linotype" w:cs="Times New Roman"/>
          <w:b/>
          <w:sz w:val="28"/>
          <w:szCs w:val="28"/>
          <w:lang w:val="tg-Cyrl-TJ"/>
        </w:rPr>
      </w:pPr>
    </w:p>
    <w:p w14:paraId="115F1634" w14:textId="77777777" w:rsidR="00794FF7" w:rsidRDefault="00794FF7" w:rsidP="00794FF7">
      <w:pPr>
        <w:ind w:firstLine="708"/>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№24</w:t>
      </w:r>
    </w:p>
    <w:p w14:paraId="07E37C25" w14:textId="77777777" w:rsidR="00794FF7" w:rsidRPr="00790331" w:rsidRDefault="00794FF7" w:rsidP="00794FF7">
      <w:pPr>
        <w:ind w:firstLine="708"/>
        <w:jc w:val="center"/>
        <w:rPr>
          <w:rFonts w:ascii="Palatino Linotype" w:hAnsi="Palatino Linotype"/>
          <w:sz w:val="28"/>
          <w:szCs w:val="28"/>
          <w:lang w:val="tg-Cyrl-TJ"/>
        </w:rPr>
      </w:pPr>
      <w:r>
        <w:rPr>
          <w:noProof/>
        </w:rPr>
        <w:drawing>
          <wp:inline distT="0" distB="0" distL="0" distR="0" wp14:anchorId="2D0D65B1" wp14:editId="76030154">
            <wp:extent cx="5490882" cy="3422276"/>
            <wp:effectExtent l="0" t="0" r="0" b="6985"/>
            <wp:docPr id="79" name="Диаграмма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3D1E5435" w14:textId="77777777" w:rsidR="00794FF7"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Журналистикаи конвергенӣ ё омехта яке аз шартҳои ҳифз гардидани журналистикаи фаъол аст. Яъне</w:t>
      </w:r>
      <w:r>
        <w:rPr>
          <w:rFonts w:ascii="Palatino Linotype" w:hAnsi="Palatino Linotype"/>
          <w:sz w:val="28"/>
          <w:szCs w:val="28"/>
          <w:lang w:val="tg-Cyrl-TJ"/>
        </w:rPr>
        <w:t>,</w:t>
      </w:r>
      <w:r w:rsidRPr="00790331">
        <w:rPr>
          <w:rFonts w:ascii="Palatino Linotype" w:hAnsi="Palatino Linotype"/>
          <w:sz w:val="28"/>
          <w:szCs w:val="28"/>
          <w:lang w:val="tg-Cyrl-TJ"/>
        </w:rPr>
        <w:t xml:space="preserve"> ба гуфтаи коршиносон танҳо расонаҳое метавонанд худро аз ҷаҳли нобудшавӣ ҳифз намоянд, ки акнун танҳо фаъолияти чопӣ</w:t>
      </w:r>
      <w:r>
        <w:rPr>
          <w:rFonts w:ascii="Palatino Linotype" w:hAnsi="Palatino Linotype"/>
          <w:sz w:val="28"/>
          <w:szCs w:val="28"/>
          <w:lang w:val="tg-Cyrl-TJ"/>
        </w:rPr>
        <w:t xml:space="preserve"> </w:t>
      </w:r>
      <w:r w:rsidRPr="00790331">
        <w:rPr>
          <w:rFonts w:ascii="Palatino Linotype" w:hAnsi="Palatino Linotype"/>
          <w:sz w:val="28"/>
          <w:szCs w:val="28"/>
          <w:lang w:val="tg-Cyrl-TJ"/>
        </w:rPr>
        <w:t>(нашрия), садоӣ (радио) ва тасвирӣ (ТВ) надошта, балки аз ҳарсе унсур якҷоя истифода менамоянд. “А</w:t>
      </w:r>
      <w:r>
        <w:rPr>
          <w:rFonts w:ascii="Palatino Linotype" w:hAnsi="Palatino Linotype"/>
          <w:sz w:val="28"/>
          <w:szCs w:val="28"/>
          <w:lang w:val="tg-Cyrl-TJ"/>
        </w:rPr>
        <w:t>зия</w:t>
      </w:r>
      <w:r w:rsidRPr="00ED6E3D">
        <w:rPr>
          <w:rFonts w:ascii="Palatino Linotype" w:hAnsi="Palatino Linotype"/>
          <w:sz w:val="28"/>
          <w:szCs w:val="28"/>
          <w:lang w:val="tg-Cyrl-TJ"/>
        </w:rPr>
        <w:t>-</w:t>
      </w:r>
      <w:r>
        <w:rPr>
          <w:rFonts w:ascii="Palatino Linotype" w:hAnsi="Palatino Linotype"/>
          <w:sz w:val="28"/>
          <w:szCs w:val="28"/>
          <w:lang w:val="tg-Cyrl-TJ"/>
        </w:rPr>
        <w:t>плюс</w:t>
      </w:r>
      <w:r w:rsidRPr="00790331">
        <w:rPr>
          <w:rFonts w:ascii="Palatino Linotype" w:hAnsi="Palatino Linotype"/>
          <w:sz w:val="28"/>
          <w:szCs w:val="28"/>
          <w:lang w:val="tg-Cyrl-TJ"/>
        </w:rPr>
        <w:t>”, ки дар даври аввали омӯзиши мо аз видео умуман истифода намекард, ин дафъа дар 5% матолибаш аз он истифода намудааст. “Озодагон”</w:t>
      </w:r>
      <w:r>
        <w:rPr>
          <w:rFonts w:ascii="Palatino Linotype" w:hAnsi="Palatino Linotype"/>
          <w:sz w:val="28"/>
          <w:szCs w:val="28"/>
          <w:lang w:val="tg-Cyrl-TJ"/>
        </w:rPr>
        <w:t xml:space="preserve"> бошад истифодаи ин унсурро 13</w:t>
      </w:r>
      <w:r w:rsidRPr="00790331">
        <w:rPr>
          <w:rFonts w:ascii="Palatino Linotype" w:hAnsi="Palatino Linotype"/>
          <w:sz w:val="28"/>
          <w:szCs w:val="28"/>
          <w:lang w:val="tg-Cyrl-TJ"/>
        </w:rPr>
        <w:t>% бештар кардааст. “Ховар” бошад мисли дафъаи гузашта аз истифодаи видео дар матолиби иқтисодиаш парҳез менамояд.</w:t>
      </w:r>
    </w:p>
    <w:p w14:paraId="4F915B02" w14:textId="77777777" w:rsidR="00794FF7" w:rsidRDefault="00794FF7" w:rsidP="00794FF7">
      <w:pPr>
        <w:ind w:firstLine="708"/>
        <w:jc w:val="center"/>
        <w:rPr>
          <w:rFonts w:ascii="Palatino Linotype" w:hAnsi="Palatino Linotype" w:cs="Times New Roman"/>
          <w:b/>
          <w:sz w:val="28"/>
          <w:szCs w:val="28"/>
          <w:lang w:val="tg-Cyrl-TJ"/>
        </w:rPr>
      </w:pPr>
    </w:p>
    <w:p w14:paraId="165D28D5" w14:textId="77777777" w:rsidR="00794FF7" w:rsidRDefault="00794FF7" w:rsidP="00794FF7">
      <w:pPr>
        <w:ind w:firstLine="708"/>
        <w:jc w:val="center"/>
        <w:rPr>
          <w:rFonts w:ascii="Palatino Linotype" w:hAnsi="Palatino Linotype" w:cs="Times New Roman"/>
          <w:b/>
          <w:sz w:val="28"/>
          <w:szCs w:val="28"/>
          <w:lang w:val="tg-Cyrl-TJ"/>
        </w:rPr>
      </w:pPr>
    </w:p>
    <w:p w14:paraId="0EF42356" w14:textId="77777777" w:rsidR="00794FF7" w:rsidRDefault="00794FF7" w:rsidP="00794FF7">
      <w:pPr>
        <w:ind w:firstLine="708"/>
        <w:jc w:val="center"/>
        <w:rPr>
          <w:rFonts w:ascii="Palatino Linotype" w:hAnsi="Palatino Linotype" w:cs="Times New Roman"/>
          <w:b/>
          <w:sz w:val="28"/>
          <w:szCs w:val="28"/>
          <w:lang w:val="tg-Cyrl-TJ"/>
        </w:rPr>
      </w:pPr>
    </w:p>
    <w:p w14:paraId="46FC574F" w14:textId="77777777" w:rsidR="00794FF7" w:rsidRDefault="00794FF7" w:rsidP="00794FF7">
      <w:pPr>
        <w:ind w:firstLine="708"/>
        <w:jc w:val="center"/>
        <w:rPr>
          <w:rFonts w:ascii="Palatino Linotype" w:hAnsi="Palatino Linotype" w:cs="Times New Roman"/>
          <w:b/>
          <w:sz w:val="28"/>
          <w:szCs w:val="28"/>
          <w:lang w:val="tg-Cyrl-TJ"/>
        </w:rPr>
      </w:pPr>
    </w:p>
    <w:p w14:paraId="59AE4CF6" w14:textId="77777777" w:rsidR="00794FF7" w:rsidRDefault="00794FF7" w:rsidP="00794FF7">
      <w:pPr>
        <w:ind w:firstLine="708"/>
        <w:jc w:val="center"/>
        <w:rPr>
          <w:rFonts w:ascii="Palatino Linotype" w:hAnsi="Palatino Linotype" w:cs="Times New Roman"/>
          <w:b/>
          <w:sz w:val="28"/>
          <w:szCs w:val="28"/>
          <w:lang w:val="tg-Cyrl-TJ"/>
        </w:rPr>
      </w:pPr>
    </w:p>
    <w:p w14:paraId="0ECB5C5A" w14:textId="77777777" w:rsidR="00794FF7" w:rsidRDefault="00794FF7" w:rsidP="00794FF7">
      <w:pPr>
        <w:ind w:firstLine="708"/>
        <w:jc w:val="center"/>
        <w:rPr>
          <w:rFonts w:ascii="Palatino Linotype" w:hAnsi="Palatino Linotype" w:cs="Times New Roman"/>
          <w:b/>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№25</w:t>
      </w:r>
    </w:p>
    <w:p w14:paraId="2AA29A26" w14:textId="77777777" w:rsidR="00794FF7" w:rsidRPr="00790331" w:rsidRDefault="00794FF7" w:rsidP="00794FF7">
      <w:pPr>
        <w:ind w:firstLine="708"/>
        <w:jc w:val="center"/>
        <w:rPr>
          <w:rFonts w:ascii="Palatino Linotype" w:hAnsi="Palatino Linotype"/>
          <w:sz w:val="28"/>
          <w:szCs w:val="28"/>
          <w:lang w:val="tg-Cyrl-TJ"/>
        </w:rPr>
      </w:pPr>
      <w:r>
        <w:rPr>
          <w:noProof/>
        </w:rPr>
        <w:drawing>
          <wp:inline distT="0" distB="0" distL="0" distR="0" wp14:anchorId="6C56DF09" wp14:editId="5BB74F48">
            <wp:extent cx="5490882" cy="3422276"/>
            <wp:effectExtent l="0" t="0" r="0" b="6985"/>
            <wp:docPr id="80" name="Диаграмма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3B007926" w14:textId="77777777" w:rsidR="00794FF7"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Агар “А</w:t>
      </w:r>
      <w:r>
        <w:rPr>
          <w:rFonts w:ascii="Palatino Linotype" w:hAnsi="Palatino Linotype"/>
          <w:sz w:val="28"/>
          <w:szCs w:val="28"/>
          <w:lang w:val="tg-Cyrl-TJ"/>
        </w:rPr>
        <w:t>зия</w:t>
      </w:r>
      <w:r w:rsidRPr="00ED6E3D">
        <w:rPr>
          <w:rFonts w:ascii="Palatino Linotype" w:hAnsi="Palatino Linotype"/>
          <w:sz w:val="28"/>
          <w:szCs w:val="28"/>
          <w:lang w:val="tg-Cyrl-TJ"/>
        </w:rPr>
        <w:t>-</w:t>
      </w:r>
      <w:r>
        <w:rPr>
          <w:rFonts w:ascii="Palatino Linotype" w:hAnsi="Palatino Linotype"/>
          <w:sz w:val="28"/>
          <w:szCs w:val="28"/>
          <w:lang w:val="tg-Cyrl-TJ"/>
        </w:rPr>
        <w:t>плюс</w:t>
      </w:r>
      <w:r w:rsidRPr="00790331">
        <w:rPr>
          <w:rFonts w:ascii="Palatino Linotype" w:hAnsi="Palatino Linotype"/>
          <w:sz w:val="28"/>
          <w:szCs w:val="28"/>
          <w:lang w:val="tg-Cyrl-TJ"/>
        </w:rPr>
        <w:t>”</w:t>
      </w:r>
      <w:r>
        <w:rPr>
          <w:rFonts w:ascii="Palatino Linotype" w:hAnsi="Palatino Linotype"/>
          <w:sz w:val="28"/>
          <w:szCs w:val="28"/>
          <w:lang w:val="tg-Cyrl-TJ"/>
        </w:rPr>
        <w:t xml:space="preserve"> </w:t>
      </w:r>
      <w:r w:rsidRPr="00790331">
        <w:rPr>
          <w:rFonts w:ascii="Palatino Linotype" w:hAnsi="Palatino Linotype"/>
          <w:sz w:val="28"/>
          <w:szCs w:val="28"/>
          <w:lang w:val="tg-Cyrl-TJ"/>
        </w:rPr>
        <w:t>ва “Оз</w:t>
      </w:r>
      <w:r>
        <w:rPr>
          <w:rFonts w:ascii="Palatino Linotype" w:hAnsi="Palatino Linotype"/>
          <w:sz w:val="28"/>
          <w:szCs w:val="28"/>
          <w:lang w:val="tg-Cyrl-TJ"/>
        </w:rPr>
        <w:t>одагон” дар давраи мониторинги якум</w:t>
      </w:r>
      <w:r w:rsidRPr="00790331">
        <w:rPr>
          <w:rFonts w:ascii="Palatino Linotype" w:hAnsi="Palatino Linotype"/>
          <w:sz w:val="28"/>
          <w:szCs w:val="28"/>
          <w:lang w:val="tg-Cyrl-TJ"/>
        </w:rPr>
        <w:t xml:space="preserve"> ягон матолиб бо садо надоштанд, ҳоло дар 5</w:t>
      </w:r>
      <w:r>
        <w:rPr>
          <w:rFonts w:ascii="Palatino Linotype" w:hAnsi="Palatino Linotype"/>
          <w:sz w:val="28"/>
          <w:szCs w:val="28"/>
          <w:lang w:val="tg-Cyrl-TJ"/>
        </w:rPr>
        <w:t>%</w:t>
      </w:r>
      <w:r w:rsidRPr="00790331">
        <w:rPr>
          <w:rFonts w:ascii="Palatino Linotype" w:hAnsi="Palatino Linotype"/>
          <w:sz w:val="28"/>
          <w:szCs w:val="28"/>
          <w:lang w:val="tg-Cyrl-TJ"/>
        </w:rPr>
        <w:t xml:space="preserve"> матлабҳоро бо садо нашру пахш кардаанд. “Ховар” ҳамоно истифодаи садоро зарур намедонад. </w:t>
      </w:r>
    </w:p>
    <w:p w14:paraId="1C347C60" w14:textId="77777777" w:rsidR="00794FF7" w:rsidRPr="00790331" w:rsidRDefault="00794FF7" w:rsidP="00794FF7">
      <w:pPr>
        <w:ind w:firstLine="708"/>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№26</w:t>
      </w:r>
    </w:p>
    <w:p w14:paraId="249432FD" w14:textId="77777777" w:rsidR="00794FF7" w:rsidRPr="00790331" w:rsidRDefault="00794FF7" w:rsidP="00794FF7">
      <w:pPr>
        <w:jc w:val="both"/>
        <w:rPr>
          <w:rFonts w:ascii="Palatino Linotype" w:hAnsi="Palatino Linotype"/>
          <w:sz w:val="28"/>
          <w:szCs w:val="28"/>
          <w:lang w:val="tg-Cyrl-TJ"/>
        </w:rPr>
      </w:pPr>
      <w:r>
        <w:rPr>
          <w:noProof/>
        </w:rPr>
        <w:drawing>
          <wp:inline distT="0" distB="0" distL="0" distR="0" wp14:anchorId="22697678" wp14:editId="42F28FFE">
            <wp:extent cx="5867400" cy="3422015"/>
            <wp:effectExtent l="0" t="0" r="0" b="6985"/>
            <wp:docPr id="81" name="Диаграмма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6474CBA8" w14:textId="77777777" w:rsidR="00794FF7" w:rsidRPr="00790331" w:rsidRDefault="00794FF7" w:rsidP="00794FF7">
      <w:pPr>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№27</w:t>
      </w:r>
    </w:p>
    <w:p w14:paraId="6FB5CB43" w14:textId="77777777" w:rsidR="00794FF7" w:rsidRPr="00790331" w:rsidRDefault="00794FF7" w:rsidP="00794FF7">
      <w:pPr>
        <w:jc w:val="both"/>
        <w:rPr>
          <w:rFonts w:ascii="Palatino Linotype" w:hAnsi="Palatino Linotype"/>
          <w:sz w:val="28"/>
          <w:szCs w:val="28"/>
          <w:lang w:val="tg-Cyrl-TJ"/>
        </w:rPr>
      </w:pPr>
      <w:r>
        <w:rPr>
          <w:noProof/>
        </w:rPr>
        <w:drawing>
          <wp:inline distT="0" distB="0" distL="0" distR="0" wp14:anchorId="6E8AD82A" wp14:editId="5F93BBBE">
            <wp:extent cx="5940425" cy="3876675"/>
            <wp:effectExtent l="0" t="0" r="3175" b="0"/>
            <wp:docPr id="82" name="Диаграмма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2C43C460" w14:textId="77777777" w:rsidR="00794FF7" w:rsidRPr="009D6293"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Хуб аст, ки аксарияти расонаҳо матолиберо ба мухотабон мерасонанд, ки аҳамияти иҷтимоӣ доранд. Танҳо дар “Ховар” ин тамоил 21% коҳиш ёфтааст.</w:t>
      </w:r>
    </w:p>
    <w:p w14:paraId="3ED1543E" w14:textId="77777777" w:rsidR="00794FF7" w:rsidRDefault="00794FF7" w:rsidP="00794FF7">
      <w:pPr>
        <w:jc w:val="center"/>
        <w:rPr>
          <w:rFonts w:ascii="Palatino Linotype" w:hAnsi="Palatino Linotype" w:cs="Times New Roman"/>
          <w:b/>
          <w:sz w:val="28"/>
          <w:szCs w:val="28"/>
          <w:lang w:val="tg-Cyrl-TJ"/>
        </w:rPr>
      </w:pPr>
    </w:p>
    <w:p w14:paraId="7F999F4B" w14:textId="77777777" w:rsidR="00794FF7" w:rsidRDefault="00794FF7" w:rsidP="00794FF7">
      <w:pPr>
        <w:jc w:val="center"/>
        <w:rPr>
          <w:rFonts w:ascii="Palatino Linotype" w:hAnsi="Palatino Linotype" w:cs="Times New Roman"/>
          <w:b/>
          <w:sz w:val="28"/>
          <w:szCs w:val="28"/>
          <w:lang w:val="tg-Cyrl-TJ"/>
        </w:rPr>
      </w:pPr>
    </w:p>
    <w:p w14:paraId="4380F91B" w14:textId="77777777" w:rsidR="00794FF7" w:rsidRDefault="00794FF7" w:rsidP="00794FF7">
      <w:pPr>
        <w:jc w:val="center"/>
        <w:rPr>
          <w:rFonts w:ascii="Palatino Linotype" w:hAnsi="Palatino Linotype" w:cs="Times New Roman"/>
          <w:b/>
          <w:sz w:val="28"/>
          <w:szCs w:val="28"/>
          <w:lang w:val="tg-Cyrl-TJ"/>
        </w:rPr>
      </w:pPr>
    </w:p>
    <w:p w14:paraId="45E15A33" w14:textId="77777777" w:rsidR="00794FF7" w:rsidRDefault="00794FF7" w:rsidP="00794FF7">
      <w:pPr>
        <w:jc w:val="center"/>
        <w:rPr>
          <w:rFonts w:ascii="Palatino Linotype" w:hAnsi="Palatino Linotype" w:cs="Times New Roman"/>
          <w:b/>
          <w:sz w:val="28"/>
          <w:szCs w:val="28"/>
          <w:lang w:val="tg-Cyrl-TJ"/>
        </w:rPr>
      </w:pPr>
    </w:p>
    <w:p w14:paraId="714E24C0" w14:textId="77777777" w:rsidR="00794FF7" w:rsidRDefault="00794FF7" w:rsidP="00794FF7">
      <w:pPr>
        <w:jc w:val="center"/>
        <w:rPr>
          <w:rFonts w:ascii="Palatino Linotype" w:hAnsi="Palatino Linotype" w:cs="Times New Roman"/>
          <w:b/>
          <w:sz w:val="28"/>
          <w:szCs w:val="28"/>
          <w:lang w:val="tg-Cyrl-TJ"/>
        </w:rPr>
      </w:pPr>
    </w:p>
    <w:p w14:paraId="5DE4CBDD" w14:textId="77777777" w:rsidR="00794FF7" w:rsidRDefault="00794FF7" w:rsidP="00794FF7">
      <w:pPr>
        <w:jc w:val="center"/>
        <w:rPr>
          <w:rFonts w:ascii="Palatino Linotype" w:hAnsi="Palatino Linotype" w:cs="Times New Roman"/>
          <w:b/>
          <w:sz w:val="28"/>
          <w:szCs w:val="28"/>
          <w:lang w:val="tg-Cyrl-TJ"/>
        </w:rPr>
      </w:pPr>
    </w:p>
    <w:p w14:paraId="2D6DCFB4" w14:textId="77777777" w:rsidR="00794FF7" w:rsidRDefault="00794FF7" w:rsidP="00794FF7">
      <w:pPr>
        <w:jc w:val="center"/>
        <w:rPr>
          <w:rFonts w:ascii="Palatino Linotype" w:hAnsi="Palatino Linotype" w:cs="Times New Roman"/>
          <w:b/>
          <w:sz w:val="28"/>
          <w:szCs w:val="28"/>
          <w:lang w:val="tg-Cyrl-TJ"/>
        </w:rPr>
      </w:pPr>
    </w:p>
    <w:p w14:paraId="68C5EDE0" w14:textId="77777777" w:rsidR="00794FF7" w:rsidRDefault="00794FF7" w:rsidP="00794FF7">
      <w:pPr>
        <w:jc w:val="center"/>
        <w:rPr>
          <w:rFonts w:ascii="Palatino Linotype" w:hAnsi="Palatino Linotype" w:cs="Times New Roman"/>
          <w:b/>
          <w:sz w:val="28"/>
          <w:szCs w:val="28"/>
          <w:lang w:val="tg-Cyrl-TJ"/>
        </w:rPr>
      </w:pPr>
    </w:p>
    <w:p w14:paraId="0C43A124" w14:textId="77777777" w:rsidR="00794FF7" w:rsidRDefault="00794FF7" w:rsidP="00794FF7">
      <w:pPr>
        <w:jc w:val="center"/>
        <w:rPr>
          <w:rFonts w:ascii="Palatino Linotype" w:hAnsi="Palatino Linotype" w:cs="Times New Roman"/>
          <w:b/>
          <w:sz w:val="28"/>
          <w:szCs w:val="28"/>
          <w:lang w:val="tg-Cyrl-TJ"/>
        </w:rPr>
      </w:pPr>
    </w:p>
    <w:p w14:paraId="198991BC" w14:textId="77777777" w:rsidR="00794FF7" w:rsidRPr="00790331" w:rsidRDefault="00794FF7" w:rsidP="00794FF7">
      <w:pPr>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№28</w:t>
      </w:r>
    </w:p>
    <w:p w14:paraId="4DA8A0DA" w14:textId="77777777" w:rsidR="00794FF7" w:rsidRPr="00790331" w:rsidRDefault="00794FF7" w:rsidP="00794FF7">
      <w:pPr>
        <w:jc w:val="center"/>
        <w:rPr>
          <w:rFonts w:ascii="Palatino Linotype" w:hAnsi="Palatino Linotype"/>
          <w:sz w:val="28"/>
          <w:szCs w:val="28"/>
          <w:lang w:val="tg-Cyrl-TJ"/>
        </w:rPr>
      </w:pPr>
      <w:r w:rsidRPr="00790331">
        <w:rPr>
          <w:rFonts w:ascii="Palatino Linotype" w:hAnsi="Palatino Linotype"/>
          <w:noProof/>
        </w:rPr>
        <w:drawing>
          <wp:inline distT="0" distB="0" distL="0" distR="0" wp14:anchorId="419644DC" wp14:editId="3CDC87C9">
            <wp:extent cx="5505450" cy="8618220"/>
            <wp:effectExtent l="0" t="0" r="0" b="0"/>
            <wp:docPr id="7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592FB6F1" w14:textId="77777777" w:rsidR="00794FF7" w:rsidRPr="00790331"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lastRenderedPageBreak/>
        <w:t>Яке аз ҳадафҳои мо аз омӯзиши расонаҳо иборат аз он б</w:t>
      </w:r>
      <w:r>
        <w:rPr>
          <w:rFonts w:ascii="Palatino Linotype" w:hAnsi="Palatino Linotype"/>
          <w:sz w:val="28"/>
          <w:szCs w:val="28"/>
          <w:lang w:val="tg-Cyrl-TJ"/>
        </w:rPr>
        <w:t>уд, ки таваҷҷуҳи онҳоро ба мавзу</w:t>
      </w:r>
      <w:r w:rsidRPr="00790331">
        <w:rPr>
          <w:rFonts w:ascii="Palatino Linotype" w:hAnsi="Palatino Linotype"/>
          <w:sz w:val="28"/>
          <w:szCs w:val="28"/>
          <w:lang w:val="tg-Cyrl-TJ"/>
        </w:rPr>
        <w:t xml:space="preserve">ъҳои иқтисодӣ ва ба кадом самт майли бештар доштанашонро маълум намоем. </w:t>
      </w:r>
      <w:r w:rsidRPr="00790331">
        <w:rPr>
          <w:rFonts w:ascii="Palatino Linotype" w:hAnsi="Palatino Linotype"/>
          <w:sz w:val="28"/>
          <w:szCs w:val="28"/>
        </w:rPr>
        <w:t>Албатта</w:t>
      </w:r>
      <w:r>
        <w:rPr>
          <w:rFonts w:ascii="Palatino Linotype" w:hAnsi="Palatino Linotype"/>
          <w:sz w:val="28"/>
          <w:szCs w:val="28"/>
        </w:rPr>
        <w:t>,</w:t>
      </w:r>
      <w:r w:rsidRPr="00790331">
        <w:rPr>
          <w:rFonts w:ascii="Palatino Linotype" w:hAnsi="Palatino Linotype"/>
          <w:sz w:val="28"/>
          <w:szCs w:val="28"/>
        </w:rPr>
        <w:t xml:space="preserve"> расонаҳои тоҷик бештар ба омили ха</w:t>
      </w:r>
      <w:r>
        <w:rPr>
          <w:rFonts w:ascii="Palatino Linotype" w:hAnsi="Palatino Linotype"/>
          <w:sz w:val="28"/>
          <w:szCs w:val="28"/>
        </w:rPr>
        <w:t>барии мавзу</w:t>
      </w:r>
      <w:r w:rsidRPr="00790331">
        <w:rPr>
          <w:rFonts w:ascii="Palatino Linotype" w:hAnsi="Palatino Linotype"/>
          <w:sz w:val="28"/>
          <w:szCs w:val="28"/>
        </w:rPr>
        <w:t>ъҳо такя м</w:t>
      </w:r>
      <w:r>
        <w:rPr>
          <w:rFonts w:ascii="Palatino Linotype" w:hAnsi="Palatino Linotype"/>
          <w:sz w:val="28"/>
          <w:szCs w:val="28"/>
        </w:rPr>
        <w:t>екунанд. Бо ин ҳама, баъзе мавзу</w:t>
      </w:r>
      <w:r w:rsidRPr="00790331">
        <w:rPr>
          <w:rFonts w:ascii="Palatino Linotype" w:hAnsi="Palatino Linotype"/>
          <w:sz w:val="28"/>
          <w:szCs w:val="28"/>
        </w:rPr>
        <w:t xml:space="preserve">ъҳое вуҷуд доранд, ки расонаҳо ба онҳо бештар таваҷҷуҳ доштаанд. </w:t>
      </w:r>
    </w:p>
    <w:p w14:paraId="168A1D09"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Барои “А</w:t>
      </w:r>
      <w:r>
        <w:rPr>
          <w:rFonts w:ascii="Palatino Linotype" w:hAnsi="Palatino Linotype"/>
          <w:sz w:val="28"/>
          <w:szCs w:val="28"/>
          <w:lang w:val="tg-Cyrl-TJ"/>
        </w:rPr>
        <w:t>зия</w:t>
      </w:r>
      <w:r w:rsidRPr="00ED6E3D">
        <w:rPr>
          <w:rFonts w:ascii="Palatino Linotype" w:hAnsi="Palatino Linotype"/>
          <w:sz w:val="28"/>
          <w:szCs w:val="28"/>
          <w:lang w:val="tg-Cyrl-TJ"/>
        </w:rPr>
        <w:t>-</w:t>
      </w:r>
      <w:r>
        <w:rPr>
          <w:rFonts w:ascii="Palatino Linotype" w:hAnsi="Palatino Linotype"/>
          <w:sz w:val="28"/>
          <w:szCs w:val="28"/>
          <w:lang w:val="tg-Cyrl-TJ"/>
        </w:rPr>
        <w:t>плюс</w:t>
      </w:r>
      <w:r w:rsidRPr="00790331">
        <w:rPr>
          <w:rFonts w:ascii="Palatino Linotype" w:hAnsi="Palatino Linotype"/>
          <w:sz w:val="28"/>
          <w:szCs w:val="28"/>
          <w:lang w:val="tg-Cyrl-TJ"/>
        </w:rPr>
        <w:t>”</w:t>
      </w:r>
      <w:r>
        <w:rPr>
          <w:rFonts w:ascii="Palatino Linotype" w:hAnsi="Palatino Linotype"/>
          <w:sz w:val="28"/>
          <w:szCs w:val="28"/>
          <w:lang w:val="tg-Cyrl-TJ"/>
        </w:rPr>
        <w:t xml:space="preserve">  мавзу</w:t>
      </w:r>
      <w:r w:rsidRPr="00790331">
        <w:rPr>
          <w:rFonts w:ascii="Palatino Linotype" w:hAnsi="Palatino Linotype"/>
          <w:sz w:val="28"/>
          <w:szCs w:val="28"/>
          <w:lang w:val="tg-Cyrl-TJ"/>
        </w:rPr>
        <w:t>и бонку проблемаҳои он, агар дар давр</w:t>
      </w:r>
      <w:r>
        <w:rPr>
          <w:rFonts w:ascii="Palatino Linotype" w:hAnsi="Palatino Linotype"/>
          <w:sz w:val="28"/>
          <w:szCs w:val="28"/>
          <w:lang w:val="tg-Cyrl-TJ"/>
        </w:rPr>
        <w:t>а</w:t>
      </w:r>
      <w:r w:rsidRPr="00790331">
        <w:rPr>
          <w:rFonts w:ascii="Palatino Linotype" w:hAnsi="Palatino Linotype"/>
          <w:sz w:val="28"/>
          <w:szCs w:val="28"/>
          <w:lang w:val="tg-Cyrl-TJ"/>
        </w:rPr>
        <w:t xml:space="preserve">и </w:t>
      </w:r>
      <w:r>
        <w:rPr>
          <w:rFonts w:ascii="Palatino Linotype" w:hAnsi="Palatino Linotype"/>
          <w:sz w:val="28"/>
          <w:szCs w:val="28"/>
          <w:lang w:val="tg-Cyrl-TJ"/>
        </w:rPr>
        <w:t>мониторинги якум мавзу</w:t>
      </w:r>
      <w:r w:rsidRPr="00790331">
        <w:rPr>
          <w:rFonts w:ascii="Palatino Linotype" w:hAnsi="Palatino Linotype"/>
          <w:sz w:val="28"/>
          <w:szCs w:val="28"/>
          <w:lang w:val="tg-Cyrl-TJ"/>
        </w:rPr>
        <w:t xml:space="preserve">и рақами як буд, ҳоло </w:t>
      </w:r>
      <w:r>
        <w:rPr>
          <w:rFonts w:ascii="Palatino Linotype" w:hAnsi="Palatino Linotype"/>
          <w:sz w:val="28"/>
          <w:szCs w:val="28"/>
          <w:lang w:val="tg-Cyrl-TJ"/>
        </w:rPr>
        <w:t>ин мавзу</w:t>
      </w:r>
      <w:r w:rsidRPr="00790331">
        <w:rPr>
          <w:rFonts w:ascii="Palatino Linotype" w:hAnsi="Palatino Linotype"/>
          <w:sz w:val="28"/>
          <w:szCs w:val="28"/>
          <w:lang w:val="tg-Cyrl-TJ"/>
        </w:rPr>
        <w:t xml:space="preserve">ъ танҳо 4% -ро </w:t>
      </w:r>
      <w:r>
        <w:rPr>
          <w:rFonts w:ascii="Palatino Linotype" w:hAnsi="Palatino Linotype"/>
          <w:sz w:val="28"/>
          <w:szCs w:val="28"/>
          <w:lang w:val="tg-Cyrl-TJ"/>
        </w:rPr>
        <w:t>дар</w:t>
      </w:r>
      <w:r w:rsidRPr="00790331">
        <w:rPr>
          <w:rFonts w:ascii="Palatino Linotype" w:hAnsi="Palatino Linotype"/>
          <w:sz w:val="28"/>
          <w:szCs w:val="28"/>
          <w:lang w:val="tg-Cyrl-TJ"/>
        </w:rPr>
        <w:t>бар мегирад. Аммо сиёсати пулии к</w:t>
      </w:r>
      <w:r>
        <w:rPr>
          <w:rFonts w:ascii="Palatino Linotype" w:hAnsi="Palatino Linotype"/>
          <w:sz w:val="28"/>
          <w:szCs w:val="28"/>
          <w:lang w:val="tg-Cyrl-TJ"/>
        </w:rPr>
        <w:t>ишвар барои ин расона муҳим буда, 16% матолибаш ба ин мавзу</w:t>
      </w:r>
      <w:r w:rsidRPr="00790331">
        <w:rPr>
          <w:rFonts w:ascii="Palatino Linotype" w:hAnsi="Palatino Linotype"/>
          <w:sz w:val="28"/>
          <w:szCs w:val="28"/>
          <w:lang w:val="tg-Cyrl-TJ"/>
        </w:rPr>
        <w:t>ъ иттифоқ доранд. Мавзӯи буҷа бошад мисли даври аввали омӯзиш 12% -и матолиби иқтисодии онро ташкил медиҳад. Мақоми масоили вобаста ба энергетика ва масоили демографӣ мисл</w:t>
      </w:r>
      <w:r>
        <w:rPr>
          <w:rFonts w:ascii="Palatino Linotype" w:hAnsi="Palatino Linotype"/>
          <w:sz w:val="28"/>
          <w:szCs w:val="28"/>
          <w:lang w:val="tg-Cyrl-TJ"/>
        </w:rPr>
        <w:t>и дафъаи гузашта 8% , м</w:t>
      </w:r>
      <w:r w:rsidRPr="00790331">
        <w:rPr>
          <w:rFonts w:ascii="Palatino Linotype" w:hAnsi="Palatino Linotype"/>
          <w:sz w:val="28"/>
          <w:szCs w:val="28"/>
          <w:lang w:val="tg-Cyrl-TJ"/>
        </w:rPr>
        <w:t>уҳоҷират, нақлиёт</w:t>
      </w:r>
      <w:r>
        <w:rPr>
          <w:rFonts w:ascii="Palatino Linotype" w:hAnsi="Palatino Linotype"/>
          <w:sz w:val="28"/>
          <w:szCs w:val="28"/>
          <w:lang w:val="tg-Cyrl-TJ"/>
        </w:rPr>
        <w:t>, тиҷорат, хизматрасониҳо, мавзу</w:t>
      </w:r>
      <w:r w:rsidRPr="00790331">
        <w:rPr>
          <w:rFonts w:ascii="Palatino Linotype" w:hAnsi="Palatino Linotype"/>
          <w:sz w:val="28"/>
          <w:szCs w:val="28"/>
          <w:lang w:val="tg-Cyrl-TJ"/>
        </w:rPr>
        <w:t>ъҳои марбут ба стратегияи иқтисодии мамлакат</w:t>
      </w:r>
      <w:r>
        <w:rPr>
          <w:rFonts w:ascii="Palatino Linotype" w:hAnsi="Palatino Linotype"/>
          <w:sz w:val="28"/>
          <w:szCs w:val="28"/>
          <w:lang w:val="tg-Cyrl-TJ"/>
        </w:rPr>
        <w:t>, кишоварзӣ ва истеҳсолот 4%  мавзу</w:t>
      </w:r>
      <w:r w:rsidRPr="00790331">
        <w:rPr>
          <w:rFonts w:ascii="Palatino Linotype" w:hAnsi="Palatino Linotype"/>
          <w:sz w:val="28"/>
          <w:szCs w:val="28"/>
          <w:lang w:val="tg-Cyrl-TJ"/>
        </w:rPr>
        <w:t xml:space="preserve">ъҳои иқтисодии расона будаанд.  </w:t>
      </w:r>
    </w:p>
    <w:p w14:paraId="4B88A1CF"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Дар мат</w:t>
      </w:r>
      <w:r>
        <w:rPr>
          <w:rFonts w:ascii="Palatino Linotype" w:hAnsi="Palatino Linotype"/>
          <w:sz w:val="28"/>
          <w:szCs w:val="28"/>
          <w:lang w:val="tg-Cyrl-TJ"/>
        </w:rPr>
        <w:t>олиби иқтисодии “Озодагон” мавзу</w:t>
      </w:r>
      <w:r w:rsidRPr="00790331">
        <w:rPr>
          <w:rFonts w:ascii="Palatino Linotype" w:hAnsi="Palatino Linotype"/>
          <w:sz w:val="28"/>
          <w:szCs w:val="28"/>
          <w:lang w:val="tg-Cyrl-TJ"/>
        </w:rPr>
        <w:t>и бонку масоили вобаста ба он назар ба соли гузашта 8% коҳиш</w:t>
      </w:r>
      <w:r>
        <w:rPr>
          <w:rFonts w:ascii="Palatino Linotype" w:hAnsi="Palatino Linotype"/>
          <w:sz w:val="28"/>
          <w:szCs w:val="28"/>
          <w:lang w:val="tg-Cyrl-TJ"/>
        </w:rPr>
        <w:t xml:space="preserve"> ёфта бошад ҳам, ҳамоно мавзу</w:t>
      </w:r>
      <w:r w:rsidRPr="00790331">
        <w:rPr>
          <w:rFonts w:ascii="Palatino Linotype" w:hAnsi="Palatino Linotype"/>
          <w:sz w:val="28"/>
          <w:szCs w:val="28"/>
          <w:lang w:val="tg-Cyrl-TJ"/>
        </w:rPr>
        <w:t>и рақами як аст, чун 24% матолибаш ба он ирти</w:t>
      </w:r>
      <w:r>
        <w:rPr>
          <w:rFonts w:ascii="Palatino Linotype" w:hAnsi="Palatino Linotype"/>
          <w:sz w:val="28"/>
          <w:szCs w:val="28"/>
          <w:lang w:val="tg-Cyrl-TJ"/>
        </w:rPr>
        <w:t>бот мегирад. Аммо пайгирии мавзу</w:t>
      </w:r>
      <w:r w:rsidRPr="00790331">
        <w:rPr>
          <w:rFonts w:ascii="Palatino Linotype" w:hAnsi="Palatino Linotype"/>
          <w:sz w:val="28"/>
          <w:szCs w:val="28"/>
          <w:lang w:val="tg-Cyrl-TJ"/>
        </w:rPr>
        <w:t>ъҳои марбут ба буҷаи кишвар дар ин давра дар расона ҷойгоҳи хос гирифтаанд:</w:t>
      </w:r>
      <w:r>
        <w:rPr>
          <w:rFonts w:ascii="Palatino Linotype" w:hAnsi="Palatino Linotype"/>
          <w:sz w:val="28"/>
          <w:szCs w:val="28"/>
          <w:lang w:val="tg-Cyrl-TJ"/>
        </w:rPr>
        <w:t xml:space="preserve"> </w:t>
      </w:r>
      <w:r w:rsidRPr="00790331">
        <w:rPr>
          <w:rFonts w:ascii="Palatino Linotype" w:hAnsi="Palatino Linotype"/>
          <w:sz w:val="28"/>
          <w:szCs w:val="28"/>
          <w:lang w:val="tg-Cyrl-TJ"/>
        </w:rPr>
        <w:t>16% матолиби р</w:t>
      </w:r>
      <w:r>
        <w:rPr>
          <w:rFonts w:ascii="Palatino Linotype" w:hAnsi="Palatino Linotype"/>
          <w:sz w:val="28"/>
          <w:szCs w:val="28"/>
          <w:lang w:val="tg-Cyrl-TJ"/>
        </w:rPr>
        <w:t xml:space="preserve">асона ба он вобаста аст. 12% </w:t>
      </w:r>
      <w:r w:rsidRPr="00790331">
        <w:rPr>
          <w:rFonts w:ascii="Palatino Linotype" w:hAnsi="Palatino Linotype"/>
          <w:sz w:val="28"/>
          <w:szCs w:val="28"/>
          <w:lang w:val="tg-Cyrl-TJ"/>
        </w:rPr>
        <w:t xml:space="preserve"> матолиби иқтисодӣ бошанд</w:t>
      </w:r>
      <w:r>
        <w:rPr>
          <w:rFonts w:ascii="Palatino Linotype" w:hAnsi="Palatino Linotype"/>
          <w:sz w:val="28"/>
          <w:szCs w:val="28"/>
          <w:lang w:val="tg-Cyrl-TJ"/>
        </w:rPr>
        <w:t>, ба мавзу</w:t>
      </w:r>
      <w:r w:rsidRPr="00790331">
        <w:rPr>
          <w:rFonts w:ascii="Palatino Linotype" w:hAnsi="Palatino Linotype"/>
          <w:sz w:val="28"/>
          <w:szCs w:val="28"/>
          <w:lang w:val="tg-Cyrl-TJ"/>
        </w:rPr>
        <w:t>и кишоварзӣ ва с</w:t>
      </w:r>
      <w:r>
        <w:rPr>
          <w:rFonts w:ascii="Palatino Linotype" w:hAnsi="Palatino Linotype"/>
          <w:sz w:val="28"/>
          <w:szCs w:val="28"/>
          <w:lang w:val="tg-Cyrl-TJ"/>
        </w:rPr>
        <w:t>иёсати иқтисодӣ марбутанд. Мавзу</w:t>
      </w:r>
      <w:r w:rsidRPr="00790331">
        <w:rPr>
          <w:rFonts w:ascii="Palatino Linotype" w:hAnsi="Palatino Linotype"/>
          <w:sz w:val="28"/>
          <w:szCs w:val="28"/>
          <w:lang w:val="tg-Cyrl-TJ"/>
        </w:rPr>
        <w:t>ъҳои сиёсати пулӣ, қарзи хориҷӣ ва стратегияи иқтисодӣ 8% матолиби иқтисод</w:t>
      </w:r>
      <w:r>
        <w:rPr>
          <w:rFonts w:ascii="Palatino Linotype" w:hAnsi="Palatino Linotype"/>
          <w:sz w:val="28"/>
          <w:szCs w:val="28"/>
          <w:lang w:val="tg-Cyrl-TJ"/>
        </w:rPr>
        <w:t>ии нашрия маҳсуб меёбанд. 4% мавзу</w:t>
      </w:r>
      <w:r w:rsidRPr="00790331">
        <w:rPr>
          <w:rFonts w:ascii="Palatino Linotype" w:hAnsi="Palatino Linotype"/>
          <w:sz w:val="28"/>
          <w:szCs w:val="28"/>
          <w:lang w:val="tg-Cyrl-TJ"/>
        </w:rPr>
        <w:t>ъҳо бошанд</w:t>
      </w:r>
      <w:r>
        <w:rPr>
          <w:rFonts w:ascii="Palatino Linotype" w:hAnsi="Palatino Linotype"/>
          <w:sz w:val="28"/>
          <w:szCs w:val="28"/>
          <w:lang w:val="tg-Cyrl-TJ"/>
        </w:rPr>
        <w:t>, ба мавзу</w:t>
      </w:r>
      <w:r w:rsidRPr="00790331">
        <w:rPr>
          <w:rFonts w:ascii="Palatino Linotype" w:hAnsi="Palatino Linotype"/>
          <w:sz w:val="28"/>
          <w:szCs w:val="28"/>
          <w:lang w:val="tg-Cyrl-TJ"/>
        </w:rPr>
        <w:t xml:space="preserve">и муҳоҷират, буҳрони иқтисодӣ ва савдои хориҷӣ пайвандӣ доштаанд. </w:t>
      </w:r>
    </w:p>
    <w:p w14:paraId="53B45D3C" w14:textId="77777777" w:rsidR="00794FF7" w:rsidRPr="00790331" w:rsidRDefault="00794FF7" w:rsidP="00794FF7">
      <w:pPr>
        <w:jc w:val="both"/>
        <w:rPr>
          <w:rFonts w:ascii="Palatino Linotype" w:hAnsi="Palatino Linotype"/>
          <w:sz w:val="28"/>
          <w:szCs w:val="28"/>
          <w:lang w:val="tg-Cyrl-TJ"/>
        </w:rPr>
      </w:pPr>
      <w:r>
        <w:rPr>
          <w:rFonts w:ascii="Palatino Linotype" w:hAnsi="Palatino Linotype"/>
          <w:sz w:val="28"/>
          <w:szCs w:val="28"/>
          <w:lang w:val="tg-Cyrl-TJ"/>
        </w:rPr>
        <w:t>Агар барои “Ховар” мавзу</w:t>
      </w:r>
      <w:r w:rsidRPr="00790331">
        <w:rPr>
          <w:rFonts w:ascii="Palatino Linotype" w:hAnsi="Palatino Linotype"/>
          <w:sz w:val="28"/>
          <w:szCs w:val="28"/>
          <w:lang w:val="tg-Cyrl-TJ"/>
        </w:rPr>
        <w:t>ъҳои кишоварзӣ, истеҳсолот ва б</w:t>
      </w:r>
      <w:r>
        <w:rPr>
          <w:rFonts w:ascii="Palatino Linotype" w:hAnsi="Palatino Linotype"/>
          <w:sz w:val="28"/>
          <w:szCs w:val="28"/>
          <w:lang w:val="tg-Cyrl-TJ"/>
        </w:rPr>
        <w:t>уҷа дар давраи мониторинги якум  авлавият доштанд, ҳоло ҷои ин мавзу</w:t>
      </w:r>
      <w:r w:rsidRPr="00790331">
        <w:rPr>
          <w:rFonts w:ascii="Palatino Linotype" w:hAnsi="Palatino Linotype"/>
          <w:sz w:val="28"/>
          <w:szCs w:val="28"/>
          <w:lang w:val="tg-Cyrl-TJ"/>
        </w:rPr>
        <w:t>ъҳоро энергетика в</w:t>
      </w:r>
      <w:r>
        <w:rPr>
          <w:rFonts w:ascii="Palatino Linotype" w:hAnsi="Palatino Linotype"/>
          <w:sz w:val="28"/>
          <w:szCs w:val="28"/>
          <w:lang w:val="tg-Cyrl-TJ"/>
        </w:rPr>
        <w:t xml:space="preserve">а истеҳсолот гирифтааст. 17% </w:t>
      </w:r>
      <w:r w:rsidRPr="00790331">
        <w:rPr>
          <w:rFonts w:ascii="Palatino Linotype" w:hAnsi="Palatino Linotype"/>
          <w:sz w:val="28"/>
          <w:szCs w:val="28"/>
          <w:lang w:val="tg-Cyrl-TJ"/>
        </w:rPr>
        <w:t xml:space="preserve"> матолиби иқтисодии рас</w:t>
      </w:r>
      <w:r>
        <w:rPr>
          <w:rFonts w:ascii="Palatino Linotype" w:hAnsi="Palatino Linotype"/>
          <w:sz w:val="28"/>
          <w:szCs w:val="28"/>
          <w:lang w:val="tg-Cyrl-TJ"/>
        </w:rPr>
        <w:t>она фарогири ин масоиланд. Мавзу</w:t>
      </w:r>
      <w:r w:rsidRPr="00790331">
        <w:rPr>
          <w:rFonts w:ascii="Palatino Linotype" w:hAnsi="Palatino Linotype"/>
          <w:sz w:val="28"/>
          <w:szCs w:val="28"/>
          <w:lang w:val="tg-Cyrl-TJ"/>
        </w:rPr>
        <w:t>ъҳои бонкдорӣ</w:t>
      </w:r>
      <w:r>
        <w:rPr>
          <w:rFonts w:ascii="Palatino Linotype" w:hAnsi="Palatino Linotype"/>
          <w:sz w:val="28"/>
          <w:szCs w:val="28"/>
          <w:lang w:val="tg-Cyrl-TJ"/>
        </w:rPr>
        <w:t xml:space="preserve"> ва бозори меҳнат бошанд, 13%</w:t>
      </w:r>
      <w:r w:rsidRPr="00790331">
        <w:rPr>
          <w:rFonts w:ascii="Palatino Linotype" w:hAnsi="Palatino Linotype"/>
          <w:sz w:val="28"/>
          <w:szCs w:val="28"/>
          <w:lang w:val="tg-Cyrl-TJ"/>
        </w:rPr>
        <w:t xml:space="preserve"> матолиби давраи нави мониторинг будааст. Воридоти маҳсул</w:t>
      </w:r>
      <w:r>
        <w:rPr>
          <w:rFonts w:ascii="Palatino Linotype" w:hAnsi="Palatino Linotype"/>
          <w:sz w:val="28"/>
          <w:szCs w:val="28"/>
          <w:lang w:val="tg-Cyrl-TJ"/>
        </w:rPr>
        <w:t xml:space="preserve">от, роҳсозӣ ва буҷа акнун 8% </w:t>
      </w:r>
      <w:r w:rsidRPr="00790331">
        <w:rPr>
          <w:rFonts w:ascii="Palatino Linotype" w:hAnsi="Palatino Linotype"/>
          <w:sz w:val="28"/>
          <w:szCs w:val="28"/>
          <w:lang w:val="tg-Cyrl-TJ"/>
        </w:rPr>
        <w:t xml:space="preserve"> матолиби иқтисодии </w:t>
      </w:r>
      <w:r w:rsidRPr="00790331">
        <w:rPr>
          <w:rFonts w:ascii="Palatino Linotype" w:hAnsi="Palatino Linotype"/>
          <w:sz w:val="28"/>
          <w:szCs w:val="28"/>
          <w:lang w:val="tg-Cyrl-TJ"/>
        </w:rPr>
        <w:lastRenderedPageBreak/>
        <w:t>расонаанд. Ба масоили вобаста ба туризм, кишоварзӣ, савдои хор</w:t>
      </w:r>
      <w:r>
        <w:rPr>
          <w:rFonts w:ascii="Palatino Linotype" w:hAnsi="Palatino Linotype"/>
          <w:sz w:val="28"/>
          <w:szCs w:val="28"/>
          <w:lang w:val="tg-Cyrl-TJ"/>
        </w:rPr>
        <w:t>иҷӣ ва сиёсатҳои иқтисодӣ 4%</w:t>
      </w:r>
      <w:r w:rsidRPr="00790331">
        <w:rPr>
          <w:rFonts w:ascii="Palatino Linotype" w:hAnsi="Palatino Linotype"/>
          <w:sz w:val="28"/>
          <w:szCs w:val="28"/>
          <w:lang w:val="tg-Cyrl-TJ"/>
        </w:rPr>
        <w:t xml:space="preserve"> маводҳои расона бахшида шудаанд. </w:t>
      </w:r>
    </w:p>
    <w:p w14:paraId="4969BB3C" w14:textId="77777777" w:rsidR="00794FF7" w:rsidRDefault="00794FF7" w:rsidP="00794FF7">
      <w:pPr>
        <w:jc w:val="center"/>
        <w:rPr>
          <w:rFonts w:ascii="Palatino Linotype" w:hAnsi="Palatino Linotype"/>
          <w:b/>
          <w:sz w:val="28"/>
          <w:szCs w:val="28"/>
          <w:lang w:val="tg-Cyrl-TJ"/>
        </w:rPr>
      </w:pPr>
    </w:p>
    <w:p w14:paraId="7840D0F9" w14:textId="77777777" w:rsidR="00794FF7" w:rsidRPr="00790331" w:rsidRDefault="00794FF7" w:rsidP="00794FF7">
      <w:pPr>
        <w:jc w:val="center"/>
        <w:rPr>
          <w:rFonts w:ascii="Palatino Linotype" w:hAnsi="Palatino Linotype"/>
          <w:b/>
          <w:sz w:val="28"/>
          <w:szCs w:val="28"/>
          <w:lang w:val="tg-Cyrl-TJ"/>
        </w:rPr>
      </w:pPr>
      <w:r w:rsidRPr="00790331">
        <w:rPr>
          <w:rFonts w:ascii="Palatino Linotype" w:hAnsi="Palatino Linotype"/>
          <w:b/>
          <w:sz w:val="28"/>
          <w:szCs w:val="28"/>
          <w:lang w:val="tg-Cyrl-TJ"/>
        </w:rPr>
        <w:t>ХУЛОСА</w:t>
      </w:r>
    </w:p>
    <w:p w14:paraId="699DDB0A" w14:textId="77777777" w:rsidR="00794FF7" w:rsidRPr="00790331" w:rsidRDefault="00794FF7" w:rsidP="00794FF7">
      <w:pPr>
        <w:ind w:firstLine="708"/>
        <w:jc w:val="both"/>
        <w:rPr>
          <w:rFonts w:ascii="Palatino Linotype" w:hAnsi="Palatino Linotype"/>
          <w:sz w:val="28"/>
          <w:szCs w:val="28"/>
          <w:lang w:val="tg-Cyrl-TJ"/>
        </w:rPr>
      </w:pPr>
      <w:r w:rsidRPr="00790331">
        <w:rPr>
          <w:rFonts w:ascii="Palatino Linotype" w:hAnsi="Palatino Linotype"/>
          <w:sz w:val="28"/>
          <w:szCs w:val="28"/>
          <w:lang w:val="tg-Cyrl-TJ"/>
        </w:rPr>
        <w:t>Мехоҳем ё не, журналистикаи интернетӣ ҷойгоҳи журналистикаи анъанавиро танг мекунад. Аммо дар Тоҷикистон, ба назари мо, бо вуҷуд доштани 5 мушкил ин бахш суст рушд меёбад:</w:t>
      </w:r>
    </w:p>
    <w:p w14:paraId="67E8EEC4" w14:textId="77777777" w:rsidR="00794FF7" w:rsidRPr="00D8028F" w:rsidRDefault="00794FF7" w:rsidP="00794FF7">
      <w:pPr>
        <w:pStyle w:val="a3"/>
        <w:numPr>
          <w:ilvl w:val="0"/>
          <w:numId w:val="6"/>
        </w:numPr>
        <w:jc w:val="both"/>
        <w:rPr>
          <w:rFonts w:ascii="Palatino Linotype" w:hAnsi="Palatino Linotype"/>
          <w:sz w:val="28"/>
          <w:szCs w:val="28"/>
          <w:lang w:val="tg-Cyrl-TJ"/>
        </w:rPr>
      </w:pPr>
      <w:r w:rsidRPr="00D8028F">
        <w:rPr>
          <w:rFonts w:ascii="Palatino Linotype" w:hAnsi="Palatino Linotype"/>
          <w:sz w:val="28"/>
          <w:szCs w:val="28"/>
          <w:lang w:val="tg-Cyrl-TJ"/>
        </w:rPr>
        <w:t>Мавҷуд набудани базаи моддӣ — техникӣ дар сомонаҳо. Сомонаҳои Тоҷикистон худкифо нестанд ва имконияти маблағгузории бештарро барои рушди худ надоранд;</w:t>
      </w:r>
    </w:p>
    <w:p w14:paraId="6E1CB0C3" w14:textId="77777777" w:rsidR="00794FF7" w:rsidRDefault="00794FF7" w:rsidP="00794FF7">
      <w:pPr>
        <w:pStyle w:val="a3"/>
        <w:numPr>
          <w:ilvl w:val="0"/>
          <w:numId w:val="6"/>
        </w:numPr>
        <w:jc w:val="both"/>
        <w:rPr>
          <w:rFonts w:ascii="Palatino Linotype" w:hAnsi="Palatino Linotype"/>
          <w:sz w:val="28"/>
          <w:szCs w:val="28"/>
          <w:lang w:val="tg-Cyrl-TJ"/>
        </w:rPr>
      </w:pPr>
      <w:r w:rsidRPr="00D8028F">
        <w:rPr>
          <w:rFonts w:ascii="Palatino Linotype" w:hAnsi="Palatino Linotype"/>
          <w:sz w:val="28"/>
          <w:szCs w:val="28"/>
          <w:lang w:val="tg-Cyrl-TJ"/>
        </w:rPr>
        <w:t>Нарасидани кадрҳои ҳирфаӣ. Тақрибан</w:t>
      </w:r>
      <w:r>
        <w:rPr>
          <w:rFonts w:ascii="Palatino Linotype" w:hAnsi="Palatino Linotype"/>
          <w:sz w:val="28"/>
          <w:szCs w:val="28"/>
          <w:lang w:val="tg-Cyrl-TJ"/>
        </w:rPr>
        <w:t xml:space="preserve"> дар ягон муассисаи та</w:t>
      </w:r>
      <w:r>
        <w:rPr>
          <w:rFonts w:ascii="Times New Roman Tj" w:hAnsi="Times New Roman Tj"/>
          <w:sz w:val="28"/>
          <w:szCs w:val="28"/>
          <w:lang w:val="tg-Cyrl-TJ"/>
        </w:rPr>
        <w:t>њ</w:t>
      </w:r>
      <w:r>
        <w:rPr>
          <w:rFonts w:ascii="Palatino Linotype" w:hAnsi="Palatino Linotype"/>
          <w:sz w:val="28"/>
          <w:szCs w:val="28"/>
          <w:lang w:val="tg-Cyrl-TJ"/>
        </w:rPr>
        <w:t>силоти ол</w:t>
      </w:r>
      <w:r w:rsidRPr="00D8028F">
        <w:rPr>
          <w:rFonts w:ascii="Palatino Linotype" w:hAnsi="Palatino Linotype"/>
          <w:sz w:val="28"/>
          <w:szCs w:val="28"/>
          <w:lang w:val="tg-Cyrl-TJ"/>
        </w:rPr>
        <w:t xml:space="preserve">ии Тоҷикистон ҳанӯз журналисти интернетӣ омода карда намешавад. Он нафароне, ки метавонанд асари чандрасонаӣ эҷод кунанд, ё худомӯзӣ кардаанд ва ё аз семинарҳои </w:t>
      </w:r>
      <w:r>
        <w:rPr>
          <w:rFonts w:ascii="Palatino Linotype" w:hAnsi="Palatino Linotype"/>
          <w:sz w:val="28"/>
          <w:szCs w:val="28"/>
          <w:lang w:val="tg-Cyrl-TJ"/>
        </w:rPr>
        <w:t>созмонҳои хориҷӣ онро омӯхтаанд;</w:t>
      </w:r>
    </w:p>
    <w:p w14:paraId="5DB627B1" w14:textId="77777777" w:rsidR="00794FF7" w:rsidRDefault="00794FF7" w:rsidP="00794FF7">
      <w:pPr>
        <w:pStyle w:val="a3"/>
        <w:numPr>
          <w:ilvl w:val="0"/>
          <w:numId w:val="6"/>
        </w:numPr>
        <w:jc w:val="both"/>
        <w:rPr>
          <w:rFonts w:ascii="Palatino Linotype" w:hAnsi="Palatino Linotype"/>
          <w:sz w:val="28"/>
          <w:szCs w:val="28"/>
          <w:lang w:val="tg-Cyrl-TJ"/>
        </w:rPr>
      </w:pPr>
      <w:r w:rsidRPr="00D8028F">
        <w:rPr>
          <w:rFonts w:ascii="Palatino Linotype" w:hAnsi="Palatino Linotype"/>
          <w:sz w:val="28"/>
          <w:szCs w:val="28"/>
          <w:lang w:val="tg-Cyrl-TJ"/>
        </w:rPr>
        <w:t xml:space="preserve"> Суст будани суръати Интернет дар Тоҷикистон дар сомона гузоштан ва аз он хондани журналистикаи интернетӣ, хоса маводи </w:t>
      </w:r>
      <w:r>
        <w:rPr>
          <w:rFonts w:ascii="Palatino Linotype" w:hAnsi="Palatino Linotype"/>
          <w:sz w:val="28"/>
          <w:szCs w:val="28"/>
          <w:lang w:val="tg-Cyrl-TJ"/>
        </w:rPr>
        <w:t>чандрасонаиро мушкил мегардонад;</w:t>
      </w:r>
    </w:p>
    <w:p w14:paraId="301D9F12" w14:textId="77777777" w:rsidR="00794FF7" w:rsidRDefault="00794FF7" w:rsidP="00794FF7">
      <w:pPr>
        <w:pStyle w:val="a3"/>
        <w:numPr>
          <w:ilvl w:val="0"/>
          <w:numId w:val="6"/>
        </w:numPr>
        <w:jc w:val="both"/>
        <w:rPr>
          <w:rFonts w:ascii="Palatino Linotype" w:hAnsi="Palatino Linotype"/>
          <w:sz w:val="28"/>
          <w:szCs w:val="28"/>
          <w:lang w:val="tg-Cyrl-TJ"/>
        </w:rPr>
      </w:pPr>
      <w:r w:rsidRPr="00D8028F">
        <w:rPr>
          <w:rFonts w:ascii="Palatino Linotype" w:hAnsi="Palatino Linotype"/>
          <w:sz w:val="28"/>
          <w:szCs w:val="28"/>
          <w:lang w:val="tg-Cyrl-TJ"/>
        </w:rPr>
        <w:t>Дар Тоҷикистон истифодаи Интернет барои муштариён аз дигар кишварҳо гаронтар аст. Сатҳи пасти маош имконият намедиҳад, ки ҳамагон ба Интерн</w:t>
      </w:r>
      <w:r>
        <w:rPr>
          <w:rFonts w:ascii="Palatino Linotype" w:hAnsi="Palatino Linotype"/>
          <w:sz w:val="28"/>
          <w:szCs w:val="28"/>
          <w:lang w:val="tg-Cyrl-TJ"/>
        </w:rPr>
        <w:t>ет дастрасии доимӣ дошта бошанд;</w:t>
      </w:r>
    </w:p>
    <w:p w14:paraId="7B6C5359" w14:textId="77777777" w:rsidR="00794FF7" w:rsidRPr="00D8028F" w:rsidRDefault="00794FF7" w:rsidP="00794FF7">
      <w:pPr>
        <w:pStyle w:val="a3"/>
        <w:numPr>
          <w:ilvl w:val="0"/>
          <w:numId w:val="6"/>
        </w:numPr>
        <w:jc w:val="both"/>
        <w:rPr>
          <w:rFonts w:ascii="Palatino Linotype" w:hAnsi="Palatino Linotype"/>
          <w:sz w:val="28"/>
          <w:szCs w:val="28"/>
          <w:lang w:val="tg-Cyrl-TJ"/>
        </w:rPr>
      </w:pPr>
      <w:r w:rsidRPr="00D8028F">
        <w:rPr>
          <w:rFonts w:ascii="Palatino Linotype" w:hAnsi="Palatino Linotype"/>
          <w:sz w:val="28"/>
          <w:szCs w:val="28"/>
          <w:lang w:val="tg-Cyrl-TJ"/>
        </w:rPr>
        <w:t>Сомонабандиҳои Хадамоти алоқаи Тоҷикистон. Дар Тоҷикистон сомонабандии расонаҳои мустақил бо ҳар баҳона характери доимӣ гирифтааст ва ин барои дастрасии муштариён ба сомонаҳои мақбулашон мушкилӣ эҷод мекунад.</w:t>
      </w:r>
    </w:p>
    <w:p w14:paraId="05C6670F" w14:textId="77777777" w:rsidR="00794FF7" w:rsidRPr="00790331" w:rsidRDefault="00794FF7" w:rsidP="00794FF7">
      <w:pPr>
        <w:jc w:val="both"/>
        <w:rPr>
          <w:rFonts w:ascii="Palatino Linotype" w:hAnsi="Palatino Linotype"/>
          <w:sz w:val="28"/>
          <w:szCs w:val="28"/>
          <w:lang w:val="tg-Cyrl-TJ"/>
        </w:rPr>
      </w:pPr>
    </w:p>
    <w:p w14:paraId="276C6951" w14:textId="77777777" w:rsidR="00794FF7" w:rsidRDefault="00794FF7" w:rsidP="00794FF7">
      <w:pPr>
        <w:rPr>
          <w:rFonts w:ascii="Palatino Linotype" w:hAnsi="Palatino Linotype" w:cs="Times New Roman"/>
          <w:sz w:val="28"/>
          <w:szCs w:val="28"/>
          <w:lang w:val="tg-Cyrl-TJ"/>
        </w:rPr>
      </w:pPr>
      <w:r>
        <w:rPr>
          <w:rFonts w:ascii="Palatino Linotype" w:hAnsi="Palatino Linotype" w:cs="Times New Roman"/>
          <w:sz w:val="28"/>
          <w:szCs w:val="28"/>
          <w:lang w:val="tg-Cyrl-TJ"/>
        </w:rPr>
        <w:t xml:space="preserve"> </w:t>
      </w:r>
    </w:p>
    <w:p w14:paraId="05110B1E" w14:textId="77777777" w:rsidR="00794FF7" w:rsidRDefault="00794FF7" w:rsidP="00794FF7">
      <w:pPr>
        <w:rPr>
          <w:rFonts w:ascii="Palatino Linotype" w:hAnsi="Palatino Linotype" w:cs="Times New Roman"/>
          <w:sz w:val="28"/>
          <w:szCs w:val="28"/>
          <w:lang w:val="tg-Cyrl-TJ"/>
        </w:rPr>
      </w:pPr>
    </w:p>
    <w:p w14:paraId="79E42455" w14:textId="77777777" w:rsidR="00794FF7" w:rsidRDefault="00794FF7" w:rsidP="00794FF7">
      <w:pPr>
        <w:rPr>
          <w:rFonts w:ascii="Palatino Linotype" w:hAnsi="Palatino Linotype" w:cs="Times New Roman"/>
          <w:sz w:val="28"/>
          <w:szCs w:val="28"/>
          <w:lang w:val="tg-Cyrl-TJ"/>
        </w:rPr>
      </w:pPr>
    </w:p>
    <w:p w14:paraId="4052D80D" w14:textId="77777777" w:rsidR="00794FF7" w:rsidRDefault="00794FF7" w:rsidP="00794FF7">
      <w:pPr>
        <w:pStyle w:val="a7"/>
        <w:jc w:val="center"/>
        <w:rPr>
          <w:rFonts w:ascii="Palatino Linotype" w:hAnsi="Palatino Linotype"/>
          <w:b/>
          <w:bCs/>
          <w:color w:val="000000"/>
          <w:sz w:val="32"/>
          <w:szCs w:val="32"/>
          <w:lang w:val="tg-Cyrl-TJ"/>
        </w:rPr>
      </w:pPr>
      <w:r>
        <w:rPr>
          <w:rFonts w:ascii="Palatino Linotype" w:hAnsi="Palatino Linotype"/>
          <w:b/>
          <w:bCs/>
          <w:color w:val="000000"/>
          <w:sz w:val="32"/>
          <w:szCs w:val="32"/>
          <w:lang w:val="tg-Cyrl-TJ"/>
        </w:rPr>
        <w:lastRenderedPageBreak/>
        <w:t>Мониторинги барномаҳои р</w:t>
      </w:r>
      <w:r w:rsidRPr="00054278">
        <w:rPr>
          <w:rFonts w:ascii="Palatino Linotype" w:hAnsi="Palatino Linotype"/>
          <w:b/>
          <w:bCs/>
          <w:color w:val="000000"/>
          <w:sz w:val="32"/>
          <w:szCs w:val="32"/>
          <w:lang w:val="tg-Cyrl-TJ"/>
        </w:rPr>
        <w:t>адиоҳои Тоҷикистон</w:t>
      </w:r>
    </w:p>
    <w:p w14:paraId="45373846" w14:textId="77777777" w:rsidR="00794FF7" w:rsidRPr="0064265C" w:rsidRDefault="00794FF7" w:rsidP="00794FF7">
      <w:pPr>
        <w:pStyle w:val="a7"/>
        <w:ind w:firstLine="708"/>
        <w:jc w:val="both"/>
        <w:rPr>
          <w:rFonts w:ascii="Palatino Linotype" w:hAnsi="Palatino Linotype"/>
          <w:color w:val="000000"/>
          <w:sz w:val="28"/>
          <w:szCs w:val="28"/>
          <w:lang w:val="tg-Cyrl-TJ"/>
        </w:rPr>
      </w:pPr>
      <w:r w:rsidRPr="0064265C">
        <w:rPr>
          <w:rFonts w:ascii="Palatino Linotype" w:hAnsi="Palatino Linotype"/>
          <w:color w:val="000000"/>
          <w:sz w:val="28"/>
          <w:szCs w:val="28"/>
          <w:lang w:val="tg-Cyrl-TJ"/>
        </w:rPr>
        <w:t>Дар доираи мониторинги мазкур мо дар назди худ мақ</w:t>
      </w:r>
      <w:r w:rsidRPr="0064265C">
        <w:rPr>
          <w:rFonts w:ascii="Palatino Linotype" w:hAnsi="Palatino Linotype" w:cs="Times Roman Tojik"/>
          <w:color w:val="000000"/>
          <w:sz w:val="28"/>
          <w:szCs w:val="28"/>
          <w:lang w:val="tg-Cyrl-TJ"/>
        </w:rPr>
        <w:t>сад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гузоштем</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тамоюл</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сифати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матолиби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тисодии</w:t>
      </w:r>
      <w:r w:rsidRPr="0064265C">
        <w:rPr>
          <w:rFonts w:ascii="Palatino Linotype" w:hAnsi="Palatino Linotype"/>
          <w:color w:val="000000"/>
          <w:sz w:val="28"/>
          <w:szCs w:val="28"/>
          <w:lang w:val="tg-Cyrl-TJ"/>
        </w:rPr>
        <w:t xml:space="preserve"> 4 </w:t>
      </w:r>
      <w:r w:rsidRPr="0064265C">
        <w:rPr>
          <w:rFonts w:ascii="Palatino Linotype" w:hAnsi="Palatino Linotype" w:cs="Times Roman Tojik"/>
          <w:color w:val="000000"/>
          <w:sz w:val="28"/>
          <w:szCs w:val="28"/>
          <w:lang w:val="tg-Cyrl-TJ"/>
        </w:rPr>
        <w:t>радиои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То</w:t>
      </w:r>
      <w:r w:rsidRPr="0064265C">
        <w:rPr>
          <w:rFonts w:ascii="Palatino Linotype" w:hAnsi="Palatino Linotype"/>
          <w:color w:val="000000"/>
          <w:sz w:val="28"/>
          <w:szCs w:val="28"/>
          <w:lang w:val="tg-Cyrl-TJ"/>
        </w:rPr>
        <w:t>ҷ</w:t>
      </w:r>
      <w:r w:rsidRPr="0064265C">
        <w:rPr>
          <w:rFonts w:ascii="Palatino Linotype" w:hAnsi="Palatino Linotype" w:cs="Times Roman Tojik"/>
          <w:color w:val="000000"/>
          <w:sz w:val="28"/>
          <w:szCs w:val="28"/>
          <w:lang w:val="tg-Cyrl-TJ"/>
        </w:rPr>
        <w:t>икистонро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мавриди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баррас</w:t>
      </w:r>
      <w:r w:rsidRPr="0064265C">
        <w:rPr>
          <w:rFonts w:ascii="Palatino Linotype" w:hAnsi="Palatino Linotype"/>
          <w:color w:val="000000"/>
          <w:sz w:val="28"/>
          <w:szCs w:val="28"/>
          <w:lang w:val="tg-Cyrl-TJ"/>
        </w:rPr>
        <w:t>ӣ қ</w:t>
      </w:r>
      <w:r w:rsidRPr="0064265C">
        <w:rPr>
          <w:rFonts w:ascii="Palatino Linotype" w:hAnsi="Palatino Linotype" w:cs="Times Roman Tojik"/>
          <w:color w:val="000000"/>
          <w:sz w:val="28"/>
          <w:szCs w:val="28"/>
          <w:lang w:val="tg-Cyrl-TJ"/>
        </w:rPr>
        <w:t>арор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ди</w:t>
      </w:r>
      <w:r>
        <w:rPr>
          <w:color w:val="000000"/>
          <w:sz w:val="28"/>
          <w:szCs w:val="28"/>
          <w:lang w:val="tg-Cyrl-TJ"/>
        </w:rPr>
        <w:t>ҳ</w:t>
      </w:r>
      <w:r w:rsidRPr="0064265C">
        <w:rPr>
          <w:rFonts w:ascii="Palatino Linotype" w:hAnsi="Palatino Linotype" w:cs="Times Roman Tojik"/>
          <w:color w:val="000000"/>
          <w:sz w:val="28"/>
          <w:szCs w:val="28"/>
          <w:lang w:val="tg-Cyrl-TJ"/>
        </w:rPr>
        <w:t>ем</w:t>
      </w:r>
      <w:r w:rsidRPr="0064265C">
        <w:rPr>
          <w:rFonts w:ascii="Palatino Linotype" w:hAnsi="Palatino Linotype"/>
          <w:color w:val="000000"/>
          <w:sz w:val="28"/>
          <w:szCs w:val="28"/>
          <w:lang w:val="tg-Cyrl-TJ"/>
        </w:rPr>
        <w:t>.</w:t>
      </w:r>
    </w:p>
    <w:p w14:paraId="7276AF31" w14:textId="77777777" w:rsidR="00794FF7" w:rsidRPr="00730417" w:rsidRDefault="00794FF7" w:rsidP="00794FF7">
      <w:pPr>
        <w:pStyle w:val="a7"/>
        <w:jc w:val="both"/>
        <w:rPr>
          <w:rFonts w:ascii="Palatino Linotype" w:hAnsi="Palatino Linotype"/>
          <w:sz w:val="28"/>
          <w:szCs w:val="28"/>
          <w:lang w:val="tg-Cyrl-TJ"/>
        </w:rPr>
      </w:pPr>
      <w:r w:rsidRPr="0064265C">
        <w:rPr>
          <w:rFonts w:ascii="Palatino Linotype" w:hAnsi="Palatino Linotype"/>
          <w:color w:val="000000"/>
          <w:sz w:val="28"/>
          <w:szCs w:val="28"/>
          <w:lang w:val="tg-Cyrl-TJ"/>
        </w:rPr>
        <w:t>Ин</w:t>
      </w:r>
      <w:r>
        <w:rPr>
          <w:color w:val="000000"/>
          <w:sz w:val="28"/>
          <w:szCs w:val="28"/>
          <w:lang w:val="tg-Cyrl-TJ"/>
        </w:rPr>
        <w:t>ҳ</w:t>
      </w:r>
      <w:r w:rsidRPr="0064265C">
        <w:rPr>
          <w:rFonts w:ascii="Palatino Linotype" w:hAnsi="Palatino Linotype" w:cs="Times Roman Tojik"/>
          <w:color w:val="000000"/>
          <w:sz w:val="28"/>
          <w:szCs w:val="28"/>
          <w:lang w:val="tg-Cyrl-TJ"/>
        </w:rPr>
        <w:t>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барномаи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тисодии</w:t>
      </w:r>
      <w:r w:rsidRPr="0064265C">
        <w:rPr>
          <w:rFonts w:ascii="Palatino Linotype" w:hAnsi="Palatino Linotype"/>
          <w:color w:val="000000"/>
          <w:sz w:val="28"/>
          <w:szCs w:val="28"/>
          <w:lang w:val="tg-Cyrl-TJ"/>
        </w:rPr>
        <w:t xml:space="preserve"> </w:t>
      </w:r>
      <w:r>
        <w:rPr>
          <w:rFonts w:ascii="Palatino Linotype" w:hAnsi="Palatino Linotype" w:cs="Times Roman Tojik"/>
          <w:color w:val="000000"/>
          <w:sz w:val="28"/>
          <w:szCs w:val="28"/>
          <w:lang w:val="tg-Cyrl-TJ"/>
        </w:rPr>
        <w:t>Р</w:t>
      </w:r>
      <w:r w:rsidRPr="0064265C">
        <w:rPr>
          <w:rFonts w:ascii="Palatino Linotype" w:hAnsi="Palatino Linotype" w:cs="Times Roman Tojik"/>
          <w:color w:val="000000"/>
          <w:sz w:val="28"/>
          <w:szCs w:val="28"/>
          <w:lang w:val="tg-Cyrl-TJ"/>
        </w:rPr>
        <w:t>адиои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давлатии</w:t>
      </w:r>
      <w:r w:rsidRPr="0064265C">
        <w:rPr>
          <w:rFonts w:ascii="Palatino Linotype" w:hAnsi="Palatino Linotype"/>
          <w:color w:val="000000"/>
          <w:sz w:val="28"/>
          <w:szCs w:val="28"/>
          <w:lang w:val="tg-Cyrl-TJ"/>
        </w:rPr>
        <w:t xml:space="preserve"> “Тоҷ</w:t>
      </w:r>
      <w:r w:rsidRPr="0064265C">
        <w:rPr>
          <w:rFonts w:ascii="Palatino Linotype" w:hAnsi="Palatino Linotype" w:cs="Times Roman Tojik"/>
          <w:color w:val="000000"/>
          <w:sz w:val="28"/>
          <w:szCs w:val="28"/>
          <w:lang w:val="tg-Cyrl-TJ"/>
        </w:rPr>
        <w:t>икистон”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тисод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 xml:space="preserve"> ҷ</w:t>
      </w:r>
      <w:r w:rsidRPr="0064265C">
        <w:rPr>
          <w:rFonts w:ascii="Palatino Linotype" w:hAnsi="Palatino Linotype" w:cs="Times Roman Tojik"/>
          <w:color w:val="000000"/>
          <w:sz w:val="28"/>
          <w:szCs w:val="28"/>
          <w:lang w:val="tg-Cyrl-TJ"/>
        </w:rPr>
        <w:t>а</w:t>
      </w:r>
      <w:r>
        <w:rPr>
          <w:color w:val="000000"/>
          <w:sz w:val="28"/>
          <w:szCs w:val="28"/>
          <w:lang w:val="tg-Cyrl-TJ"/>
        </w:rPr>
        <w:t>ҳ</w:t>
      </w:r>
      <w:r w:rsidRPr="0064265C">
        <w:rPr>
          <w:rFonts w:ascii="Palatino Linotype" w:hAnsi="Palatino Linotype" w:cs="Times Roman Tojik"/>
          <w:color w:val="000000"/>
          <w:sz w:val="28"/>
          <w:szCs w:val="28"/>
          <w:lang w:val="tg-Cyrl-TJ"/>
        </w:rPr>
        <w:t>он”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барномаи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та</w:t>
      </w:r>
      <w:r>
        <w:rPr>
          <w:color w:val="000000"/>
          <w:sz w:val="28"/>
          <w:szCs w:val="28"/>
          <w:lang w:val="tg-Cyrl-TJ"/>
        </w:rPr>
        <w:t>ҳ</w:t>
      </w:r>
      <w:r w:rsidRPr="0064265C">
        <w:rPr>
          <w:rFonts w:ascii="Palatino Linotype" w:hAnsi="Palatino Linotype" w:cs="Times Roman Tojik"/>
          <w:color w:val="000000"/>
          <w:sz w:val="28"/>
          <w:szCs w:val="28"/>
          <w:lang w:val="tg-Cyrl-TJ"/>
        </w:rPr>
        <w:t>лил</w:t>
      </w:r>
      <w:r w:rsidRPr="0064265C">
        <w:rPr>
          <w:rFonts w:ascii="Palatino Linotype" w:hAnsi="Palatino Linotype"/>
          <w:color w:val="000000"/>
          <w:sz w:val="28"/>
          <w:szCs w:val="28"/>
          <w:lang w:val="tg-Cyrl-TJ"/>
        </w:rPr>
        <w:t>ӣ-</w:t>
      </w:r>
      <w:r w:rsidRPr="0064265C">
        <w:rPr>
          <w:rFonts w:ascii="Palatino Linotype" w:hAnsi="Palatino Linotype" w:cs="Times Roman Tojik"/>
          <w:color w:val="000000"/>
          <w:sz w:val="28"/>
          <w:szCs w:val="28"/>
          <w:lang w:val="tg-Cyrl-TJ"/>
        </w:rPr>
        <w:t>и</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тисодии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“Имр</w:t>
      </w:r>
      <w:r w:rsidRPr="0064265C">
        <w:rPr>
          <w:rFonts w:ascii="Palatino Linotype" w:hAnsi="Palatino Linotype"/>
          <w:color w:val="000000"/>
          <w:sz w:val="28"/>
          <w:szCs w:val="28"/>
          <w:lang w:val="tg-Cyrl-TJ"/>
        </w:rPr>
        <w:t>ӯ</w:t>
      </w:r>
      <w:r w:rsidRPr="0064265C">
        <w:rPr>
          <w:rFonts w:ascii="Palatino Linotype" w:hAnsi="Palatino Linotype" w:cs="Times Roman Tojik"/>
          <w:color w:val="000000"/>
          <w:sz w:val="28"/>
          <w:szCs w:val="28"/>
          <w:lang w:val="tg-Cyrl-TJ"/>
        </w:rPr>
        <w:t>зи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экономикс”</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Радиои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w:t>
      </w:r>
      <w:r w:rsidRPr="00730417">
        <w:rPr>
          <w:rFonts w:ascii="Palatino Linotype" w:hAnsi="Palatino Linotype" w:cs="Times Roman Tojik"/>
          <w:sz w:val="28"/>
          <w:szCs w:val="28"/>
          <w:lang w:val="tg-Cyrl-TJ"/>
        </w:rPr>
        <w:t>Имр</w:t>
      </w:r>
      <w:r w:rsidRPr="00730417">
        <w:rPr>
          <w:rFonts w:ascii="Palatino Linotype" w:hAnsi="Palatino Linotype"/>
          <w:sz w:val="28"/>
          <w:szCs w:val="28"/>
          <w:lang w:val="tg-Cyrl-TJ"/>
        </w:rPr>
        <w:t>ӯ</w:t>
      </w:r>
      <w:r w:rsidRPr="00730417">
        <w:rPr>
          <w:rFonts w:ascii="Palatino Linotype" w:hAnsi="Palatino Linotype" w:cs="Times Roman Tojik"/>
          <w:sz w:val="28"/>
          <w:szCs w:val="28"/>
          <w:lang w:val="tg-Cyrl-TJ"/>
        </w:rPr>
        <w:t>з”</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“Молияи</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ман”</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аз</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Радиои</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“Ватан”</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барномаи</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хабарии</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“Хабари</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р</w:t>
      </w:r>
      <w:r w:rsidRPr="00730417">
        <w:rPr>
          <w:rFonts w:ascii="Palatino Linotype" w:hAnsi="Palatino Linotype"/>
          <w:sz w:val="28"/>
          <w:szCs w:val="28"/>
          <w:lang w:val="tg-Cyrl-TJ"/>
        </w:rPr>
        <w:t>ӯ</w:t>
      </w:r>
      <w:r w:rsidRPr="00730417">
        <w:rPr>
          <w:rFonts w:ascii="Palatino Linotype" w:hAnsi="Palatino Linotype" w:cs="Times Roman Tojik"/>
          <w:sz w:val="28"/>
          <w:szCs w:val="28"/>
          <w:lang w:val="tg-Cyrl-TJ"/>
        </w:rPr>
        <w:t>з” аз</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Радиои</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“Имр</w:t>
      </w:r>
      <w:r w:rsidRPr="00730417">
        <w:rPr>
          <w:rFonts w:ascii="Palatino Linotype" w:hAnsi="Palatino Linotype"/>
          <w:sz w:val="28"/>
          <w:szCs w:val="28"/>
          <w:lang w:val="tg-Cyrl-TJ"/>
        </w:rPr>
        <w:t>ӯ</w:t>
      </w:r>
      <w:r w:rsidRPr="00730417">
        <w:rPr>
          <w:rFonts w:ascii="Palatino Linotype" w:hAnsi="Palatino Linotype" w:cs="Times Roman Tojik"/>
          <w:sz w:val="28"/>
          <w:szCs w:val="28"/>
          <w:lang w:val="tg-Cyrl-TJ"/>
        </w:rPr>
        <w:t>з” ва  барномаи хабарии Радиои “Азия-плюс”</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мебошанд</w:t>
      </w:r>
      <w:r w:rsidRPr="00730417">
        <w:rPr>
          <w:rFonts w:ascii="Palatino Linotype" w:hAnsi="Palatino Linotype"/>
          <w:sz w:val="28"/>
          <w:szCs w:val="28"/>
          <w:lang w:val="tg-Cyrl-TJ"/>
        </w:rPr>
        <w:t>.</w:t>
      </w:r>
    </w:p>
    <w:p w14:paraId="4E2BDBDE" w14:textId="77777777" w:rsidR="00794FF7" w:rsidRPr="00730417" w:rsidRDefault="00794FF7" w:rsidP="00794FF7">
      <w:pPr>
        <w:pStyle w:val="a7"/>
        <w:jc w:val="both"/>
        <w:rPr>
          <w:rFonts w:ascii="Palatino Linotype" w:hAnsi="Palatino Linotype"/>
          <w:sz w:val="28"/>
          <w:szCs w:val="28"/>
          <w:lang w:val="tg-Cyrl-TJ"/>
        </w:rPr>
      </w:pPr>
      <w:r w:rsidRPr="00730417">
        <w:rPr>
          <w:rFonts w:ascii="Palatino Linotype" w:hAnsi="Palatino Linotype"/>
          <w:sz w:val="28"/>
          <w:szCs w:val="28"/>
          <w:lang w:val="tg-Cyrl-TJ"/>
        </w:rPr>
        <w:t>Дар маҷ</w:t>
      </w:r>
      <w:r w:rsidRPr="00730417">
        <w:rPr>
          <w:rFonts w:ascii="Palatino Linotype" w:hAnsi="Palatino Linotype" w:cs="Times Roman Tojik"/>
          <w:sz w:val="28"/>
          <w:szCs w:val="28"/>
          <w:lang w:val="tg-Cyrl-TJ"/>
        </w:rPr>
        <w:t>м</w:t>
      </w:r>
      <w:r w:rsidRPr="00730417">
        <w:rPr>
          <w:rFonts w:ascii="Palatino Linotype" w:hAnsi="Palatino Linotype"/>
          <w:sz w:val="28"/>
          <w:szCs w:val="28"/>
          <w:lang w:val="tg-Cyrl-TJ"/>
        </w:rPr>
        <w:t>ӯ</w:t>
      </w:r>
      <w:r w:rsidRPr="00730417">
        <w:rPr>
          <w:rFonts w:ascii="Palatino Linotype" w:hAnsi="Palatino Linotype" w:cs="Times Roman Tojik"/>
          <w:sz w:val="28"/>
          <w:szCs w:val="28"/>
          <w:lang w:val="tg-Cyrl-TJ"/>
        </w:rPr>
        <w:t>ъ</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аз</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4</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радиои</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номбаршуда</w:t>
      </w:r>
      <w:r w:rsidRPr="00730417">
        <w:rPr>
          <w:rFonts w:ascii="Palatino Linotype" w:hAnsi="Palatino Linotype"/>
          <w:sz w:val="28"/>
          <w:szCs w:val="28"/>
          <w:lang w:val="tg-Cyrl-TJ"/>
        </w:rPr>
        <w:t xml:space="preserve"> 80 </w:t>
      </w:r>
      <w:r w:rsidRPr="00730417">
        <w:rPr>
          <w:rFonts w:ascii="Palatino Linotype" w:hAnsi="Palatino Linotype" w:cs="Times Roman Tojik"/>
          <w:sz w:val="28"/>
          <w:szCs w:val="28"/>
          <w:lang w:val="tg-Cyrl-TJ"/>
        </w:rPr>
        <w:t>барнома</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баро</w:t>
      </w:r>
      <w:r w:rsidRPr="00730417">
        <w:rPr>
          <w:rFonts w:ascii="Palatino Linotype" w:hAnsi="Palatino Linotype"/>
          <w:sz w:val="28"/>
          <w:szCs w:val="28"/>
          <w:lang w:val="tg-Cyrl-TJ"/>
        </w:rPr>
        <w:t>и мониторинг интихоб гардид:</w:t>
      </w:r>
    </w:p>
    <w:p w14:paraId="039EB13D" w14:textId="77777777" w:rsidR="00794FF7" w:rsidRPr="00730417" w:rsidRDefault="00794FF7" w:rsidP="00794FF7">
      <w:pPr>
        <w:pStyle w:val="a7"/>
        <w:jc w:val="both"/>
        <w:rPr>
          <w:rFonts w:ascii="Palatino Linotype" w:hAnsi="Palatino Linotype"/>
          <w:sz w:val="28"/>
          <w:szCs w:val="28"/>
          <w:lang w:val="tg-Cyrl-TJ"/>
        </w:rPr>
      </w:pPr>
      <w:r w:rsidRPr="00730417">
        <w:rPr>
          <w:rFonts w:ascii="Palatino Linotype" w:hAnsi="Palatino Linotype"/>
          <w:sz w:val="28"/>
          <w:szCs w:val="28"/>
          <w:lang w:val="tg-Cyrl-TJ"/>
        </w:rPr>
        <w:t>Радиои “То</w:t>
      </w:r>
      <w:r w:rsidRPr="00730417">
        <w:rPr>
          <w:rFonts w:ascii="Times New Roman Tj" w:hAnsi="Times New Roman Tj"/>
          <w:sz w:val="28"/>
          <w:szCs w:val="28"/>
          <w:lang w:val="tg-Cyrl-TJ"/>
        </w:rPr>
        <w:t>љ</w:t>
      </w:r>
      <w:r w:rsidRPr="00730417">
        <w:rPr>
          <w:rFonts w:ascii="Palatino Linotype" w:hAnsi="Palatino Linotype"/>
          <w:sz w:val="28"/>
          <w:szCs w:val="28"/>
          <w:lang w:val="tg-Cyrl-TJ"/>
        </w:rPr>
        <w:t>икистон” – 20 барнома (25%);</w:t>
      </w:r>
    </w:p>
    <w:p w14:paraId="7A021F9D" w14:textId="77777777" w:rsidR="00794FF7" w:rsidRPr="00730417" w:rsidRDefault="00794FF7" w:rsidP="00794FF7">
      <w:pPr>
        <w:pStyle w:val="a7"/>
        <w:jc w:val="both"/>
        <w:rPr>
          <w:rFonts w:ascii="Palatino Linotype" w:hAnsi="Palatino Linotype"/>
          <w:sz w:val="28"/>
          <w:szCs w:val="28"/>
          <w:lang w:val="tg-Cyrl-TJ"/>
        </w:rPr>
      </w:pPr>
      <w:r w:rsidRPr="00730417">
        <w:rPr>
          <w:rFonts w:ascii="Palatino Linotype" w:hAnsi="Palatino Linotype"/>
          <w:sz w:val="28"/>
          <w:szCs w:val="28"/>
          <w:lang w:val="tg-Cyrl-TJ"/>
        </w:rPr>
        <w:t>Радиои “Имр</w:t>
      </w:r>
      <w:r w:rsidRPr="00730417">
        <w:rPr>
          <w:rFonts w:ascii="Times New Roman Tj" w:hAnsi="Times New Roman Tj"/>
          <w:sz w:val="28"/>
          <w:szCs w:val="28"/>
          <w:lang w:val="tg-Cyrl-TJ"/>
        </w:rPr>
        <w:t>ў</w:t>
      </w:r>
      <w:r w:rsidRPr="00730417">
        <w:rPr>
          <w:rFonts w:ascii="Palatino Linotype" w:hAnsi="Palatino Linotype"/>
          <w:sz w:val="28"/>
          <w:szCs w:val="28"/>
          <w:lang w:val="tg-Cyrl-TJ"/>
        </w:rPr>
        <w:t>з” -  20 барнома (25%);</w:t>
      </w:r>
    </w:p>
    <w:p w14:paraId="3E83BB8D" w14:textId="77777777" w:rsidR="00794FF7" w:rsidRPr="00730417" w:rsidRDefault="00794FF7" w:rsidP="00794FF7">
      <w:pPr>
        <w:pStyle w:val="a7"/>
        <w:jc w:val="both"/>
        <w:rPr>
          <w:rFonts w:ascii="Palatino Linotype" w:hAnsi="Palatino Linotype"/>
          <w:sz w:val="28"/>
          <w:szCs w:val="28"/>
          <w:lang w:val="tg-Cyrl-TJ"/>
        </w:rPr>
      </w:pPr>
      <w:r w:rsidRPr="00730417">
        <w:rPr>
          <w:rFonts w:ascii="Palatino Linotype" w:hAnsi="Palatino Linotype"/>
          <w:sz w:val="28"/>
          <w:szCs w:val="28"/>
          <w:lang w:val="tg-Cyrl-TJ"/>
        </w:rPr>
        <w:t>Радиои “Ватан” -  20 барнома (25%);</w:t>
      </w:r>
    </w:p>
    <w:p w14:paraId="5EBEF141" w14:textId="77777777" w:rsidR="00794FF7" w:rsidRPr="00730417" w:rsidRDefault="00794FF7" w:rsidP="00794FF7">
      <w:pPr>
        <w:pStyle w:val="a7"/>
        <w:jc w:val="both"/>
        <w:rPr>
          <w:rFonts w:ascii="Palatino Linotype" w:hAnsi="Palatino Linotype"/>
          <w:sz w:val="28"/>
          <w:szCs w:val="28"/>
          <w:lang w:val="tg-Cyrl-TJ"/>
        </w:rPr>
      </w:pPr>
      <w:r w:rsidRPr="00730417">
        <w:rPr>
          <w:rFonts w:ascii="Palatino Linotype" w:hAnsi="Palatino Linotype"/>
          <w:sz w:val="28"/>
          <w:szCs w:val="28"/>
          <w:lang w:val="tg-Cyrl-TJ"/>
        </w:rPr>
        <w:t>Радиои “Азия-плюс” -  20 барнома (25%).</w:t>
      </w:r>
    </w:p>
    <w:p w14:paraId="5E3A2D11" w14:textId="77777777" w:rsidR="00794FF7" w:rsidRPr="00730417" w:rsidRDefault="00794FF7" w:rsidP="00794FF7">
      <w:pPr>
        <w:pStyle w:val="a7"/>
        <w:jc w:val="both"/>
        <w:rPr>
          <w:rFonts w:ascii="Palatino Linotype" w:hAnsi="Palatino Linotype"/>
          <w:sz w:val="28"/>
          <w:szCs w:val="28"/>
          <w:lang w:val="tg-Cyrl-TJ"/>
        </w:rPr>
      </w:pPr>
      <w:r w:rsidRPr="00730417">
        <w:rPr>
          <w:rFonts w:ascii="Palatino Linotype" w:hAnsi="Palatino Linotype"/>
          <w:sz w:val="28"/>
          <w:szCs w:val="28"/>
          <w:lang w:val="tg-Cyrl-TJ"/>
        </w:rPr>
        <w:t>Сабаби интихоби маҳ</w:t>
      </w:r>
      <w:r w:rsidRPr="00730417">
        <w:rPr>
          <w:rFonts w:ascii="Palatino Linotype" w:hAnsi="Palatino Linotype" w:cs="Times Roman Tojik"/>
          <w:sz w:val="28"/>
          <w:szCs w:val="28"/>
          <w:lang w:val="tg-Cyrl-TJ"/>
        </w:rPr>
        <w:t>з</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ин</w:t>
      </w:r>
      <w:r w:rsidRPr="00730417">
        <w:rPr>
          <w:rFonts w:ascii="Palatino Linotype" w:hAnsi="Palatino Linotype"/>
          <w:sz w:val="28"/>
          <w:szCs w:val="28"/>
          <w:lang w:val="tg-Cyrl-TJ"/>
        </w:rPr>
        <w:t xml:space="preserve"> шохис</w:t>
      </w:r>
      <w:r w:rsidRPr="00730417">
        <w:rPr>
          <w:rFonts w:ascii="Times New Roman Tj" w:hAnsi="Times New Roman Tj"/>
          <w:sz w:val="28"/>
          <w:szCs w:val="28"/>
          <w:lang w:val="tg-Cyrl-TJ"/>
        </w:rPr>
        <w:t>њ</w:t>
      </w:r>
      <w:r w:rsidRPr="00730417">
        <w:rPr>
          <w:rFonts w:ascii="Palatino Linotype" w:hAnsi="Palatino Linotype"/>
          <w:sz w:val="28"/>
          <w:szCs w:val="28"/>
          <w:lang w:val="tg-Cyrl-TJ"/>
        </w:rPr>
        <w:t>о (</w:t>
      </w:r>
      <w:r w:rsidRPr="00730417">
        <w:rPr>
          <w:rFonts w:ascii="Palatino Linotype" w:hAnsi="Palatino Linotype" w:cs="Times Roman Tojik"/>
          <w:sz w:val="28"/>
          <w:szCs w:val="28"/>
          <w:lang w:val="tg-Cyrl-TJ"/>
        </w:rPr>
        <w:t>индикатор</w:t>
      </w:r>
      <w:r w:rsidRPr="00730417">
        <w:rPr>
          <w:rFonts w:ascii="Palatino Linotype" w:hAnsi="Palatino Linotype"/>
          <w:sz w:val="28"/>
          <w:szCs w:val="28"/>
          <w:lang w:val="tg-Cyrl-TJ"/>
        </w:rPr>
        <w:t>ҳ</w:t>
      </w:r>
      <w:r w:rsidRPr="00730417">
        <w:rPr>
          <w:rFonts w:ascii="Palatino Linotype" w:hAnsi="Palatino Linotype" w:cs="Times Roman Tojik"/>
          <w:sz w:val="28"/>
          <w:szCs w:val="28"/>
          <w:lang w:val="tg-Cyrl-TJ"/>
        </w:rPr>
        <w:t>о)</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он</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буд</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ки</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дар</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барнома</w:t>
      </w:r>
      <w:r w:rsidRPr="00730417">
        <w:rPr>
          <w:rFonts w:ascii="Palatino Linotype" w:hAnsi="Palatino Linotype"/>
          <w:sz w:val="28"/>
          <w:szCs w:val="28"/>
          <w:lang w:val="tg-Cyrl-TJ"/>
        </w:rPr>
        <w:t>ҳ</w:t>
      </w:r>
      <w:r w:rsidRPr="00730417">
        <w:rPr>
          <w:rFonts w:ascii="Palatino Linotype" w:hAnsi="Palatino Linotype" w:cs="Times Roman Tojik"/>
          <w:sz w:val="28"/>
          <w:szCs w:val="28"/>
          <w:lang w:val="tg-Cyrl-TJ"/>
        </w:rPr>
        <w:t>ои</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радио</w:t>
      </w:r>
      <w:r w:rsidRPr="00730417">
        <w:rPr>
          <w:rFonts w:ascii="Palatino Linotype" w:hAnsi="Palatino Linotype"/>
          <w:sz w:val="28"/>
          <w:szCs w:val="28"/>
          <w:lang w:val="tg-Cyrl-TJ"/>
        </w:rPr>
        <w:t xml:space="preserve">ӣ  </w:t>
      </w:r>
      <w:r w:rsidRPr="00730417">
        <w:rPr>
          <w:rFonts w:ascii="Palatino Linotype" w:hAnsi="Palatino Linotype" w:cs="Times Roman Tojik"/>
          <w:sz w:val="28"/>
          <w:szCs w:val="28"/>
          <w:lang w:val="tg-Cyrl-TJ"/>
        </w:rPr>
        <w:t>самт</w:t>
      </w:r>
      <w:r w:rsidRPr="00730417">
        <w:rPr>
          <w:rFonts w:ascii="Palatino Linotype" w:hAnsi="Palatino Linotype"/>
          <w:sz w:val="28"/>
          <w:szCs w:val="28"/>
          <w:lang w:val="tg-Cyrl-TJ"/>
        </w:rPr>
        <w:t>ҳ</w:t>
      </w:r>
      <w:r w:rsidRPr="00730417">
        <w:rPr>
          <w:rFonts w:ascii="Palatino Linotype" w:hAnsi="Palatino Linotype" w:cs="Times Roman Tojik"/>
          <w:sz w:val="28"/>
          <w:szCs w:val="28"/>
          <w:lang w:val="tg-Cyrl-TJ"/>
        </w:rPr>
        <w:t>ои</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мазкур</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баррасии</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бештар</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мехо</w:t>
      </w:r>
      <w:r w:rsidRPr="00730417">
        <w:rPr>
          <w:rFonts w:ascii="Palatino Linotype" w:hAnsi="Palatino Linotype"/>
          <w:sz w:val="28"/>
          <w:szCs w:val="28"/>
          <w:lang w:val="tg-Cyrl-TJ"/>
        </w:rPr>
        <w:t>ҳ</w:t>
      </w:r>
      <w:r w:rsidRPr="00730417">
        <w:rPr>
          <w:rFonts w:ascii="Palatino Linotype" w:hAnsi="Palatino Linotype" w:cs="Times Roman Tojik"/>
          <w:sz w:val="28"/>
          <w:szCs w:val="28"/>
          <w:lang w:val="tg-Cyrl-TJ"/>
        </w:rPr>
        <w:t>анд</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ва</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та</w:t>
      </w:r>
      <w:r w:rsidRPr="00730417">
        <w:rPr>
          <w:rFonts w:ascii="Palatino Linotype" w:hAnsi="Palatino Linotype"/>
          <w:sz w:val="28"/>
          <w:szCs w:val="28"/>
          <w:lang w:val="tg-Cyrl-TJ"/>
        </w:rPr>
        <w:t>ҳ</w:t>
      </w:r>
      <w:r w:rsidRPr="00730417">
        <w:rPr>
          <w:rFonts w:ascii="Palatino Linotype" w:hAnsi="Palatino Linotype" w:cs="Times Roman Tojik"/>
          <w:sz w:val="28"/>
          <w:szCs w:val="28"/>
          <w:lang w:val="tg-Cyrl-TJ"/>
        </w:rPr>
        <w:t>лили</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бештарро</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та</w:t>
      </w:r>
      <w:r w:rsidRPr="00730417">
        <w:rPr>
          <w:rFonts w:ascii="Palatino Linotype" w:hAnsi="Palatino Linotype"/>
          <w:sz w:val="28"/>
          <w:szCs w:val="28"/>
          <w:lang w:val="tg-Cyrl-TJ"/>
        </w:rPr>
        <w:t>қ</w:t>
      </w:r>
      <w:r w:rsidRPr="00730417">
        <w:rPr>
          <w:rFonts w:ascii="Palatino Linotype" w:hAnsi="Palatino Linotype" w:cs="Times Roman Tojik"/>
          <w:sz w:val="28"/>
          <w:szCs w:val="28"/>
          <w:lang w:val="tg-Cyrl-TJ"/>
        </w:rPr>
        <w:t>озо</w:t>
      </w:r>
      <w:r w:rsidRPr="00730417">
        <w:rPr>
          <w:rFonts w:ascii="Palatino Linotype" w:hAnsi="Palatino Linotype"/>
          <w:sz w:val="28"/>
          <w:szCs w:val="28"/>
          <w:lang w:val="tg-Cyrl-TJ"/>
        </w:rPr>
        <w:t xml:space="preserve"> </w:t>
      </w:r>
      <w:r w:rsidRPr="00730417">
        <w:rPr>
          <w:rFonts w:ascii="Palatino Linotype" w:hAnsi="Palatino Linotype" w:cs="Times Roman Tojik"/>
          <w:sz w:val="28"/>
          <w:szCs w:val="28"/>
          <w:lang w:val="tg-Cyrl-TJ"/>
        </w:rPr>
        <w:t>мекунанд</w:t>
      </w:r>
      <w:r w:rsidRPr="00730417">
        <w:rPr>
          <w:rFonts w:ascii="Palatino Linotype" w:hAnsi="Palatino Linotype"/>
          <w:sz w:val="28"/>
          <w:szCs w:val="28"/>
          <w:lang w:val="tg-Cyrl-TJ"/>
        </w:rPr>
        <w:t>.</w:t>
      </w:r>
    </w:p>
    <w:p w14:paraId="78DFD8F0" w14:textId="77777777" w:rsidR="00794FF7" w:rsidRPr="00730417" w:rsidRDefault="00794FF7" w:rsidP="00794FF7">
      <w:pPr>
        <w:pStyle w:val="a7"/>
        <w:spacing w:line="276" w:lineRule="auto"/>
        <w:jc w:val="both"/>
        <w:rPr>
          <w:rFonts w:ascii="Palatino Linotype" w:hAnsi="Palatino Linotype"/>
          <w:sz w:val="28"/>
          <w:szCs w:val="28"/>
          <w:lang w:val="tg-Cyrl-TJ"/>
        </w:rPr>
      </w:pPr>
      <w:r w:rsidRPr="00730417">
        <w:rPr>
          <w:rFonts w:ascii="Palatino Linotype" w:hAnsi="Palatino Linotype"/>
          <w:sz w:val="28"/>
          <w:szCs w:val="28"/>
          <w:lang w:val="tg-Cyrl-TJ"/>
        </w:rPr>
        <w:t>Бояд гуфт, ки дар Мониторинги якум (с.2017) аз  радио</w:t>
      </w:r>
      <w:r w:rsidRPr="00730417">
        <w:rPr>
          <w:rFonts w:ascii="Times New Roman Tj" w:hAnsi="Times New Roman Tj"/>
          <w:sz w:val="28"/>
          <w:szCs w:val="28"/>
          <w:lang w:val="tg-Cyrl-TJ"/>
        </w:rPr>
        <w:t>њ</w:t>
      </w:r>
      <w:r w:rsidRPr="00730417">
        <w:rPr>
          <w:rFonts w:ascii="Palatino Linotype" w:hAnsi="Palatino Linotype"/>
          <w:sz w:val="28"/>
          <w:szCs w:val="28"/>
          <w:lang w:val="tg-Cyrl-TJ"/>
        </w:rPr>
        <w:t>ои мазкур 425 барнома мавриди  баррас</w:t>
      </w:r>
      <w:r w:rsidRPr="00730417">
        <w:rPr>
          <w:rFonts w:ascii="Times New Roman Tj" w:hAnsi="Times New Roman Tj"/>
          <w:sz w:val="28"/>
          <w:szCs w:val="28"/>
          <w:lang w:val="tg-Cyrl-TJ"/>
        </w:rPr>
        <w:t>ї</w:t>
      </w:r>
      <w:r w:rsidRPr="00730417">
        <w:rPr>
          <w:rFonts w:ascii="Palatino Linotype" w:hAnsi="Palatino Linotype"/>
          <w:sz w:val="28"/>
          <w:szCs w:val="28"/>
          <w:lang w:val="tg-Cyrl-TJ"/>
        </w:rPr>
        <w:t xml:space="preserve"> </w:t>
      </w:r>
      <w:r w:rsidRPr="00730417">
        <w:rPr>
          <w:rFonts w:ascii="Times New Roman Tj" w:hAnsi="Times New Roman Tj"/>
          <w:sz w:val="28"/>
          <w:szCs w:val="28"/>
          <w:lang w:val="tg-Cyrl-TJ"/>
        </w:rPr>
        <w:t>ќ</w:t>
      </w:r>
      <w:r w:rsidRPr="00730417">
        <w:rPr>
          <w:rFonts w:ascii="Palatino Linotype" w:hAnsi="Palatino Linotype"/>
          <w:sz w:val="28"/>
          <w:szCs w:val="28"/>
          <w:lang w:val="tg-Cyrl-TJ"/>
        </w:rPr>
        <w:t>арор доштанд. Омил ва сабаби нисбат ба Мониторинги якум кам будани маводи баррасишаванда дар он аст, ки теъдоди камтари мавод</w:t>
      </w:r>
      <w:r w:rsidRPr="00730417">
        <w:rPr>
          <w:rFonts w:ascii="Times New Roman Tj" w:hAnsi="Times New Roman Tj"/>
          <w:sz w:val="28"/>
          <w:szCs w:val="28"/>
          <w:lang w:val="tg-Cyrl-TJ"/>
        </w:rPr>
        <w:t>њ</w:t>
      </w:r>
      <w:r w:rsidRPr="00730417">
        <w:rPr>
          <w:rFonts w:ascii="Palatino Linotype" w:hAnsi="Palatino Linotype"/>
          <w:sz w:val="28"/>
          <w:szCs w:val="28"/>
          <w:lang w:val="tg-Cyrl-TJ"/>
        </w:rPr>
        <w:t>о барои арзёбии мушаххас имкони бештар фаро</w:t>
      </w:r>
      <w:r w:rsidRPr="00730417">
        <w:rPr>
          <w:rFonts w:ascii="Times New Roman Tj" w:hAnsi="Times New Roman Tj"/>
          <w:sz w:val="28"/>
          <w:szCs w:val="28"/>
          <w:lang w:val="tg-Cyrl-TJ"/>
        </w:rPr>
        <w:t>њ</w:t>
      </w:r>
      <w:r w:rsidRPr="00730417">
        <w:rPr>
          <w:rFonts w:ascii="Palatino Linotype" w:hAnsi="Palatino Linotype"/>
          <w:sz w:val="28"/>
          <w:szCs w:val="28"/>
          <w:lang w:val="tg-Cyrl-TJ"/>
        </w:rPr>
        <w:t xml:space="preserve">ам меоварад.  </w:t>
      </w:r>
    </w:p>
    <w:p w14:paraId="3E926161" w14:textId="77777777" w:rsidR="00794FF7" w:rsidRDefault="00794FF7" w:rsidP="00794FF7">
      <w:pPr>
        <w:pStyle w:val="a7"/>
        <w:jc w:val="both"/>
        <w:rPr>
          <w:rFonts w:ascii="Palatino Linotype" w:hAnsi="Palatino Linotype"/>
          <w:color w:val="000000"/>
          <w:sz w:val="28"/>
          <w:szCs w:val="28"/>
          <w:lang w:val="tg-Cyrl-TJ"/>
        </w:rPr>
      </w:pPr>
    </w:p>
    <w:p w14:paraId="10AE9930" w14:textId="77777777" w:rsidR="00794FF7" w:rsidRDefault="00794FF7" w:rsidP="00794FF7">
      <w:pPr>
        <w:pStyle w:val="a7"/>
        <w:jc w:val="both"/>
        <w:rPr>
          <w:rFonts w:ascii="Palatino Linotype" w:hAnsi="Palatino Linotype"/>
          <w:color w:val="000000"/>
          <w:sz w:val="28"/>
          <w:szCs w:val="28"/>
          <w:lang w:val="tg-Cyrl-TJ"/>
        </w:rPr>
      </w:pPr>
    </w:p>
    <w:p w14:paraId="15377CD7" w14:textId="77777777" w:rsidR="00794FF7" w:rsidRDefault="00794FF7" w:rsidP="00794FF7">
      <w:pPr>
        <w:pStyle w:val="a7"/>
        <w:jc w:val="both"/>
        <w:rPr>
          <w:rFonts w:ascii="Palatino Linotype" w:hAnsi="Palatino Linotype"/>
          <w:color w:val="000000"/>
          <w:sz w:val="28"/>
          <w:szCs w:val="28"/>
          <w:lang w:val="tg-Cyrl-TJ"/>
        </w:rPr>
      </w:pPr>
    </w:p>
    <w:p w14:paraId="0CBCF2A4" w14:textId="77777777" w:rsidR="00794FF7" w:rsidRPr="0064265C" w:rsidRDefault="00794FF7" w:rsidP="00794FF7">
      <w:pPr>
        <w:pStyle w:val="a7"/>
        <w:jc w:val="both"/>
        <w:rPr>
          <w:rFonts w:ascii="Palatino Linotype" w:hAnsi="Palatino Linotype"/>
          <w:b/>
          <w:bCs/>
          <w:color w:val="000000"/>
          <w:sz w:val="28"/>
          <w:szCs w:val="28"/>
          <w:lang w:val="tg-Cyrl-TJ"/>
        </w:rPr>
      </w:pPr>
    </w:p>
    <w:p w14:paraId="47B52956" w14:textId="77777777" w:rsidR="00794FF7" w:rsidRDefault="00794FF7" w:rsidP="00794FF7">
      <w:pPr>
        <w:pStyle w:val="a7"/>
        <w:jc w:val="center"/>
        <w:rPr>
          <w:rFonts w:ascii="Palatino Linotype" w:hAnsi="Palatino Linotype"/>
          <w:b/>
          <w:bCs/>
          <w:color w:val="000000"/>
          <w:sz w:val="28"/>
          <w:szCs w:val="28"/>
          <w:lang w:val="tg-Cyrl-TJ"/>
        </w:rPr>
      </w:pPr>
      <w:r w:rsidRPr="002A38D9">
        <w:rPr>
          <w:rFonts w:ascii="Palatino Linotype" w:hAnsi="Palatino Linotype"/>
          <w:b/>
          <w:bCs/>
          <w:color w:val="000000"/>
          <w:sz w:val="28"/>
          <w:szCs w:val="28"/>
          <w:lang w:val="tg-Cyrl-TJ"/>
        </w:rPr>
        <w:lastRenderedPageBreak/>
        <w:t>Самт</w:t>
      </w:r>
      <w:r w:rsidRPr="0064265C">
        <w:rPr>
          <w:rFonts w:ascii="Palatino Linotype" w:hAnsi="Palatino Linotype"/>
          <w:b/>
          <w:bCs/>
          <w:color w:val="000000"/>
          <w:sz w:val="28"/>
          <w:szCs w:val="28"/>
          <w:lang w:val="tg-Cyrl-TJ"/>
        </w:rPr>
        <w:t>ҳ</w:t>
      </w:r>
      <w:r w:rsidRPr="002A38D9">
        <w:rPr>
          <w:rFonts w:ascii="Palatino Linotype" w:hAnsi="Palatino Linotype"/>
          <w:b/>
          <w:bCs/>
          <w:color w:val="000000"/>
          <w:sz w:val="28"/>
          <w:szCs w:val="28"/>
          <w:lang w:val="tg-Cyrl-TJ"/>
        </w:rPr>
        <w:t>ои мавзу</w:t>
      </w:r>
      <w:r w:rsidRPr="002A38D9">
        <w:rPr>
          <w:rFonts w:ascii="Palatino Linotype" w:hAnsi="Palatino Linotype" w:cs="Times Roman Tojik"/>
          <w:b/>
          <w:bCs/>
          <w:color w:val="000000"/>
          <w:sz w:val="28"/>
          <w:szCs w:val="28"/>
          <w:lang w:val="tg-Cyrl-TJ"/>
        </w:rPr>
        <w:t>ъ</w:t>
      </w:r>
      <w:r w:rsidRPr="0064265C">
        <w:rPr>
          <w:rFonts w:ascii="Palatino Linotype" w:hAnsi="Palatino Linotype"/>
          <w:b/>
          <w:bCs/>
          <w:color w:val="000000"/>
          <w:sz w:val="28"/>
          <w:szCs w:val="28"/>
          <w:lang w:val="tg-Cyrl-TJ"/>
        </w:rPr>
        <w:t>ҳ</w:t>
      </w:r>
      <w:r w:rsidRPr="002A38D9">
        <w:rPr>
          <w:rFonts w:ascii="Palatino Linotype" w:hAnsi="Palatino Linotype" w:cs="Times Roman Tojik"/>
          <w:b/>
          <w:bCs/>
          <w:color w:val="000000"/>
          <w:sz w:val="28"/>
          <w:szCs w:val="28"/>
          <w:lang w:val="tg-Cyrl-TJ"/>
        </w:rPr>
        <w:t>ои</w:t>
      </w:r>
      <w:r w:rsidRPr="002A38D9">
        <w:rPr>
          <w:rFonts w:ascii="Palatino Linotype" w:hAnsi="Palatino Linotype"/>
          <w:b/>
          <w:bCs/>
          <w:color w:val="000000"/>
          <w:sz w:val="28"/>
          <w:szCs w:val="28"/>
          <w:lang w:val="tg-Cyrl-TJ"/>
        </w:rPr>
        <w:t xml:space="preserve"> </w:t>
      </w:r>
      <w:r w:rsidRPr="002A38D9">
        <w:rPr>
          <w:rFonts w:ascii="Palatino Linotype" w:hAnsi="Palatino Linotype" w:cs="Times Roman Tojik"/>
          <w:b/>
          <w:bCs/>
          <w:color w:val="000000"/>
          <w:sz w:val="28"/>
          <w:szCs w:val="28"/>
          <w:lang w:val="tg-Cyrl-TJ"/>
        </w:rPr>
        <w:t>и</w:t>
      </w:r>
      <w:r w:rsidRPr="002A38D9">
        <w:rPr>
          <w:rFonts w:ascii="Palatino Linotype" w:hAnsi="Palatino Linotype"/>
          <w:b/>
          <w:bCs/>
          <w:color w:val="000000"/>
          <w:sz w:val="28"/>
          <w:szCs w:val="28"/>
          <w:lang w:val="tg-Cyrl-TJ"/>
        </w:rPr>
        <w:t>қ</w:t>
      </w:r>
      <w:r w:rsidRPr="002A38D9">
        <w:rPr>
          <w:rFonts w:ascii="Palatino Linotype" w:hAnsi="Palatino Linotype" w:cs="Times Roman Tojik"/>
          <w:b/>
          <w:bCs/>
          <w:color w:val="000000"/>
          <w:sz w:val="28"/>
          <w:szCs w:val="28"/>
          <w:lang w:val="tg-Cyrl-TJ"/>
        </w:rPr>
        <w:t>тисод</w:t>
      </w:r>
      <w:r w:rsidRPr="002A38D9">
        <w:rPr>
          <w:rFonts w:ascii="Palatino Linotype" w:hAnsi="Palatino Linotype"/>
          <w:b/>
          <w:bCs/>
          <w:color w:val="000000"/>
          <w:sz w:val="28"/>
          <w:szCs w:val="28"/>
          <w:lang w:val="tg-Cyrl-TJ"/>
        </w:rPr>
        <w:t>ӣ</w:t>
      </w:r>
    </w:p>
    <w:p w14:paraId="0BFFA515" w14:textId="77777777" w:rsidR="00794FF7" w:rsidRPr="002446C9" w:rsidRDefault="00794FF7" w:rsidP="00794FF7">
      <w:pPr>
        <w:pStyle w:val="a7"/>
        <w:jc w:val="center"/>
        <w:rPr>
          <w:rFonts w:ascii="Palatino Linotype" w:hAnsi="Palatino Linotype"/>
          <w:b/>
          <w:bCs/>
          <w:color w:val="000000"/>
          <w:sz w:val="28"/>
          <w:szCs w:val="28"/>
          <w:lang w:val="tg-Cyrl-TJ"/>
        </w:rPr>
      </w:pPr>
      <w:r w:rsidRPr="00390084">
        <w:rPr>
          <w:rFonts w:ascii="Palatino Linotype" w:hAnsi="Palatino Linotype"/>
          <w:b/>
          <w:sz w:val="28"/>
          <w:szCs w:val="28"/>
          <w:lang w:val="tg-Cyrl-TJ"/>
        </w:rPr>
        <w:t xml:space="preserve">Диаграммаи </w:t>
      </w:r>
      <w:r>
        <w:rPr>
          <w:rFonts w:ascii="Palatino Linotype" w:hAnsi="Palatino Linotype"/>
          <w:b/>
          <w:sz w:val="28"/>
          <w:szCs w:val="28"/>
          <w:lang w:val="tg-Cyrl-TJ"/>
        </w:rPr>
        <w:t>№1</w:t>
      </w:r>
    </w:p>
    <w:p w14:paraId="696CCC20" w14:textId="77777777" w:rsidR="00794FF7" w:rsidRPr="0064265C" w:rsidRDefault="00794FF7" w:rsidP="00794FF7">
      <w:pPr>
        <w:jc w:val="both"/>
        <w:rPr>
          <w:rFonts w:ascii="Palatino Linotype" w:hAnsi="Palatino Linotype"/>
          <w:sz w:val="28"/>
          <w:szCs w:val="28"/>
        </w:rPr>
      </w:pPr>
      <w:r>
        <w:rPr>
          <w:noProof/>
        </w:rPr>
        <w:drawing>
          <wp:inline distT="0" distB="0" distL="0" distR="0" wp14:anchorId="7351F804" wp14:editId="2AA4B507">
            <wp:extent cx="5940425" cy="3329305"/>
            <wp:effectExtent l="0" t="0" r="0" b="0"/>
            <wp:docPr id="84" name="Диаграмма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0DDFDBFE" w14:textId="77777777" w:rsidR="00794FF7" w:rsidRPr="0064265C" w:rsidRDefault="00794FF7" w:rsidP="00794FF7">
      <w:pPr>
        <w:pStyle w:val="a7"/>
        <w:ind w:firstLine="708"/>
        <w:jc w:val="both"/>
        <w:rPr>
          <w:rFonts w:ascii="Palatino Linotype" w:hAnsi="Palatino Linotype"/>
          <w:color w:val="000000"/>
          <w:sz w:val="28"/>
          <w:szCs w:val="28"/>
        </w:rPr>
      </w:pPr>
      <w:r w:rsidRPr="0064265C">
        <w:rPr>
          <w:rFonts w:ascii="Palatino Linotype" w:hAnsi="Palatino Linotype"/>
          <w:color w:val="000000"/>
          <w:sz w:val="28"/>
          <w:szCs w:val="28"/>
        </w:rPr>
        <w:t xml:space="preserve">Кишоварзӣ </w:t>
      </w:r>
      <w:r w:rsidRPr="0064265C">
        <w:rPr>
          <w:rFonts w:ascii="Palatino Linotype" w:hAnsi="Palatino Linotype" w:cs="Times Roman Tojik"/>
          <w:color w:val="000000"/>
          <w:sz w:val="28"/>
          <w:szCs w:val="28"/>
        </w:rPr>
        <w:t>яке</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аз</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со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му</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им</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То</w:t>
      </w:r>
      <w:r w:rsidRPr="0064265C">
        <w:rPr>
          <w:rFonts w:ascii="Palatino Linotype" w:hAnsi="Palatino Linotype"/>
          <w:color w:val="000000"/>
          <w:sz w:val="28"/>
          <w:szCs w:val="28"/>
        </w:rPr>
        <w:t>ҷ</w:t>
      </w:r>
      <w:r w:rsidRPr="0064265C">
        <w:rPr>
          <w:rFonts w:ascii="Palatino Linotype" w:hAnsi="Palatino Linotype" w:cs="Times Roman Tojik"/>
          <w:color w:val="000000"/>
          <w:sz w:val="28"/>
          <w:szCs w:val="28"/>
        </w:rPr>
        <w:t>икистон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буд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аст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диаграмма</w:t>
      </w:r>
      <w:r w:rsidRPr="0064265C">
        <w:rPr>
          <w:rFonts w:ascii="Palatino Linotype" w:hAnsi="Palatino Linotype" w:cs="Times Roman Tojik"/>
          <w:color w:val="000000"/>
          <w:sz w:val="28"/>
          <w:szCs w:val="28"/>
          <w:lang w:val="tg-Cyrl-TJ"/>
        </w:rPr>
        <w:t xml:space="preserve"> </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ша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одат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аст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давлат</w:t>
      </w:r>
      <w:r w:rsidRPr="0064265C">
        <w:rPr>
          <w:rFonts w:ascii="Palatino Linotype" w:hAnsi="Palatino Linotype"/>
          <w:color w:val="000000"/>
          <w:sz w:val="28"/>
          <w:szCs w:val="28"/>
        </w:rPr>
        <w:t xml:space="preserve">ӣ, </w:t>
      </w:r>
      <w:r w:rsidRPr="0064265C">
        <w:rPr>
          <w:rFonts w:ascii="Palatino Linotype" w:hAnsi="Palatino Linotype" w:cs="Times Roman Tojik"/>
          <w:color w:val="000000"/>
          <w:sz w:val="28"/>
          <w:szCs w:val="28"/>
        </w:rPr>
        <w:t>хусусан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“То</w:t>
      </w:r>
      <w:r w:rsidRPr="0064265C">
        <w:rPr>
          <w:rFonts w:ascii="Palatino Linotype" w:hAnsi="Palatino Linotype"/>
          <w:color w:val="000000"/>
          <w:sz w:val="28"/>
          <w:szCs w:val="28"/>
        </w:rPr>
        <w:t>ҷ</w:t>
      </w:r>
      <w:r w:rsidRPr="0064265C">
        <w:rPr>
          <w:rFonts w:ascii="Palatino Linotype" w:hAnsi="Palatino Linotype" w:cs="Times Roman Tojik"/>
          <w:color w:val="000000"/>
          <w:sz w:val="28"/>
          <w:szCs w:val="28"/>
        </w:rPr>
        <w:t>икистон”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бештар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бахши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кишоварз</w:t>
      </w:r>
      <w:r w:rsidRPr="0064265C">
        <w:rPr>
          <w:rFonts w:ascii="Palatino Linotype" w:hAnsi="Palatino Linotype"/>
          <w:color w:val="000000"/>
          <w:sz w:val="28"/>
          <w:szCs w:val="28"/>
        </w:rPr>
        <w:t xml:space="preserve">ӣ (20 </w:t>
      </w:r>
      <w:r w:rsidRPr="0064265C">
        <w:rPr>
          <w:rFonts w:ascii="Palatino Linotype" w:hAnsi="Palatino Linotype" w:cs="Times Roman Tojik"/>
          <w:color w:val="000000"/>
          <w:sz w:val="28"/>
          <w:szCs w:val="28"/>
        </w:rPr>
        <w:t>барнома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ди</w:t>
      </w:r>
      <w:r w:rsidRPr="0064265C">
        <w:rPr>
          <w:rFonts w:ascii="Palatino Linotype" w:hAnsi="Palatino Linotype"/>
          <w:color w:val="000000"/>
          <w:sz w:val="28"/>
          <w:szCs w:val="28"/>
        </w:rPr>
        <w:t>ққ</w:t>
      </w:r>
      <w:r w:rsidRPr="0064265C">
        <w:rPr>
          <w:rFonts w:ascii="Palatino Linotype" w:hAnsi="Palatino Linotype" w:cs="Times Roman Tojik"/>
          <w:color w:val="000000"/>
          <w:sz w:val="28"/>
          <w:szCs w:val="28"/>
        </w:rPr>
        <w:t>ат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дода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мешавад</w:t>
      </w:r>
      <w:r w:rsidRPr="0064265C">
        <w:rPr>
          <w:rFonts w:ascii="Palatino Linotype" w:hAnsi="Palatino Linotype"/>
          <w:color w:val="000000"/>
          <w:sz w:val="28"/>
          <w:szCs w:val="28"/>
        </w:rPr>
        <w:t>.</w:t>
      </w:r>
    </w:p>
    <w:p w14:paraId="6007561F" w14:textId="77777777" w:rsidR="00794FF7" w:rsidRDefault="00794FF7" w:rsidP="00794FF7">
      <w:pPr>
        <w:pStyle w:val="a7"/>
        <w:jc w:val="both"/>
        <w:rPr>
          <w:rFonts w:ascii="Palatino Linotype" w:hAnsi="Palatino Linotype"/>
          <w:color w:val="000000"/>
          <w:sz w:val="28"/>
          <w:szCs w:val="28"/>
          <w:lang w:val="tg-Cyrl-TJ"/>
        </w:rPr>
      </w:pPr>
      <w:r w:rsidRPr="0064265C">
        <w:rPr>
          <w:rFonts w:ascii="Palatino Linotype" w:hAnsi="Palatino Linotype"/>
          <w:color w:val="000000"/>
          <w:sz w:val="28"/>
          <w:szCs w:val="28"/>
        </w:rPr>
        <w:t xml:space="preserve">Аз </w:t>
      </w:r>
      <w:proofErr w:type="gramStart"/>
      <w:r w:rsidRPr="0064265C">
        <w:rPr>
          <w:rFonts w:ascii="Palatino Linotype" w:hAnsi="Palatino Linotype"/>
          <w:color w:val="000000"/>
          <w:sz w:val="28"/>
          <w:szCs w:val="28"/>
        </w:rPr>
        <w:t>р</w:t>
      </w:r>
      <w:proofErr w:type="gramEnd"/>
      <w:r w:rsidRPr="0064265C">
        <w:rPr>
          <w:rFonts w:ascii="Palatino Linotype" w:hAnsi="Palatino Linotype"/>
          <w:color w:val="000000"/>
          <w:sz w:val="28"/>
          <w:szCs w:val="28"/>
        </w:rPr>
        <w:t>ӯ</w:t>
      </w:r>
      <w:r w:rsidRPr="0064265C">
        <w:rPr>
          <w:rFonts w:ascii="Palatino Linotype" w:hAnsi="Palatino Linotype" w:cs="Times Roman Tojik"/>
          <w:color w:val="000000"/>
          <w:sz w:val="28"/>
          <w:szCs w:val="28"/>
        </w:rPr>
        <w:t>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диаграмма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хуло</w:t>
      </w:r>
      <w:r w:rsidRPr="0064265C">
        <w:rPr>
          <w:rFonts w:ascii="Palatino Linotype" w:hAnsi="Palatino Linotype"/>
          <w:color w:val="000000"/>
          <w:sz w:val="28"/>
          <w:szCs w:val="28"/>
        </w:rPr>
        <w:t>са баровардан мумкин аст, ки дар радио</w:t>
      </w:r>
      <w:r>
        <w:rPr>
          <w:color w:val="000000"/>
          <w:sz w:val="28"/>
          <w:szCs w:val="28"/>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«Имр</w:t>
      </w:r>
      <w:r w:rsidRPr="0064265C">
        <w:rPr>
          <w:rFonts w:ascii="Palatino Linotype" w:hAnsi="Palatino Linotype"/>
          <w:color w:val="000000"/>
          <w:sz w:val="28"/>
          <w:szCs w:val="28"/>
        </w:rPr>
        <w:t>ӯ</w:t>
      </w:r>
      <w:r w:rsidRPr="0064265C">
        <w:rPr>
          <w:rFonts w:ascii="Palatino Linotype" w:hAnsi="Palatino Linotype" w:cs="Times Roman Tojik"/>
          <w:color w:val="000000"/>
          <w:sz w:val="28"/>
          <w:szCs w:val="28"/>
        </w:rPr>
        <w:t>з»</w:t>
      </w:r>
      <w:r>
        <w:rPr>
          <w:rFonts w:ascii="Palatino Linotype" w:hAnsi="Palatino Linotype"/>
          <w:color w:val="000000"/>
          <w:sz w:val="28"/>
          <w:szCs w:val="28"/>
        </w:rPr>
        <w:t xml:space="preserve">, </w:t>
      </w:r>
      <w:r w:rsidRPr="00790331">
        <w:rPr>
          <w:rFonts w:ascii="Palatino Linotype" w:hAnsi="Palatino Linotype"/>
          <w:sz w:val="28"/>
          <w:szCs w:val="28"/>
          <w:lang w:val="tg-Cyrl-TJ"/>
        </w:rPr>
        <w:t>“А</w:t>
      </w:r>
      <w:r>
        <w:rPr>
          <w:rFonts w:ascii="Palatino Linotype" w:hAnsi="Palatino Linotype"/>
          <w:sz w:val="28"/>
          <w:szCs w:val="28"/>
          <w:lang w:val="tg-Cyrl-TJ"/>
        </w:rPr>
        <w:t>зия</w:t>
      </w:r>
      <w:r w:rsidRPr="00ED6E3D">
        <w:rPr>
          <w:rFonts w:ascii="Palatino Linotype" w:hAnsi="Palatino Linotype"/>
          <w:sz w:val="28"/>
          <w:szCs w:val="28"/>
          <w:lang w:val="tg-Cyrl-TJ"/>
        </w:rPr>
        <w:t>-</w:t>
      </w:r>
      <w:r>
        <w:rPr>
          <w:rFonts w:ascii="Palatino Linotype" w:hAnsi="Palatino Linotype"/>
          <w:sz w:val="28"/>
          <w:szCs w:val="28"/>
          <w:lang w:val="tg-Cyrl-TJ"/>
        </w:rPr>
        <w:t>плюс</w:t>
      </w:r>
      <w:r w:rsidRPr="00790331">
        <w:rPr>
          <w:rFonts w:ascii="Palatino Linotype" w:hAnsi="Palatino Linotype"/>
          <w:sz w:val="28"/>
          <w:szCs w:val="28"/>
          <w:lang w:val="tg-Cyrl-TJ"/>
        </w:rPr>
        <w:t>”</w:t>
      </w:r>
      <w:r>
        <w:rPr>
          <w:rFonts w:ascii="Palatino Linotype" w:hAnsi="Palatino Linotype"/>
          <w:sz w:val="28"/>
          <w:szCs w:val="28"/>
          <w:lang w:val="tg-Cyrl-TJ"/>
        </w:rPr>
        <w:t xml:space="preserve"> </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“Ватан”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бахш</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умуман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қ</w:t>
      </w:r>
      <w:r w:rsidRPr="0064265C">
        <w:rPr>
          <w:rFonts w:ascii="Palatino Linotype" w:hAnsi="Palatino Linotype" w:cs="Times Roman Tojik"/>
          <w:color w:val="000000"/>
          <w:sz w:val="28"/>
          <w:szCs w:val="28"/>
        </w:rPr>
        <w:t>т</w:t>
      </w:r>
      <w:r w:rsidRPr="0064265C">
        <w:rPr>
          <w:rFonts w:ascii="Palatino Linotype" w:hAnsi="Palatino Linotype"/>
          <w:color w:val="000000"/>
          <w:sz w:val="28"/>
          <w:szCs w:val="28"/>
        </w:rPr>
        <w:t xml:space="preserve"> ҷ</w:t>
      </w:r>
      <w:r w:rsidRPr="0064265C">
        <w:rPr>
          <w:rFonts w:ascii="Palatino Linotype" w:hAnsi="Palatino Linotype" w:cs="Times Roman Tojik"/>
          <w:color w:val="000000"/>
          <w:sz w:val="28"/>
          <w:szCs w:val="28"/>
        </w:rPr>
        <w:t>удо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нашудааст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оро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мавз</w:t>
      </w:r>
      <w:r>
        <w:rPr>
          <w:rFonts w:ascii="Palatino Linotype" w:hAnsi="Palatino Linotype"/>
          <w:color w:val="000000"/>
          <w:sz w:val="28"/>
          <w:szCs w:val="28"/>
        </w:rPr>
        <w:t>у</w:t>
      </w:r>
      <w:r w:rsidRPr="0064265C">
        <w:rPr>
          <w:rFonts w:ascii="Palatino Linotype" w:hAnsi="Palatino Linotype" w:cs="Times Roman Tojik"/>
          <w:color w:val="000000"/>
          <w:sz w:val="28"/>
          <w:szCs w:val="28"/>
        </w:rPr>
        <w:t>оте</w:t>
      </w:r>
      <w:r w:rsidRPr="0064265C">
        <w:rPr>
          <w:rFonts w:ascii="Palatino Linotype" w:hAnsi="Palatino Linotype"/>
          <w:color w:val="000000"/>
          <w:sz w:val="28"/>
          <w:szCs w:val="28"/>
        </w:rPr>
        <w:t xml:space="preserve"> ҷ</w:t>
      </w:r>
      <w:r w:rsidRPr="0064265C">
        <w:rPr>
          <w:rFonts w:ascii="Palatino Linotype" w:hAnsi="Palatino Linotype" w:cs="Times Roman Tojik"/>
          <w:color w:val="000000"/>
          <w:sz w:val="28"/>
          <w:szCs w:val="28"/>
        </w:rPr>
        <w:t>алб</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мекунанд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шумораи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бештари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шунаванда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доранд</w:t>
      </w:r>
      <w:r w:rsidRPr="0064265C">
        <w:rPr>
          <w:rFonts w:ascii="Palatino Linotype" w:hAnsi="Palatino Linotype"/>
          <w:color w:val="000000"/>
          <w:sz w:val="28"/>
          <w:szCs w:val="28"/>
        </w:rPr>
        <w:t>.</w:t>
      </w:r>
    </w:p>
    <w:p w14:paraId="147FBB9B" w14:textId="77777777" w:rsidR="00794FF7" w:rsidRDefault="00794FF7" w:rsidP="00794FF7">
      <w:pPr>
        <w:pStyle w:val="a7"/>
        <w:jc w:val="both"/>
        <w:rPr>
          <w:rFonts w:ascii="Palatino Linotype" w:hAnsi="Palatino Linotype"/>
          <w:color w:val="000000"/>
          <w:sz w:val="28"/>
          <w:szCs w:val="28"/>
          <w:lang w:val="tg-Cyrl-TJ"/>
        </w:rPr>
      </w:pPr>
    </w:p>
    <w:p w14:paraId="034CE2B5" w14:textId="77777777" w:rsidR="00794FF7" w:rsidRDefault="00794FF7" w:rsidP="00794FF7">
      <w:pPr>
        <w:pStyle w:val="a7"/>
        <w:jc w:val="both"/>
        <w:rPr>
          <w:rFonts w:ascii="Palatino Linotype" w:hAnsi="Palatino Linotype"/>
          <w:color w:val="000000"/>
          <w:sz w:val="28"/>
          <w:szCs w:val="28"/>
          <w:lang w:val="tg-Cyrl-TJ"/>
        </w:rPr>
      </w:pPr>
    </w:p>
    <w:p w14:paraId="37A1F27A" w14:textId="77777777" w:rsidR="00794FF7" w:rsidRDefault="00794FF7" w:rsidP="00794FF7">
      <w:pPr>
        <w:pStyle w:val="a7"/>
        <w:jc w:val="both"/>
        <w:rPr>
          <w:rFonts w:ascii="Palatino Linotype" w:hAnsi="Palatino Linotype"/>
          <w:color w:val="000000"/>
          <w:sz w:val="28"/>
          <w:szCs w:val="28"/>
          <w:lang w:val="tg-Cyrl-TJ"/>
        </w:rPr>
      </w:pPr>
    </w:p>
    <w:p w14:paraId="5ADFF90E" w14:textId="77777777" w:rsidR="00794FF7" w:rsidRDefault="00794FF7" w:rsidP="00794FF7">
      <w:pPr>
        <w:pStyle w:val="a7"/>
        <w:jc w:val="both"/>
        <w:rPr>
          <w:rFonts w:ascii="Palatino Linotype" w:hAnsi="Palatino Linotype"/>
          <w:color w:val="000000"/>
          <w:sz w:val="28"/>
          <w:szCs w:val="28"/>
          <w:lang w:val="tg-Cyrl-TJ"/>
        </w:rPr>
      </w:pPr>
    </w:p>
    <w:p w14:paraId="5D626A8C" w14:textId="77777777" w:rsidR="00794FF7" w:rsidRDefault="00794FF7" w:rsidP="00794FF7">
      <w:pPr>
        <w:pStyle w:val="a7"/>
        <w:jc w:val="both"/>
        <w:rPr>
          <w:rFonts w:ascii="Palatino Linotype" w:hAnsi="Palatino Linotype"/>
          <w:color w:val="000000"/>
          <w:sz w:val="28"/>
          <w:szCs w:val="28"/>
          <w:lang w:val="tg-Cyrl-TJ"/>
        </w:rPr>
      </w:pPr>
    </w:p>
    <w:p w14:paraId="239E5C3F" w14:textId="77777777" w:rsidR="00794FF7" w:rsidRDefault="00794FF7" w:rsidP="00794FF7">
      <w:pPr>
        <w:pStyle w:val="a7"/>
        <w:jc w:val="both"/>
        <w:rPr>
          <w:rFonts w:ascii="Palatino Linotype" w:hAnsi="Palatino Linotype"/>
          <w:color w:val="000000"/>
          <w:sz w:val="28"/>
          <w:szCs w:val="28"/>
          <w:lang w:val="tg-Cyrl-TJ"/>
        </w:rPr>
      </w:pPr>
    </w:p>
    <w:p w14:paraId="0D459922" w14:textId="77777777" w:rsidR="00794FF7" w:rsidRDefault="00794FF7" w:rsidP="00794FF7">
      <w:pPr>
        <w:pStyle w:val="a7"/>
        <w:jc w:val="both"/>
        <w:rPr>
          <w:rFonts w:ascii="Palatino Linotype" w:hAnsi="Palatino Linotype"/>
          <w:color w:val="000000"/>
          <w:sz w:val="28"/>
          <w:szCs w:val="28"/>
          <w:lang w:val="tg-Cyrl-TJ"/>
        </w:rPr>
      </w:pPr>
    </w:p>
    <w:p w14:paraId="42106253" w14:textId="77777777" w:rsidR="00794FF7" w:rsidRPr="002446C9" w:rsidRDefault="00794FF7" w:rsidP="00794FF7">
      <w:pPr>
        <w:pStyle w:val="a7"/>
        <w:jc w:val="center"/>
        <w:rPr>
          <w:rFonts w:ascii="Palatino Linotype" w:hAnsi="Palatino Linotype"/>
          <w:color w:val="000000"/>
          <w:sz w:val="28"/>
          <w:szCs w:val="28"/>
          <w:lang w:val="tg-Cyrl-TJ"/>
        </w:rPr>
      </w:pPr>
      <w:r w:rsidRPr="00390084">
        <w:rPr>
          <w:rFonts w:ascii="Palatino Linotype" w:hAnsi="Palatino Linotype"/>
          <w:b/>
          <w:sz w:val="28"/>
          <w:szCs w:val="28"/>
          <w:lang w:val="tg-Cyrl-TJ"/>
        </w:rPr>
        <w:t xml:space="preserve">Диаграммаи </w:t>
      </w:r>
      <w:r>
        <w:rPr>
          <w:rFonts w:ascii="Palatino Linotype" w:hAnsi="Palatino Linotype"/>
          <w:b/>
          <w:sz w:val="28"/>
          <w:szCs w:val="28"/>
          <w:lang w:val="tg-Cyrl-TJ"/>
        </w:rPr>
        <w:t>№2</w:t>
      </w:r>
    </w:p>
    <w:p w14:paraId="0998F41B" w14:textId="77777777" w:rsidR="00794FF7" w:rsidRPr="0064265C" w:rsidRDefault="00794FF7" w:rsidP="00794FF7">
      <w:pPr>
        <w:jc w:val="both"/>
        <w:rPr>
          <w:rFonts w:ascii="Palatino Linotype" w:hAnsi="Palatino Linotype"/>
          <w:sz w:val="28"/>
          <w:szCs w:val="28"/>
        </w:rPr>
      </w:pPr>
      <w:r>
        <w:rPr>
          <w:noProof/>
        </w:rPr>
        <w:drawing>
          <wp:inline distT="0" distB="0" distL="0" distR="0" wp14:anchorId="0BC1A5E3" wp14:editId="1F05AEDD">
            <wp:extent cx="5940425" cy="3379470"/>
            <wp:effectExtent l="0" t="0" r="0" b="0"/>
            <wp:docPr id="85" name="Диаграмма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4BD95D24" w14:textId="77777777" w:rsidR="00794FF7" w:rsidRPr="0064265C" w:rsidRDefault="00794FF7" w:rsidP="00794FF7">
      <w:pPr>
        <w:pStyle w:val="a7"/>
        <w:ind w:firstLine="708"/>
        <w:jc w:val="both"/>
        <w:rPr>
          <w:rFonts w:ascii="Palatino Linotype" w:hAnsi="Palatino Linotype"/>
          <w:color w:val="000000"/>
          <w:sz w:val="28"/>
          <w:szCs w:val="28"/>
        </w:rPr>
      </w:pPr>
      <w:r w:rsidRPr="0064265C">
        <w:rPr>
          <w:rFonts w:ascii="Palatino Linotype" w:hAnsi="Palatino Linotype"/>
          <w:color w:val="000000"/>
          <w:sz w:val="28"/>
          <w:szCs w:val="28"/>
        </w:rPr>
        <w:t>Мавзуи со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ибкор</w:t>
      </w:r>
      <w:r w:rsidRPr="0064265C">
        <w:rPr>
          <w:rFonts w:ascii="Palatino Linotype" w:hAnsi="Palatino Linotype"/>
          <w:color w:val="000000"/>
          <w:sz w:val="28"/>
          <w:szCs w:val="28"/>
        </w:rPr>
        <w:t xml:space="preserve">ӣ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дастгирии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со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ибкорон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w:t>
      </w:r>
      <w:r w:rsidRPr="0064265C">
        <w:rPr>
          <w:rFonts w:ascii="Palatino Linotype" w:hAnsi="Palatino Linotype"/>
          <w:color w:val="000000"/>
          <w:sz w:val="28"/>
          <w:szCs w:val="28"/>
        </w:rPr>
        <w:t>а таври махсус инъикос мегардад. Раванди иқ</w:t>
      </w:r>
      <w:r w:rsidRPr="0064265C">
        <w:rPr>
          <w:rFonts w:ascii="Palatino Linotype" w:hAnsi="Palatino Linotype" w:cs="Times Roman Tojik"/>
          <w:color w:val="000000"/>
          <w:sz w:val="28"/>
          <w:szCs w:val="28"/>
        </w:rPr>
        <w:t>тисоди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бозаргон</w:t>
      </w:r>
      <w:r w:rsidRPr="0064265C">
        <w:rPr>
          <w:rFonts w:ascii="Palatino Linotype" w:hAnsi="Palatino Linotype"/>
          <w:color w:val="000000"/>
          <w:sz w:val="28"/>
          <w:szCs w:val="28"/>
        </w:rPr>
        <w:t xml:space="preserve">ӣ </w:t>
      </w:r>
      <w:r w:rsidRPr="0064265C">
        <w:rPr>
          <w:rFonts w:ascii="Palatino Linotype" w:hAnsi="Palatino Linotype" w:cs="Times Roman Tojik"/>
          <w:color w:val="000000"/>
          <w:sz w:val="28"/>
          <w:szCs w:val="28"/>
        </w:rPr>
        <w:t>барои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низ</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як</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омили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пешрав</w:t>
      </w:r>
      <w:r w:rsidRPr="0064265C">
        <w:rPr>
          <w:rFonts w:ascii="Palatino Linotype" w:hAnsi="Palatino Linotype"/>
          <w:color w:val="000000"/>
          <w:sz w:val="28"/>
          <w:szCs w:val="28"/>
        </w:rPr>
        <w:t xml:space="preserve">ӣ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даст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овардани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реклама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шудааст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«Имр</w:t>
      </w:r>
      <w:r w:rsidRPr="0064265C">
        <w:rPr>
          <w:rFonts w:ascii="Palatino Linotype" w:hAnsi="Palatino Linotype"/>
          <w:color w:val="000000"/>
          <w:sz w:val="28"/>
          <w:szCs w:val="28"/>
        </w:rPr>
        <w:t>ӯ</w:t>
      </w:r>
      <w:r w:rsidRPr="0064265C">
        <w:rPr>
          <w:rFonts w:ascii="Palatino Linotype" w:hAnsi="Palatino Linotype" w:cs="Times Roman Tojik"/>
          <w:color w:val="000000"/>
          <w:sz w:val="28"/>
          <w:szCs w:val="28"/>
        </w:rPr>
        <w:t>з»</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аз</w:t>
      </w:r>
      <w:r w:rsidRPr="0064265C">
        <w:rPr>
          <w:rFonts w:ascii="Palatino Linotype" w:hAnsi="Palatino Linotype"/>
          <w:color w:val="000000"/>
          <w:sz w:val="28"/>
          <w:szCs w:val="28"/>
        </w:rPr>
        <w:t xml:space="preserve"> 20 </w:t>
      </w:r>
      <w:r w:rsidRPr="0064265C">
        <w:rPr>
          <w:rFonts w:ascii="Palatino Linotype" w:hAnsi="Palatino Linotype" w:cs="Times Roman Tojik"/>
          <w:color w:val="000000"/>
          <w:sz w:val="28"/>
          <w:szCs w:val="28"/>
        </w:rPr>
        <w:t>барнома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4</w:t>
      </w:r>
      <w:r>
        <w:rPr>
          <w:rFonts w:ascii="Palatino Linotype" w:hAnsi="Palatino Linotype"/>
          <w:color w:val="000000"/>
          <w:sz w:val="28"/>
          <w:szCs w:val="28"/>
        </w:rPr>
        <w:t>-тоаш (20%)</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«Ватан»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аз</w:t>
      </w:r>
      <w:r w:rsidRPr="0064265C">
        <w:rPr>
          <w:rFonts w:ascii="Palatino Linotype" w:hAnsi="Palatino Linotype"/>
          <w:color w:val="000000"/>
          <w:sz w:val="28"/>
          <w:szCs w:val="28"/>
        </w:rPr>
        <w:t xml:space="preserve"> 20 </w:t>
      </w:r>
      <w:r w:rsidRPr="0064265C">
        <w:rPr>
          <w:rFonts w:ascii="Palatino Linotype" w:hAnsi="Palatino Linotype" w:cs="Times Roman Tojik"/>
          <w:color w:val="000000"/>
          <w:sz w:val="28"/>
          <w:szCs w:val="28"/>
        </w:rPr>
        <w:t>барнома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6</w:t>
      </w:r>
      <w:r>
        <w:rPr>
          <w:rFonts w:ascii="Palatino Linotype" w:hAnsi="Palatino Linotype"/>
          <w:color w:val="000000"/>
          <w:sz w:val="28"/>
          <w:szCs w:val="28"/>
        </w:rPr>
        <w:t>-тоаш (30%)</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«То</w:t>
      </w:r>
      <w:r w:rsidRPr="0064265C">
        <w:rPr>
          <w:rFonts w:ascii="Palatino Linotype" w:hAnsi="Palatino Linotype"/>
          <w:color w:val="000000"/>
          <w:sz w:val="28"/>
          <w:szCs w:val="28"/>
        </w:rPr>
        <w:t>ҷ</w:t>
      </w:r>
      <w:r w:rsidRPr="0064265C">
        <w:rPr>
          <w:rFonts w:ascii="Palatino Linotype" w:hAnsi="Palatino Linotype" w:cs="Times Roman Tojik"/>
          <w:color w:val="000000"/>
          <w:sz w:val="28"/>
          <w:szCs w:val="28"/>
        </w:rPr>
        <w:t>икистон»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аз</w:t>
      </w:r>
      <w:r w:rsidRPr="0064265C">
        <w:rPr>
          <w:rFonts w:ascii="Palatino Linotype" w:hAnsi="Palatino Linotype"/>
          <w:color w:val="000000"/>
          <w:sz w:val="28"/>
          <w:szCs w:val="28"/>
        </w:rPr>
        <w:t xml:space="preserve"> 20 </w:t>
      </w:r>
      <w:r w:rsidRPr="0064265C">
        <w:rPr>
          <w:rFonts w:ascii="Palatino Linotype" w:hAnsi="Palatino Linotype" w:cs="Times Roman Tojik"/>
          <w:color w:val="000000"/>
          <w:sz w:val="28"/>
          <w:szCs w:val="28"/>
        </w:rPr>
        <w:t>барнома дар</w:t>
      </w:r>
      <w:r w:rsidRPr="0064265C">
        <w:rPr>
          <w:rFonts w:ascii="Palatino Linotype" w:hAnsi="Palatino Linotype"/>
          <w:color w:val="000000"/>
          <w:sz w:val="28"/>
          <w:szCs w:val="28"/>
        </w:rPr>
        <w:t xml:space="preserve"> 7</w:t>
      </w:r>
      <w:r>
        <w:rPr>
          <w:rFonts w:ascii="Palatino Linotype" w:hAnsi="Palatino Linotype"/>
          <w:color w:val="000000"/>
          <w:sz w:val="28"/>
          <w:szCs w:val="28"/>
        </w:rPr>
        <w:t>-тоаш (35%)</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Радиои</w:t>
      </w:r>
      <w:r w:rsidRPr="0064265C">
        <w:rPr>
          <w:rFonts w:ascii="Palatino Linotype" w:hAnsi="Palatino Linotype"/>
          <w:color w:val="000000"/>
          <w:sz w:val="28"/>
          <w:szCs w:val="28"/>
        </w:rPr>
        <w:t xml:space="preserve"> </w:t>
      </w:r>
      <w:r w:rsidRPr="00790331">
        <w:rPr>
          <w:rFonts w:ascii="Palatino Linotype" w:hAnsi="Palatino Linotype"/>
          <w:sz w:val="28"/>
          <w:szCs w:val="28"/>
          <w:lang w:val="tg-Cyrl-TJ"/>
        </w:rPr>
        <w:t>“А</w:t>
      </w:r>
      <w:r>
        <w:rPr>
          <w:rFonts w:ascii="Palatino Linotype" w:hAnsi="Palatino Linotype"/>
          <w:sz w:val="28"/>
          <w:szCs w:val="28"/>
          <w:lang w:val="tg-Cyrl-TJ"/>
        </w:rPr>
        <w:t>зия</w:t>
      </w:r>
      <w:r w:rsidRPr="00ED6E3D">
        <w:rPr>
          <w:rFonts w:ascii="Palatino Linotype" w:hAnsi="Palatino Linotype"/>
          <w:sz w:val="28"/>
          <w:szCs w:val="28"/>
          <w:lang w:val="tg-Cyrl-TJ"/>
        </w:rPr>
        <w:t>-</w:t>
      </w:r>
      <w:r>
        <w:rPr>
          <w:rFonts w:ascii="Palatino Linotype" w:hAnsi="Palatino Linotype"/>
          <w:sz w:val="28"/>
          <w:szCs w:val="28"/>
          <w:lang w:val="tg-Cyrl-TJ"/>
        </w:rPr>
        <w:t>плюс</w:t>
      </w:r>
      <w:r w:rsidRPr="00790331">
        <w:rPr>
          <w:rFonts w:ascii="Palatino Linotype" w:hAnsi="Palatino Linotype"/>
          <w:sz w:val="28"/>
          <w:szCs w:val="28"/>
          <w:lang w:val="tg-Cyrl-TJ"/>
        </w:rPr>
        <w:t>”</w:t>
      </w:r>
      <w:r w:rsidRPr="0064265C">
        <w:rPr>
          <w:rFonts w:ascii="Palatino Linotype" w:hAnsi="Palatino Linotype"/>
          <w:color w:val="000000"/>
          <w:sz w:val="28"/>
          <w:szCs w:val="28"/>
        </w:rPr>
        <w:t xml:space="preserve"> аз 20 нашри хабарӣ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2 </w:t>
      </w:r>
      <w:r w:rsidRPr="0064265C">
        <w:rPr>
          <w:rFonts w:ascii="Palatino Linotype" w:hAnsi="Palatino Linotype" w:cs="Times Roman Tojik"/>
          <w:color w:val="000000"/>
          <w:sz w:val="28"/>
          <w:szCs w:val="28"/>
        </w:rPr>
        <w:t>барнома</w:t>
      </w:r>
      <w:r w:rsidRPr="0064265C">
        <w:rPr>
          <w:rFonts w:ascii="Palatino Linotype" w:hAnsi="Palatino Linotype"/>
          <w:color w:val="000000"/>
          <w:sz w:val="28"/>
          <w:szCs w:val="28"/>
        </w:rPr>
        <w:t xml:space="preserve"> </w:t>
      </w:r>
      <w:r>
        <w:rPr>
          <w:rFonts w:ascii="Palatino Linotype" w:hAnsi="Palatino Linotype"/>
          <w:color w:val="000000"/>
          <w:sz w:val="28"/>
          <w:szCs w:val="28"/>
        </w:rPr>
        <w:t xml:space="preserve">(10%), </w:t>
      </w:r>
      <w:r w:rsidRPr="0064265C">
        <w:rPr>
          <w:rFonts w:ascii="Palatino Linotype" w:hAnsi="Palatino Linotype" w:cs="Times Roman Tojik"/>
          <w:color w:val="000000"/>
          <w:sz w:val="28"/>
          <w:szCs w:val="28"/>
        </w:rPr>
        <w:t>мавод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ия</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намудаанд</w:t>
      </w:r>
      <w:r w:rsidRPr="0064265C">
        <w:rPr>
          <w:rFonts w:ascii="Palatino Linotype" w:hAnsi="Palatino Linotype"/>
          <w:color w:val="000000"/>
          <w:sz w:val="28"/>
          <w:szCs w:val="28"/>
        </w:rPr>
        <w:t>.</w:t>
      </w:r>
    </w:p>
    <w:p w14:paraId="6CD703CB" w14:textId="77777777" w:rsidR="00794FF7" w:rsidRPr="0064265C" w:rsidRDefault="00794FF7" w:rsidP="00794FF7">
      <w:pPr>
        <w:pStyle w:val="a7"/>
        <w:jc w:val="both"/>
        <w:rPr>
          <w:rFonts w:ascii="Palatino Linotype" w:hAnsi="Palatino Linotype"/>
          <w:color w:val="000000"/>
          <w:sz w:val="28"/>
          <w:szCs w:val="28"/>
        </w:rPr>
      </w:pPr>
      <w:r w:rsidRPr="0064265C">
        <w:rPr>
          <w:rFonts w:ascii="Palatino Linotype" w:hAnsi="Palatino Linotype"/>
          <w:color w:val="000000"/>
          <w:sz w:val="28"/>
          <w:szCs w:val="28"/>
        </w:rPr>
        <w:t>Баъзе барнома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w:t>
      </w:r>
      <w:r w:rsidRPr="0064265C">
        <w:rPr>
          <w:rFonts w:ascii="Palatino Linotype" w:hAnsi="Palatino Linotype"/>
          <w:color w:val="000000"/>
          <w:sz w:val="28"/>
          <w:szCs w:val="28"/>
        </w:rPr>
        <w:t>қ</w:t>
      </w:r>
      <w:r w:rsidRPr="0064265C">
        <w:rPr>
          <w:rFonts w:ascii="Palatino Linotype" w:hAnsi="Palatino Linotype" w:cs="Times Roman Tojik"/>
          <w:color w:val="000000"/>
          <w:sz w:val="28"/>
          <w:szCs w:val="28"/>
        </w:rPr>
        <w:t>тисодии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дастгирии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со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ибкорон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та</w:t>
      </w:r>
      <w:r w:rsidRPr="0064265C">
        <w:rPr>
          <w:rFonts w:ascii="Palatino Linotype" w:hAnsi="Palatino Linotype"/>
          <w:color w:val="000000"/>
          <w:sz w:val="28"/>
          <w:szCs w:val="28"/>
          <w:lang w:val="tg-Cyrl-TJ"/>
        </w:rPr>
        <w:t>ҳ</w:t>
      </w:r>
      <w:r w:rsidRPr="0064265C">
        <w:rPr>
          <w:rFonts w:ascii="Palatino Linotype" w:hAnsi="Palatino Linotype"/>
          <w:color w:val="000000"/>
          <w:sz w:val="28"/>
          <w:szCs w:val="28"/>
        </w:rPr>
        <w:t>ия мегарданд, масъулони радио инро пин</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намекунанд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ин</w:t>
      </w:r>
      <w:r w:rsidRPr="0064265C">
        <w:rPr>
          <w:rFonts w:ascii="Palatino Linotype" w:hAnsi="Palatino Linotype"/>
          <w:color w:val="000000"/>
          <w:sz w:val="28"/>
          <w:szCs w:val="28"/>
        </w:rPr>
        <w:t xml:space="preserve"> қ</w:t>
      </w:r>
      <w:r w:rsidRPr="0064265C">
        <w:rPr>
          <w:rFonts w:ascii="Palatino Linotype" w:hAnsi="Palatino Linotype" w:cs="Times Roman Tojik"/>
          <w:color w:val="000000"/>
          <w:sz w:val="28"/>
          <w:szCs w:val="28"/>
        </w:rPr>
        <w:t>исмат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тава</w:t>
      </w:r>
      <w:r>
        <w:rPr>
          <w:rFonts w:ascii="Palatino Linotype" w:hAnsi="Palatino Linotype"/>
          <w:color w:val="000000"/>
          <w:sz w:val="28"/>
          <w:szCs w:val="28"/>
        </w:rPr>
        <w:t>ҷҷу</w:t>
      </w:r>
      <w:r>
        <w:rPr>
          <w:color w:val="000000"/>
          <w:sz w:val="28"/>
          <w:szCs w:val="28"/>
        </w:rPr>
        <w:t>ҳ</w:t>
      </w:r>
      <w:r w:rsidRPr="0064265C">
        <w:rPr>
          <w:rFonts w:ascii="Palatino Linotype" w:hAnsi="Palatino Linotype" w:cs="Times Roman Tojik"/>
          <w:color w:val="000000"/>
          <w:sz w:val="28"/>
          <w:szCs w:val="28"/>
        </w:rPr>
        <w:t>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махсус</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дода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мешавад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ҷ</w:t>
      </w:r>
      <w:r w:rsidRPr="0064265C">
        <w:rPr>
          <w:rFonts w:ascii="Palatino Linotype" w:hAnsi="Palatino Linotype" w:cs="Times Roman Tojik"/>
          <w:color w:val="000000"/>
          <w:sz w:val="28"/>
          <w:szCs w:val="28"/>
        </w:rPr>
        <w:t>араёни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барнома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чандин</w:t>
      </w:r>
      <w:r w:rsidRPr="0064265C">
        <w:rPr>
          <w:rFonts w:ascii="Palatino Linotype" w:hAnsi="Palatino Linotype"/>
          <w:color w:val="000000"/>
          <w:sz w:val="28"/>
          <w:szCs w:val="28"/>
        </w:rPr>
        <w:t xml:space="preserve"> маротиба сарпарасти</w:t>
      </w:r>
      <w:r>
        <w:rPr>
          <w:rFonts w:ascii="Palatino Linotype" w:hAnsi="Palatino Linotype"/>
          <w:color w:val="000000"/>
          <w:sz w:val="28"/>
          <w:szCs w:val="28"/>
        </w:rPr>
        <w:t xml:space="preserve"> барнома эълон мегардад ва мавзу</w:t>
      </w:r>
      <w:r w:rsidRPr="0064265C">
        <w:rPr>
          <w:rFonts w:ascii="Palatino Linotype" w:hAnsi="Palatino Linotype" w:cs="Times Roman Tojik"/>
          <w:color w:val="000000"/>
          <w:sz w:val="28"/>
          <w:szCs w:val="28"/>
        </w:rPr>
        <w:t>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баррасишуда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бештар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мавз</w:t>
      </w:r>
      <w:r>
        <w:rPr>
          <w:rFonts w:ascii="Palatino Linotype" w:hAnsi="Palatino Linotype"/>
          <w:color w:val="000000"/>
          <w:sz w:val="28"/>
          <w:szCs w:val="28"/>
        </w:rPr>
        <w:t>у</w:t>
      </w:r>
      <w:r w:rsidRPr="0064265C">
        <w:rPr>
          <w:rFonts w:ascii="Palatino Linotype" w:hAnsi="Palatino Linotype" w:cs="Times Roman Tojik"/>
          <w:color w:val="000000"/>
          <w:sz w:val="28"/>
          <w:szCs w:val="28"/>
        </w:rPr>
        <w:t>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мувофи</w:t>
      </w:r>
      <w:r w:rsidRPr="0064265C">
        <w:rPr>
          <w:rFonts w:ascii="Palatino Linotype" w:hAnsi="Palatino Linotype"/>
          <w:color w:val="000000"/>
          <w:sz w:val="28"/>
          <w:szCs w:val="28"/>
        </w:rPr>
        <w:t xml:space="preserve">қ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со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аи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сарпараст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та</w:t>
      </w:r>
      <w:r w:rsidRPr="0064265C">
        <w:rPr>
          <w:rFonts w:ascii="Palatino Linotype" w:hAnsi="Palatino Linotype"/>
          <w:color w:val="000000"/>
          <w:sz w:val="28"/>
          <w:szCs w:val="28"/>
          <w:lang w:val="tg-Cyrl-TJ"/>
        </w:rPr>
        <w:t>ҳ</w:t>
      </w:r>
      <w:r w:rsidRPr="0064265C">
        <w:rPr>
          <w:rFonts w:ascii="Palatino Linotype" w:hAnsi="Palatino Linotype"/>
          <w:color w:val="000000"/>
          <w:sz w:val="28"/>
          <w:szCs w:val="28"/>
        </w:rPr>
        <w:t>ия мешавад.</w:t>
      </w:r>
    </w:p>
    <w:p w14:paraId="0FB97B29" w14:textId="77777777" w:rsidR="00794FF7" w:rsidRDefault="00794FF7" w:rsidP="00794FF7">
      <w:pPr>
        <w:jc w:val="both"/>
        <w:rPr>
          <w:rFonts w:ascii="Palatino Linotype" w:hAnsi="Palatino Linotype"/>
          <w:sz w:val="28"/>
          <w:szCs w:val="28"/>
          <w:lang w:val="tg-Cyrl-TJ"/>
        </w:rPr>
      </w:pPr>
    </w:p>
    <w:p w14:paraId="59B68379" w14:textId="77777777" w:rsidR="00794FF7" w:rsidRDefault="00794FF7" w:rsidP="00794FF7">
      <w:pPr>
        <w:jc w:val="both"/>
        <w:rPr>
          <w:rFonts w:ascii="Palatino Linotype" w:hAnsi="Palatino Linotype"/>
          <w:sz w:val="28"/>
          <w:szCs w:val="28"/>
          <w:lang w:val="tg-Cyrl-TJ"/>
        </w:rPr>
      </w:pPr>
    </w:p>
    <w:p w14:paraId="49DE9FE9" w14:textId="77777777" w:rsidR="00794FF7" w:rsidRDefault="00794FF7" w:rsidP="00794FF7">
      <w:pPr>
        <w:jc w:val="both"/>
        <w:rPr>
          <w:rFonts w:ascii="Palatino Linotype" w:hAnsi="Palatino Linotype"/>
          <w:sz w:val="28"/>
          <w:szCs w:val="28"/>
          <w:lang w:val="tg-Cyrl-TJ"/>
        </w:rPr>
      </w:pPr>
    </w:p>
    <w:p w14:paraId="7CA97725" w14:textId="77777777" w:rsidR="00794FF7" w:rsidRDefault="00794FF7" w:rsidP="00794FF7">
      <w:pPr>
        <w:jc w:val="both"/>
        <w:rPr>
          <w:rFonts w:ascii="Palatino Linotype" w:hAnsi="Palatino Linotype"/>
          <w:sz w:val="28"/>
          <w:szCs w:val="28"/>
          <w:lang w:val="tg-Cyrl-TJ"/>
        </w:rPr>
      </w:pPr>
    </w:p>
    <w:p w14:paraId="0C4CCDEA" w14:textId="77777777" w:rsidR="00794FF7" w:rsidRPr="002446C9" w:rsidRDefault="00794FF7" w:rsidP="00794FF7">
      <w:pPr>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№3</w:t>
      </w:r>
    </w:p>
    <w:p w14:paraId="79844D11" w14:textId="77777777" w:rsidR="00794FF7" w:rsidRPr="0064265C" w:rsidRDefault="00794FF7" w:rsidP="00794FF7">
      <w:pPr>
        <w:jc w:val="both"/>
        <w:rPr>
          <w:rFonts w:ascii="Palatino Linotype" w:hAnsi="Palatino Linotype"/>
          <w:sz w:val="28"/>
          <w:szCs w:val="28"/>
        </w:rPr>
      </w:pPr>
      <w:r>
        <w:rPr>
          <w:noProof/>
        </w:rPr>
        <w:drawing>
          <wp:inline distT="0" distB="0" distL="0" distR="0" wp14:anchorId="38120D02" wp14:editId="2789CC76">
            <wp:extent cx="5940425" cy="3379470"/>
            <wp:effectExtent l="0" t="0" r="0" b="0"/>
            <wp:docPr id="86" name="Диаграмма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638D74D1" w14:textId="77777777" w:rsidR="00794FF7" w:rsidRPr="0064265C" w:rsidRDefault="00794FF7" w:rsidP="00794FF7">
      <w:pPr>
        <w:pStyle w:val="a7"/>
        <w:ind w:firstLine="708"/>
        <w:jc w:val="both"/>
        <w:rPr>
          <w:rFonts w:ascii="Palatino Linotype" w:hAnsi="Palatino Linotype"/>
          <w:color w:val="000000"/>
          <w:sz w:val="28"/>
          <w:szCs w:val="28"/>
        </w:rPr>
      </w:pPr>
      <w:r w:rsidRPr="0064265C">
        <w:rPr>
          <w:rFonts w:ascii="Palatino Linotype" w:hAnsi="Palatino Linotype"/>
          <w:color w:val="000000"/>
          <w:sz w:val="28"/>
          <w:szCs w:val="28"/>
        </w:rPr>
        <w:t>Аз рӯ</w:t>
      </w:r>
      <w:r>
        <w:rPr>
          <w:rFonts w:ascii="Palatino Linotype" w:hAnsi="Palatino Linotype"/>
          <w:color w:val="000000"/>
          <w:sz w:val="28"/>
          <w:szCs w:val="28"/>
        </w:rPr>
        <w:t>й</w:t>
      </w:r>
      <w:r w:rsidRPr="0064265C">
        <w:rPr>
          <w:rFonts w:ascii="Palatino Linotype" w:hAnsi="Palatino Linotype" w:cs="Times Roman Tojik"/>
          <w:color w:val="000000"/>
          <w:sz w:val="28"/>
          <w:szCs w:val="28"/>
        </w:rPr>
        <w:t>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диаграммаи</w:t>
      </w:r>
      <w:r w:rsidRPr="0064265C">
        <w:rPr>
          <w:rFonts w:ascii="Palatino Linotype" w:hAnsi="Palatino Linotype"/>
          <w:color w:val="000000"/>
          <w:sz w:val="28"/>
          <w:szCs w:val="28"/>
        </w:rPr>
        <w:t xml:space="preserve"> </w:t>
      </w:r>
      <w:r>
        <w:rPr>
          <w:rFonts w:ascii="Palatino Linotype" w:hAnsi="Palatino Linotype"/>
          <w:color w:val="000000"/>
          <w:sz w:val="28"/>
          <w:szCs w:val="28"/>
        </w:rPr>
        <w:t>№</w:t>
      </w:r>
      <w:r w:rsidRPr="0064265C">
        <w:rPr>
          <w:rFonts w:ascii="Palatino Linotype" w:hAnsi="Palatino Linotype"/>
          <w:color w:val="000000"/>
          <w:sz w:val="28"/>
          <w:szCs w:val="28"/>
        </w:rPr>
        <w:t xml:space="preserve">3 </w:t>
      </w:r>
      <w:r w:rsidRPr="0064265C">
        <w:rPr>
          <w:rFonts w:ascii="Palatino Linotype" w:hAnsi="Palatino Linotype" w:cs="Times Roman Tojik"/>
          <w:color w:val="000000"/>
          <w:sz w:val="28"/>
          <w:szCs w:val="28"/>
        </w:rPr>
        <w:t>пай</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бурдан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мумкин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аст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бонкдор</w:t>
      </w:r>
      <w:r w:rsidRPr="0064265C">
        <w:rPr>
          <w:rFonts w:ascii="Palatino Linotype" w:hAnsi="Palatino Linotype"/>
          <w:color w:val="000000"/>
          <w:sz w:val="28"/>
          <w:szCs w:val="28"/>
        </w:rPr>
        <w:t xml:space="preserve">ӣ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низому</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навигари</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То</w:t>
      </w:r>
      <w:r w:rsidRPr="0064265C">
        <w:rPr>
          <w:rFonts w:ascii="Palatino Linotype" w:hAnsi="Palatino Linotype"/>
          <w:color w:val="000000"/>
          <w:sz w:val="28"/>
          <w:szCs w:val="28"/>
        </w:rPr>
        <w:t>ҷ</w:t>
      </w:r>
      <w:r w:rsidRPr="0064265C">
        <w:rPr>
          <w:rFonts w:ascii="Palatino Linotype" w:hAnsi="Palatino Linotype" w:cs="Times Roman Tojik"/>
          <w:color w:val="000000"/>
          <w:sz w:val="28"/>
          <w:szCs w:val="28"/>
        </w:rPr>
        <w:t>икистон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чандон тар</w:t>
      </w:r>
      <w:r>
        <w:rPr>
          <w:color w:val="000000"/>
          <w:sz w:val="28"/>
          <w:szCs w:val="28"/>
        </w:rPr>
        <w:t>ғ</w:t>
      </w:r>
      <w:r w:rsidRPr="0064265C">
        <w:rPr>
          <w:rFonts w:ascii="Palatino Linotype" w:hAnsi="Palatino Linotype" w:cs="Times Roman Tojik"/>
          <w:color w:val="000000"/>
          <w:sz w:val="28"/>
          <w:szCs w:val="28"/>
        </w:rPr>
        <w:t>иб</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дастги</w:t>
      </w:r>
      <w:r w:rsidRPr="0064265C">
        <w:rPr>
          <w:rFonts w:ascii="Palatino Linotype" w:hAnsi="Palatino Linotype"/>
          <w:color w:val="000000"/>
          <w:sz w:val="28"/>
          <w:szCs w:val="28"/>
        </w:rPr>
        <w:t xml:space="preserve">рӣ </w:t>
      </w:r>
      <w:r w:rsidRPr="0064265C">
        <w:rPr>
          <w:rFonts w:ascii="Palatino Linotype" w:hAnsi="Palatino Linotype" w:cs="Times Roman Tojik"/>
          <w:color w:val="000000"/>
          <w:sz w:val="28"/>
          <w:szCs w:val="28"/>
        </w:rPr>
        <w:t>карда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намешаванд</w:t>
      </w:r>
      <w:r w:rsidRPr="0064265C">
        <w:rPr>
          <w:rFonts w:ascii="Palatino Linotype" w:hAnsi="Palatino Linotype"/>
          <w:color w:val="000000"/>
          <w:sz w:val="28"/>
          <w:szCs w:val="28"/>
        </w:rPr>
        <w:t xml:space="preserve">. </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арчанд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муддати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мо</w:t>
      </w:r>
      <w:r w:rsidRPr="0064265C">
        <w:rPr>
          <w:rFonts w:ascii="Palatino Linotype" w:hAnsi="Palatino Linotype"/>
          <w:color w:val="000000"/>
          <w:sz w:val="28"/>
          <w:szCs w:val="28"/>
          <w:lang w:val="tg-Cyrl-TJ"/>
        </w:rPr>
        <w:t>ҳҳ</w:t>
      </w:r>
      <w:r w:rsidRPr="0064265C">
        <w:rPr>
          <w:rFonts w:ascii="Palatino Linotype" w:hAnsi="Palatino Linotype" w:cs="Times Roman Tojik"/>
          <w:color w:val="000000"/>
          <w:sz w:val="28"/>
          <w:szCs w:val="28"/>
        </w:rPr>
        <w:t>ое</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оро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пайгир</w:t>
      </w:r>
      <w:r w:rsidRPr="0064265C">
        <w:rPr>
          <w:rFonts w:ascii="Palatino Linotype" w:hAnsi="Palatino Linotype"/>
          <w:color w:val="000000"/>
          <w:sz w:val="28"/>
          <w:szCs w:val="28"/>
        </w:rPr>
        <w:t xml:space="preserve">ӣ </w:t>
      </w:r>
      <w:r w:rsidRPr="0064265C">
        <w:rPr>
          <w:rFonts w:ascii="Palatino Linotype" w:hAnsi="Palatino Linotype" w:cs="Times Roman Tojik"/>
          <w:color w:val="000000"/>
          <w:sz w:val="28"/>
          <w:szCs w:val="28"/>
        </w:rPr>
        <w:t>мекардем</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со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аи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бонкдор</w:t>
      </w:r>
      <w:r w:rsidRPr="0064265C">
        <w:rPr>
          <w:rFonts w:ascii="Palatino Linotype" w:hAnsi="Palatino Linotype"/>
          <w:color w:val="000000"/>
          <w:sz w:val="28"/>
          <w:szCs w:val="28"/>
        </w:rPr>
        <w:t xml:space="preserve">ӣ </w:t>
      </w:r>
      <w:r w:rsidRPr="0064265C">
        <w:rPr>
          <w:rFonts w:ascii="Palatino Linotype" w:hAnsi="Palatino Linotype" w:cs="Times Roman Tojik"/>
          <w:color w:val="000000"/>
          <w:sz w:val="28"/>
          <w:szCs w:val="28"/>
        </w:rPr>
        <w:t>хеле</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навигари</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амал</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омаданд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низом</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дигаргуни</w:t>
      </w:r>
      <w:r>
        <w:rPr>
          <w:rFonts w:ascii="Times New Roman Tj" w:hAnsi="Times New Roman Tj" w:cs="Times Roman Tojik"/>
          <w:color w:val="000000"/>
          <w:sz w:val="28"/>
          <w:szCs w:val="28"/>
        </w:rPr>
        <w:t>њ</w:t>
      </w:r>
      <w:r w:rsidRPr="0064265C">
        <w:rPr>
          <w:rFonts w:ascii="Palatino Linotype" w:hAnsi="Palatino Linotype" w:cs="Times Roman Tojik"/>
          <w:color w:val="000000"/>
          <w:sz w:val="28"/>
          <w:szCs w:val="28"/>
        </w:rPr>
        <w:t>о</w:t>
      </w:r>
      <w:r w:rsidRPr="0064265C">
        <w:rPr>
          <w:rFonts w:ascii="Palatino Linotype" w:hAnsi="Palatino Linotype"/>
          <w:color w:val="000000"/>
          <w:sz w:val="28"/>
          <w:szCs w:val="28"/>
        </w:rPr>
        <w:t xml:space="preserve"> ҷ</w:t>
      </w:r>
      <w:r w:rsidRPr="0064265C">
        <w:rPr>
          <w:rFonts w:ascii="Palatino Linotype" w:hAnsi="Palatino Linotype" w:cs="Times Roman Tojik"/>
          <w:color w:val="000000"/>
          <w:sz w:val="28"/>
          <w:szCs w:val="28"/>
        </w:rPr>
        <w:t>ор</w:t>
      </w:r>
      <w:r w:rsidRPr="0064265C">
        <w:rPr>
          <w:rFonts w:ascii="Palatino Linotype" w:hAnsi="Palatino Linotype"/>
          <w:color w:val="000000"/>
          <w:sz w:val="28"/>
          <w:szCs w:val="28"/>
        </w:rPr>
        <w:t xml:space="preserve">ӣ </w:t>
      </w:r>
      <w:r w:rsidRPr="0064265C">
        <w:rPr>
          <w:rFonts w:ascii="Palatino Linotype" w:hAnsi="Palatino Linotype" w:cs="Times Roman Tojik"/>
          <w:color w:val="000000"/>
          <w:sz w:val="28"/>
          <w:szCs w:val="28"/>
        </w:rPr>
        <w:t>шуданд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масъалаи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бе</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мабла</w:t>
      </w:r>
      <w:r>
        <w:rPr>
          <w:rFonts w:ascii="Palatino Linotype" w:hAnsi="Palatino Linotype" w:cs="Times Roman Tojik"/>
          <w:color w:val="000000"/>
          <w:sz w:val="28"/>
          <w:szCs w:val="28"/>
        </w:rPr>
        <w:t>ғ</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мондани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бонк</w:t>
      </w:r>
      <w:r>
        <w:rPr>
          <w:color w:val="000000"/>
          <w:sz w:val="28"/>
          <w:szCs w:val="28"/>
        </w:rPr>
        <w:t>ҳ</w:t>
      </w:r>
      <w:r w:rsidRPr="0064265C">
        <w:rPr>
          <w:rFonts w:ascii="Palatino Linotype" w:hAnsi="Palatino Linotype" w:cs="Times Roman Tojik"/>
          <w:color w:val="000000"/>
          <w:sz w:val="28"/>
          <w:szCs w:val="28"/>
        </w:rPr>
        <w:t>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низ</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хеле</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масъалаи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ташвишовар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буд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w:t>
      </w:r>
      <w:r>
        <w:rPr>
          <w:color w:val="000000"/>
          <w:sz w:val="28"/>
          <w:szCs w:val="28"/>
        </w:rPr>
        <w:t>ҳ</w:t>
      </w:r>
      <w:r w:rsidRPr="0064265C">
        <w:rPr>
          <w:rFonts w:ascii="Palatino Linotype" w:hAnsi="Palatino Linotype" w:cs="Times Roman Tojik"/>
          <w:color w:val="000000"/>
          <w:sz w:val="28"/>
          <w:szCs w:val="28"/>
        </w:rPr>
        <w:t>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ин</w:t>
      </w:r>
      <w:r>
        <w:rPr>
          <w:rFonts w:ascii="Palatino Linotype" w:hAnsi="Palatino Linotype"/>
          <w:color w:val="000000"/>
          <w:sz w:val="28"/>
          <w:szCs w:val="28"/>
        </w:rPr>
        <w:t xml:space="preserve"> масъала чандон таваҷҷу</w:t>
      </w:r>
      <w:r>
        <w:rPr>
          <w:color w:val="000000"/>
          <w:sz w:val="28"/>
          <w:szCs w:val="28"/>
        </w:rPr>
        <w:t>ҳ</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накардаанд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шар</w:t>
      </w:r>
      <w:r>
        <w:rPr>
          <w:color w:val="000000"/>
          <w:sz w:val="28"/>
          <w:szCs w:val="28"/>
        </w:rPr>
        <w:t>ҳ</w:t>
      </w:r>
      <w:r w:rsidRPr="0064265C">
        <w:rPr>
          <w:rFonts w:ascii="Palatino Linotype" w:hAnsi="Palatino Linotype" w:cs="Times Roman Tojik"/>
          <w:color w:val="000000"/>
          <w:sz w:val="28"/>
          <w:szCs w:val="28"/>
        </w:rPr>
        <w:t>у</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эзо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махсус</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мардум</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пайваста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расонда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нашудааст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w:t>
      </w:r>
      <w:r w:rsidRPr="0064265C">
        <w:rPr>
          <w:rFonts w:ascii="Palatino Linotype" w:hAnsi="Palatino Linotype"/>
          <w:color w:val="000000"/>
          <w:sz w:val="28"/>
          <w:szCs w:val="28"/>
        </w:rPr>
        <w:t>ҷ</w:t>
      </w:r>
      <w:r w:rsidRPr="0064265C">
        <w:rPr>
          <w:rFonts w:ascii="Palatino Linotype" w:hAnsi="Palatino Linotype" w:cs="Times Roman Tojik"/>
          <w:color w:val="000000"/>
          <w:sz w:val="28"/>
          <w:szCs w:val="28"/>
        </w:rPr>
        <w:t>муан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самт</w:t>
      </w:r>
      <w:r w:rsidRPr="0064265C">
        <w:rPr>
          <w:rFonts w:ascii="Palatino Linotype" w:hAnsi="Palatino Linotype"/>
          <w:color w:val="000000"/>
          <w:sz w:val="28"/>
          <w:szCs w:val="28"/>
        </w:rPr>
        <w:t xml:space="preserve"> </w:t>
      </w:r>
      <w:r>
        <w:rPr>
          <w:rFonts w:ascii="Palatino Linotype" w:hAnsi="Palatino Linotype"/>
          <w:color w:val="000000"/>
          <w:sz w:val="28"/>
          <w:szCs w:val="28"/>
        </w:rPr>
        <w:t xml:space="preserve">Радиои </w:t>
      </w:r>
      <w:r w:rsidRPr="0064265C">
        <w:rPr>
          <w:rFonts w:ascii="Palatino Linotype" w:hAnsi="Palatino Linotype" w:cs="Times Roman Tojik"/>
          <w:color w:val="000000"/>
          <w:sz w:val="28"/>
          <w:szCs w:val="28"/>
        </w:rPr>
        <w:t>“Ватан”</w:t>
      </w:r>
      <w:r w:rsidRPr="0064265C">
        <w:rPr>
          <w:rFonts w:ascii="Palatino Linotype" w:hAnsi="Palatino Linotype"/>
          <w:color w:val="000000"/>
          <w:sz w:val="28"/>
          <w:szCs w:val="28"/>
        </w:rPr>
        <w:t xml:space="preserve"> </w:t>
      </w:r>
      <w:r>
        <w:rPr>
          <w:rFonts w:ascii="Palatino Linotype" w:hAnsi="Palatino Linotype" w:cs="Times Roman Tojik"/>
          <w:color w:val="000000"/>
          <w:sz w:val="28"/>
          <w:szCs w:val="28"/>
        </w:rPr>
        <w:t>бо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барномаи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“Молияи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ман”</w:t>
      </w:r>
      <w:r>
        <w:rPr>
          <w:rFonts w:ascii="Palatino Linotype" w:hAnsi="Palatino Linotype"/>
          <w:color w:val="000000"/>
          <w:sz w:val="28"/>
          <w:szCs w:val="28"/>
        </w:rPr>
        <w:t xml:space="preserve"> (17</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барнома</w:t>
      </w:r>
      <w:r>
        <w:rPr>
          <w:rFonts w:ascii="Palatino Linotype" w:hAnsi="Palatino Linotype" w:cs="Times Roman Tojik"/>
          <w:color w:val="000000"/>
          <w:sz w:val="28"/>
          <w:szCs w:val="28"/>
        </w:rPr>
        <w:t xml:space="preserve"> (85%)</w:t>
      </w:r>
      <w:r>
        <w:rPr>
          <w:rFonts w:ascii="Palatino Linotype" w:hAnsi="Palatino Linotype"/>
          <w:color w:val="000000"/>
          <w:sz w:val="28"/>
          <w:szCs w:val="28"/>
        </w:rPr>
        <w:t>, дар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нисбати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дигар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пешсаф</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аст</w:t>
      </w:r>
      <w:r w:rsidRPr="0064265C">
        <w:rPr>
          <w:rFonts w:ascii="Palatino Linotype" w:hAnsi="Palatino Linotype"/>
          <w:color w:val="000000"/>
          <w:sz w:val="28"/>
          <w:szCs w:val="28"/>
        </w:rPr>
        <w:t xml:space="preserve">. </w:t>
      </w:r>
      <w:proofErr w:type="gramStart"/>
      <w:r w:rsidRPr="0064265C">
        <w:rPr>
          <w:rFonts w:ascii="Palatino Linotype" w:hAnsi="Palatino Linotype" w:cs="Times Roman Tojik"/>
          <w:color w:val="000000"/>
          <w:sz w:val="28"/>
          <w:szCs w:val="28"/>
        </w:rPr>
        <w:t>Радиои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“Имр</w:t>
      </w:r>
      <w:r w:rsidRPr="0064265C">
        <w:rPr>
          <w:rFonts w:ascii="Palatino Linotype" w:hAnsi="Palatino Linotype"/>
          <w:color w:val="000000"/>
          <w:sz w:val="28"/>
          <w:szCs w:val="28"/>
        </w:rPr>
        <w:t>ӯ</w:t>
      </w:r>
      <w:r w:rsidRPr="0064265C">
        <w:rPr>
          <w:rFonts w:ascii="Palatino Linotype" w:hAnsi="Palatino Linotype" w:cs="Times Roman Tojik"/>
          <w:color w:val="000000"/>
          <w:sz w:val="28"/>
          <w:szCs w:val="28"/>
        </w:rPr>
        <w:t>з”</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низ</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каму</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беш</w:t>
      </w:r>
      <w:r>
        <w:rPr>
          <w:rFonts w:ascii="Palatino Linotype" w:hAnsi="Palatino Linotype"/>
          <w:color w:val="000000"/>
          <w:sz w:val="28"/>
          <w:szCs w:val="28"/>
        </w:rPr>
        <w:t xml:space="preserve"> (8 </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барнома</w:t>
      </w:r>
      <w:r>
        <w:rPr>
          <w:rFonts w:ascii="Palatino Linotype" w:hAnsi="Palatino Linotype" w:cs="Times Roman Tojik"/>
          <w:color w:val="000000"/>
          <w:sz w:val="28"/>
          <w:szCs w:val="28"/>
        </w:rPr>
        <w:t xml:space="preserve"> (40%</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мавзуъ</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w:t>
      </w:r>
      <w:r w:rsidRPr="0064265C">
        <w:rPr>
          <w:rFonts w:ascii="Palatino Linotype" w:hAnsi="Palatino Linotype"/>
          <w:color w:val="000000"/>
          <w:sz w:val="28"/>
          <w:szCs w:val="28"/>
        </w:rPr>
        <w:t>ст мезанад.</w:t>
      </w:r>
      <w:proofErr w:type="gramEnd"/>
      <w:r w:rsidRPr="0064265C">
        <w:rPr>
          <w:rFonts w:ascii="Palatino Linotype" w:hAnsi="Palatino Linotype"/>
          <w:color w:val="000000"/>
          <w:sz w:val="28"/>
          <w:szCs w:val="28"/>
        </w:rPr>
        <w:t xml:space="preserve"> Радиои </w:t>
      </w:r>
      <w:r>
        <w:rPr>
          <w:rFonts w:ascii="Palatino Linotype" w:hAnsi="Palatino Linotype"/>
          <w:color w:val="000000"/>
          <w:sz w:val="28"/>
          <w:szCs w:val="28"/>
        </w:rPr>
        <w:t>«</w:t>
      </w:r>
      <w:r w:rsidRPr="0064265C">
        <w:rPr>
          <w:rFonts w:ascii="Palatino Linotype" w:hAnsi="Palatino Linotype"/>
          <w:color w:val="000000"/>
          <w:sz w:val="28"/>
          <w:szCs w:val="28"/>
        </w:rPr>
        <w:t>Тоҷ</w:t>
      </w:r>
      <w:r w:rsidRPr="0064265C">
        <w:rPr>
          <w:rFonts w:ascii="Palatino Linotype" w:hAnsi="Palatino Linotype" w:cs="Times Roman Tojik"/>
          <w:color w:val="000000"/>
          <w:sz w:val="28"/>
          <w:szCs w:val="28"/>
        </w:rPr>
        <w:t>икистон</w:t>
      </w:r>
      <w:r>
        <w:rPr>
          <w:rFonts w:ascii="Palatino Linotype" w:hAnsi="Palatino Linotype" w:cs="Times Roman Tojik"/>
          <w:color w:val="000000"/>
          <w:sz w:val="28"/>
          <w:szCs w:val="28"/>
        </w:rPr>
        <w:t>»</w:t>
      </w:r>
      <w:r w:rsidRPr="0064265C">
        <w:rPr>
          <w:rFonts w:ascii="Palatino Linotype" w:hAnsi="Palatino Linotype"/>
          <w:color w:val="000000"/>
          <w:sz w:val="28"/>
          <w:szCs w:val="28"/>
        </w:rPr>
        <w:t xml:space="preserve"> </w:t>
      </w:r>
      <w:r>
        <w:rPr>
          <w:rFonts w:ascii="Palatino Linotype" w:hAnsi="Palatino Linotype"/>
          <w:color w:val="000000"/>
          <w:sz w:val="28"/>
          <w:szCs w:val="28"/>
        </w:rPr>
        <w:t xml:space="preserve">дар </w:t>
      </w:r>
      <w:r w:rsidRPr="0064265C">
        <w:rPr>
          <w:rFonts w:ascii="Palatino Linotype" w:hAnsi="Palatino Linotype" w:cs="Times Roman Tojik"/>
          <w:color w:val="000000"/>
          <w:sz w:val="28"/>
          <w:szCs w:val="28"/>
        </w:rPr>
        <w:t>нисбати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мазкур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кам</w:t>
      </w:r>
      <w:r>
        <w:rPr>
          <w:rFonts w:ascii="Palatino Linotype" w:hAnsi="Palatino Linotype" w:cs="Times Roman Tojik"/>
          <w:color w:val="000000"/>
          <w:sz w:val="28"/>
          <w:szCs w:val="28"/>
        </w:rPr>
        <w:t xml:space="preserve">тар </w:t>
      </w:r>
      <w:r>
        <w:rPr>
          <w:rFonts w:ascii="Palatino Linotype" w:hAnsi="Palatino Linotype"/>
          <w:color w:val="000000"/>
          <w:sz w:val="28"/>
          <w:szCs w:val="28"/>
        </w:rPr>
        <w:t xml:space="preserve">(6 </w:t>
      </w:r>
      <w:r w:rsidRPr="0064265C">
        <w:rPr>
          <w:rFonts w:ascii="Palatino Linotype" w:hAnsi="Palatino Linotype" w:cs="Times Roman Tojik"/>
          <w:color w:val="000000"/>
          <w:sz w:val="28"/>
          <w:szCs w:val="28"/>
        </w:rPr>
        <w:t>барнома</w:t>
      </w:r>
      <w:r>
        <w:rPr>
          <w:rFonts w:ascii="Palatino Linotype" w:hAnsi="Palatino Linotype" w:cs="Times Roman Tojik"/>
          <w:color w:val="000000"/>
          <w:sz w:val="28"/>
          <w:szCs w:val="28"/>
        </w:rPr>
        <w:t xml:space="preserve"> (30%</w:t>
      </w:r>
      <w:r w:rsidRPr="0064265C">
        <w:rPr>
          <w:rFonts w:ascii="Palatino Linotype" w:hAnsi="Palatino Linotype"/>
          <w:color w:val="000000"/>
          <w:sz w:val="28"/>
          <w:szCs w:val="28"/>
        </w:rPr>
        <w:t>)</w:t>
      </w:r>
      <w:r>
        <w:rPr>
          <w:rFonts w:ascii="Palatino Linotype" w:hAnsi="Palatino Linotype"/>
          <w:color w:val="000000"/>
          <w:sz w:val="28"/>
          <w:szCs w:val="28"/>
        </w:rPr>
        <w:t>, Радиои</w:t>
      </w:r>
      <w:r w:rsidRPr="0064265C">
        <w:rPr>
          <w:rFonts w:ascii="Palatino Linotype" w:hAnsi="Palatino Linotype"/>
          <w:color w:val="000000"/>
          <w:sz w:val="28"/>
          <w:szCs w:val="28"/>
        </w:rPr>
        <w:t xml:space="preserve"> </w:t>
      </w:r>
      <w:r w:rsidRPr="00790331">
        <w:rPr>
          <w:rFonts w:ascii="Palatino Linotype" w:hAnsi="Palatino Linotype"/>
          <w:sz w:val="28"/>
          <w:szCs w:val="28"/>
          <w:lang w:val="tg-Cyrl-TJ"/>
        </w:rPr>
        <w:t>“А</w:t>
      </w:r>
      <w:r>
        <w:rPr>
          <w:rFonts w:ascii="Palatino Linotype" w:hAnsi="Palatino Linotype"/>
          <w:sz w:val="28"/>
          <w:szCs w:val="28"/>
          <w:lang w:val="tg-Cyrl-TJ"/>
        </w:rPr>
        <w:t>зия</w:t>
      </w:r>
      <w:r w:rsidRPr="00ED6E3D">
        <w:rPr>
          <w:rFonts w:ascii="Palatino Linotype" w:hAnsi="Palatino Linotype"/>
          <w:sz w:val="28"/>
          <w:szCs w:val="28"/>
          <w:lang w:val="tg-Cyrl-TJ"/>
        </w:rPr>
        <w:t>-</w:t>
      </w:r>
      <w:r>
        <w:rPr>
          <w:rFonts w:ascii="Palatino Linotype" w:hAnsi="Palatino Linotype"/>
          <w:sz w:val="28"/>
          <w:szCs w:val="28"/>
          <w:lang w:val="tg-Cyrl-TJ"/>
        </w:rPr>
        <w:t>плюс</w:t>
      </w:r>
      <w:r w:rsidRPr="00790331">
        <w:rPr>
          <w:rFonts w:ascii="Palatino Linotype" w:hAnsi="Palatino Linotype"/>
          <w:sz w:val="28"/>
          <w:szCs w:val="28"/>
          <w:lang w:val="tg-Cyrl-TJ"/>
        </w:rPr>
        <w:t>”</w:t>
      </w:r>
      <w:r>
        <w:rPr>
          <w:rFonts w:ascii="Palatino Linotype" w:hAnsi="Palatino Linotype"/>
          <w:sz w:val="28"/>
          <w:szCs w:val="28"/>
          <w:lang w:val="tg-Cyrl-TJ"/>
        </w:rPr>
        <w:t xml:space="preserve"> </w:t>
      </w:r>
      <w:r w:rsidRPr="0064265C">
        <w:rPr>
          <w:rFonts w:ascii="Palatino Linotype" w:hAnsi="Palatino Linotype" w:cs="Times Roman Tojik"/>
          <w:color w:val="000000"/>
          <w:sz w:val="28"/>
          <w:szCs w:val="28"/>
        </w:rPr>
        <w:t>бошад</w:t>
      </w:r>
      <w:r>
        <w:rPr>
          <w:rFonts w:ascii="Palatino Linotype" w:hAnsi="Palatino Linotype" w:cs="Times Roman Tojik"/>
          <w:color w:val="000000"/>
          <w:sz w:val="28"/>
          <w:szCs w:val="28"/>
        </w:rPr>
        <w:t xml:space="preserve">, </w:t>
      </w:r>
      <w:r>
        <w:rPr>
          <w:color w:val="000000"/>
          <w:sz w:val="28"/>
          <w:szCs w:val="28"/>
        </w:rPr>
        <w:t>ҳ</w:t>
      </w:r>
      <w:r>
        <w:rPr>
          <w:rFonts w:ascii="Palatino Linotype" w:hAnsi="Palatino Linotype" w:cs="Times Roman Tojik"/>
          <w:color w:val="000000"/>
          <w:sz w:val="28"/>
          <w:szCs w:val="28"/>
        </w:rPr>
        <w:t>амаг</w:t>
      </w:r>
      <w:r>
        <w:rPr>
          <w:color w:val="000000"/>
          <w:sz w:val="28"/>
          <w:szCs w:val="28"/>
        </w:rPr>
        <w:t>ӣ</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2 </w:t>
      </w:r>
      <w:r w:rsidRPr="0064265C">
        <w:rPr>
          <w:rFonts w:ascii="Palatino Linotype" w:hAnsi="Palatino Linotype" w:cs="Times Roman Tojik"/>
          <w:color w:val="000000"/>
          <w:sz w:val="28"/>
          <w:szCs w:val="28"/>
        </w:rPr>
        <w:t>нашри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хабар</w:t>
      </w:r>
      <w:r w:rsidRPr="0064265C">
        <w:rPr>
          <w:rFonts w:ascii="Palatino Linotype" w:hAnsi="Palatino Linotype"/>
          <w:color w:val="000000"/>
          <w:sz w:val="28"/>
          <w:szCs w:val="28"/>
        </w:rPr>
        <w:t xml:space="preserve">ӣ </w:t>
      </w:r>
      <w:r>
        <w:rPr>
          <w:rFonts w:ascii="Palatino Linotype" w:hAnsi="Palatino Linotype"/>
          <w:color w:val="000000"/>
          <w:sz w:val="28"/>
          <w:szCs w:val="28"/>
        </w:rPr>
        <w:t xml:space="preserve">(10%) </w:t>
      </w:r>
      <w:r w:rsidRPr="0064265C">
        <w:rPr>
          <w:rFonts w:ascii="Palatino Linotype" w:hAnsi="Palatino Linotype" w:cs="Times Roman Tojik"/>
          <w:color w:val="000000"/>
          <w:sz w:val="28"/>
          <w:szCs w:val="28"/>
        </w:rPr>
        <w:t>ин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мавзуъро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пайгир</w:t>
      </w:r>
      <w:r w:rsidRPr="0064265C">
        <w:rPr>
          <w:rFonts w:ascii="Palatino Linotype" w:hAnsi="Palatino Linotype"/>
          <w:color w:val="000000"/>
          <w:sz w:val="28"/>
          <w:szCs w:val="28"/>
        </w:rPr>
        <w:t xml:space="preserve">ӣ </w:t>
      </w:r>
      <w:r w:rsidRPr="0064265C">
        <w:rPr>
          <w:rFonts w:ascii="Palatino Linotype" w:hAnsi="Palatino Linotype" w:cs="Times Roman Tojik"/>
          <w:color w:val="000000"/>
          <w:sz w:val="28"/>
          <w:szCs w:val="28"/>
        </w:rPr>
        <w:t>кардааст</w:t>
      </w:r>
      <w:r w:rsidRPr="0064265C">
        <w:rPr>
          <w:rFonts w:ascii="Palatino Linotype" w:hAnsi="Palatino Linotype"/>
          <w:color w:val="000000"/>
          <w:sz w:val="28"/>
          <w:szCs w:val="28"/>
        </w:rPr>
        <w:t>.</w:t>
      </w:r>
    </w:p>
    <w:p w14:paraId="44C768A4" w14:textId="77777777" w:rsidR="00794FF7" w:rsidRDefault="00794FF7" w:rsidP="00794FF7">
      <w:pPr>
        <w:jc w:val="both"/>
        <w:rPr>
          <w:rFonts w:ascii="Palatino Linotype" w:hAnsi="Palatino Linotype"/>
          <w:sz w:val="28"/>
          <w:szCs w:val="28"/>
          <w:lang w:val="tg-Cyrl-TJ"/>
        </w:rPr>
      </w:pPr>
    </w:p>
    <w:p w14:paraId="310638F1" w14:textId="77777777" w:rsidR="00794FF7" w:rsidRDefault="00794FF7" w:rsidP="00794FF7">
      <w:pPr>
        <w:jc w:val="both"/>
        <w:rPr>
          <w:rFonts w:ascii="Palatino Linotype" w:hAnsi="Palatino Linotype"/>
          <w:sz w:val="28"/>
          <w:szCs w:val="28"/>
          <w:lang w:val="tg-Cyrl-TJ"/>
        </w:rPr>
      </w:pPr>
    </w:p>
    <w:p w14:paraId="56C33577" w14:textId="77777777" w:rsidR="00794FF7" w:rsidRDefault="00794FF7" w:rsidP="00794FF7">
      <w:pPr>
        <w:jc w:val="both"/>
        <w:rPr>
          <w:rFonts w:ascii="Palatino Linotype" w:hAnsi="Palatino Linotype"/>
          <w:sz w:val="28"/>
          <w:szCs w:val="28"/>
          <w:lang w:val="tg-Cyrl-TJ"/>
        </w:rPr>
      </w:pPr>
    </w:p>
    <w:p w14:paraId="19E6EDC0" w14:textId="77777777" w:rsidR="00794FF7" w:rsidRDefault="00794FF7" w:rsidP="00794FF7">
      <w:pPr>
        <w:jc w:val="both"/>
        <w:rPr>
          <w:rFonts w:ascii="Palatino Linotype" w:hAnsi="Palatino Linotype"/>
          <w:sz w:val="28"/>
          <w:szCs w:val="28"/>
          <w:lang w:val="tg-Cyrl-TJ"/>
        </w:rPr>
      </w:pPr>
    </w:p>
    <w:p w14:paraId="4B3B9838" w14:textId="77777777" w:rsidR="00794FF7" w:rsidRPr="002446C9" w:rsidRDefault="00794FF7" w:rsidP="00794FF7">
      <w:pPr>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№4</w:t>
      </w:r>
    </w:p>
    <w:p w14:paraId="484B8265" w14:textId="77777777" w:rsidR="00794FF7" w:rsidRPr="0064265C" w:rsidRDefault="00794FF7" w:rsidP="00794FF7">
      <w:pPr>
        <w:jc w:val="both"/>
        <w:rPr>
          <w:rFonts w:ascii="Palatino Linotype" w:hAnsi="Palatino Linotype"/>
          <w:sz w:val="28"/>
          <w:szCs w:val="28"/>
        </w:rPr>
      </w:pPr>
      <w:r>
        <w:rPr>
          <w:noProof/>
        </w:rPr>
        <w:drawing>
          <wp:inline distT="0" distB="0" distL="0" distR="0" wp14:anchorId="6C759053" wp14:editId="752EA899">
            <wp:extent cx="5940425" cy="3464560"/>
            <wp:effectExtent l="0" t="0" r="0" b="0"/>
            <wp:docPr id="87" name="Диаграмма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13D645AB" w14:textId="77777777" w:rsidR="00794FF7" w:rsidRPr="0064265C" w:rsidRDefault="00794FF7" w:rsidP="00794FF7">
      <w:pPr>
        <w:pStyle w:val="a7"/>
        <w:ind w:firstLine="708"/>
        <w:jc w:val="both"/>
        <w:rPr>
          <w:rFonts w:ascii="Palatino Linotype" w:hAnsi="Palatino Linotype"/>
          <w:color w:val="000000"/>
          <w:sz w:val="28"/>
          <w:szCs w:val="28"/>
        </w:rPr>
      </w:pPr>
      <w:r w:rsidRPr="0064265C">
        <w:rPr>
          <w:rFonts w:ascii="Palatino Linotype" w:hAnsi="Palatino Linotype"/>
          <w:color w:val="000000"/>
          <w:sz w:val="28"/>
          <w:szCs w:val="28"/>
        </w:rPr>
        <w:t>Со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аи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сохтмон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мушкилоти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аз</w:t>
      </w:r>
      <w:r w:rsidRPr="0064265C">
        <w:rPr>
          <w:rFonts w:ascii="Palatino Linotype" w:hAnsi="Palatino Linotype"/>
          <w:color w:val="000000"/>
          <w:sz w:val="28"/>
          <w:szCs w:val="28"/>
        </w:rPr>
        <w:t xml:space="preserve"> </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ама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камтар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мавриди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тава</w:t>
      </w:r>
      <w:r>
        <w:rPr>
          <w:rFonts w:ascii="Palatino Linotype" w:hAnsi="Palatino Linotype"/>
          <w:color w:val="000000"/>
          <w:sz w:val="28"/>
          <w:szCs w:val="28"/>
        </w:rPr>
        <w:t>ҷҷу</w:t>
      </w:r>
      <w:r>
        <w:rPr>
          <w:color w:val="000000"/>
          <w:sz w:val="28"/>
          <w:szCs w:val="28"/>
        </w:rPr>
        <w:t>ҳ</w:t>
      </w:r>
      <w:r w:rsidRPr="0064265C">
        <w:rPr>
          <w:rFonts w:ascii="Palatino Linotype" w:hAnsi="Palatino Linotype" w:cs="Times Roman Tojik"/>
          <w:color w:val="000000"/>
          <w:sz w:val="28"/>
          <w:szCs w:val="28"/>
        </w:rPr>
        <w:t>у</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тар</w:t>
      </w:r>
      <w:r>
        <w:rPr>
          <w:color w:val="000000"/>
          <w:sz w:val="28"/>
          <w:szCs w:val="28"/>
        </w:rPr>
        <w:t>ғ</w:t>
      </w:r>
      <w:r w:rsidRPr="0064265C">
        <w:rPr>
          <w:rFonts w:ascii="Palatino Linotype" w:hAnsi="Palatino Linotype" w:cs="Times Roman Tojik"/>
          <w:color w:val="000000"/>
          <w:sz w:val="28"/>
          <w:szCs w:val="28"/>
        </w:rPr>
        <w:t>иби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То</w:t>
      </w:r>
      <w:r w:rsidRPr="0064265C">
        <w:rPr>
          <w:rFonts w:ascii="Palatino Linotype" w:hAnsi="Palatino Linotype"/>
          <w:color w:val="000000"/>
          <w:sz w:val="28"/>
          <w:szCs w:val="28"/>
        </w:rPr>
        <w:t>ҷ</w:t>
      </w:r>
      <w:r w:rsidRPr="0064265C">
        <w:rPr>
          <w:rFonts w:ascii="Palatino Linotype" w:hAnsi="Palatino Linotype" w:cs="Times Roman Tojik"/>
          <w:color w:val="000000"/>
          <w:sz w:val="28"/>
          <w:szCs w:val="28"/>
        </w:rPr>
        <w:t>икистон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будааст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w:t>
      </w:r>
      <w:r w:rsidRPr="0064265C">
        <w:rPr>
          <w:rFonts w:ascii="Palatino Linotype" w:hAnsi="Palatino Linotype"/>
          <w:color w:val="000000"/>
          <w:sz w:val="28"/>
          <w:szCs w:val="28"/>
        </w:rPr>
        <w:t>ар 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Pr>
          <w:color w:val="000000"/>
          <w:sz w:val="28"/>
          <w:szCs w:val="28"/>
        </w:rPr>
        <w:t>ғ</w:t>
      </w:r>
      <w:r>
        <w:rPr>
          <w:rFonts w:ascii="Palatino Linotype" w:hAnsi="Palatino Linotype" w:cs="Times Roman Tojik"/>
          <w:color w:val="000000"/>
          <w:sz w:val="28"/>
          <w:szCs w:val="28"/>
        </w:rPr>
        <w:t>айридавлати</w:t>
      </w:r>
      <w:r w:rsidRPr="0064265C">
        <w:rPr>
          <w:rFonts w:ascii="Palatino Linotype" w:hAnsi="Palatino Linotype" w:cs="Times Roman Tojik"/>
          <w:color w:val="000000"/>
          <w:sz w:val="28"/>
          <w:szCs w:val="28"/>
        </w:rPr>
        <w:t>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кишвар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мавз</w:t>
      </w:r>
      <w:r>
        <w:rPr>
          <w:rFonts w:ascii="Palatino Linotype" w:hAnsi="Palatino Linotype"/>
          <w:color w:val="000000"/>
          <w:sz w:val="28"/>
          <w:szCs w:val="28"/>
        </w:rPr>
        <w:t>у</w:t>
      </w:r>
      <w:r w:rsidRPr="0064265C">
        <w:rPr>
          <w:rFonts w:ascii="Palatino Linotype" w:hAnsi="Palatino Linotype" w:cs="Times Roman Tojik"/>
          <w:color w:val="000000"/>
          <w:sz w:val="28"/>
          <w:szCs w:val="28"/>
        </w:rPr>
        <w:t>ъ</w:t>
      </w:r>
      <w:r w:rsidRPr="0064265C">
        <w:rPr>
          <w:rFonts w:ascii="Palatino Linotype" w:hAnsi="Palatino Linotype"/>
          <w:color w:val="000000"/>
          <w:sz w:val="28"/>
          <w:szCs w:val="28"/>
        </w:rPr>
        <w:t xml:space="preserve"> қ</w:t>
      </w:r>
      <w:r w:rsidRPr="0064265C">
        <w:rPr>
          <w:rFonts w:ascii="Palatino Linotype" w:hAnsi="Palatino Linotype" w:cs="Times Roman Tojik"/>
          <w:color w:val="000000"/>
          <w:sz w:val="28"/>
          <w:szCs w:val="28"/>
        </w:rPr>
        <w:t>ариб</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ки баррас</w:t>
      </w:r>
      <w:r w:rsidRPr="0064265C">
        <w:rPr>
          <w:rFonts w:ascii="Palatino Linotype" w:hAnsi="Palatino Linotype"/>
          <w:color w:val="000000"/>
          <w:sz w:val="28"/>
          <w:szCs w:val="28"/>
        </w:rPr>
        <w:t xml:space="preserve">ӣ </w:t>
      </w:r>
      <w:r w:rsidRPr="0064265C">
        <w:rPr>
          <w:rFonts w:ascii="Palatino Linotype" w:hAnsi="Palatino Linotype" w:cs="Times Roman Tojik"/>
          <w:color w:val="000000"/>
          <w:sz w:val="28"/>
          <w:szCs w:val="28"/>
        </w:rPr>
        <w:t>намегардад</w:t>
      </w:r>
      <w:r w:rsidRPr="0064265C">
        <w:rPr>
          <w:rFonts w:ascii="Palatino Linotype" w:hAnsi="Palatino Linotype"/>
          <w:color w:val="000000"/>
          <w:sz w:val="28"/>
          <w:szCs w:val="28"/>
        </w:rPr>
        <w:t>.</w:t>
      </w:r>
    </w:p>
    <w:p w14:paraId="1E3B76F5" w14:textId="77777777" w:rsidR="00794FF7" w:rsidRPr="0064265C" w:rsidRDefault="00794FF7" w:rsidP="00794FF7">
      <w:pPr>
        <w:pStyle w:val="a7"/>
        <w:jc w:val="both"/>
        <w:rPr>
          <w:rFonts w:ascii="Palatino Linotype" w:hAnsi="Palatino Linotype"/>
          <w:color w:val="000000"/>
          <w:sz w:val="28"/>
          <w:szCs w:val="28"/>
        </w:rPr>
      </w:pPr>
      <w:r w:rsidRPr="0064265C">
        <w:rPr>
          <w:rFonts w:ascii="Palatino Linotype" w:hAnsi="Palatino Linotype"/>
          <w:color w:val="000000"/>
          <w:sz w:val="28"/>
          <w:szCs w:val="28"/>
        </w:rPr>
        <w:t>Аз 80 барномаи та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лилшуда</w:t>
      </w:r>
      <w:r w:rsidRPr="0064265C">
        <w:rPr>
          <w:rFonts w:ascii="Palatino Linotype" w:hAnsi="Palatino Linotype"/>
          <w:color w:val="000000"/>
          <w:sz w:val="28"/>
          <w:szCs w:val="28"/>
        </w:rPr>
        <w:t xml:space="preserve"> </w:t>
      </w:r>
      <w:r>
        <w:rPr>
          <w:rFonts w:ascii="Palatino Linotype" w:hAnsi="Palatino Linotype"/>
          <w:color w:val="000000"/>
          <w:sz w:val="28"/>
          <w:szCs w:val="28"/>
        </w:rPr>
        <w:t xml:space="preserve">Радиои </w:t>
      </w:r>
      <w:r w:rsidRPr="0064265C">
        <w:rPr>
          <w:rFonts w:ascii="Palatino Linotype" w:hAnsi="Palatino Linotype" w:cs="Times Roman Tojik"/>
          <w:color w:val="000000"/>
          <w:sz w:val="28"/>
          <w:szCs w:val="28"/>
        </w:rPr>
        <w:t>“То</w:t>
      </w:r>
      <w:r w:rsidRPr="0064265C">
        <w:rPr>
          <w:rFonts w:ascii="Palatino Linotype" w:hAnsi="Palatino Linotype"/>
          <w:color w:val="000000"/>
          <w:sz w:val="28"/>
          <w:szCs w:val="28"/>
        </w:rPr>
        <w:t>ҷ</w:t>
      </w:r>
      <w:r w:rsidRPr="0064265C">
        <w:rPr>
          <w:rFonts w:ascii="Palatino Linotype" w:hAnsi="Palatino Linotype" w:cs="Times Roman Tojik"/>
          <w:color w:val="000000"/>
          <w:sz w:val="28"/>
          <w:szCs w:val="28"/>
        </w:rPr>
        <w:t>икистон”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16 </w:t>
      </w:r>
      <w:r w:rsidRPr="0064265C">
        <w:rPr>
          <w:rFonts w:ascii="Palatino Linotype" w:hAnsi="Palatino Linotype" w:cs="Times Roman Tojik"/>
          <w:color w:val="000000"/>
          <w:sz w:val="28"/>
          <w:szCs w:val="28"/>
        </w:rPr>
        <w:t>барнома</w:t>
      </w:r>
      <w:r>
        <w:rPr>
          <w:rFonts w:ascii="Palatino Linotype" w:hAnsi="Palatino Linotype" w:cs="Times Roman Tojik"/>
          <w:color w:val="000000"/>
          <w:sz w:val="28"/>
          <w:szCs w:val="28"/>
        </w:rPr>
        <w:t xml:space="preserve"> (20%), Радиои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“Ватан”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6 </w:t>
      </w:r>
      <w:r w:rsidRPr="0064265C">
        <w:rPr>
          <w:rFonts w:ascii="Palatino Linotype" w:hAnsi="Palatino Linotype" w:cs="Times Roman Tojik"/>
          <w:color w:val="000000"/>
          <w:sz w:val="28"/>
          <w:szCs w:val="28"/>
        </w:rPr>
        <w:t>барнома</w:t>
      </w:r>
      <w:r>
        <w:rPr>
          <w:rFonts w:ascii="Palatino Linotype" w:hAnsi="Palatino Linotype" w:cs="Times Roman Tojik"/>
          <w:color w:val="000000"/>
          <w:sz w:val="28"/>
          <w:szCs w:val="28"/>
        </w:rPr>
        <w:t xml:space="preserve"> (7%)</w:t>
      </w:r>
      <w:r w:rsidRPr="0064265C">
        <w:rPr>
          <w:rFonts w:ascii="Palatino Linotype" w:hAnsi="Palatino Linotype"/>
          <w:color w:val="000000"/>
          <w:sz w:val="28"/>
          <w:szCs w:val="28"/>
        </w:rPr>
        <w:t xml:space="preserve">, </w:t>
      </w:r>
      <w:r>
        <w:rPr>
          <w:rFonts w:ascii="Palatino Linotype" w:hAnsi="Palatino Linotype"/>
          <w:color w:val="000000"/>
          <w:sz w:val="28"/>
          <w:szCs w:val="28"/>
        </w:rPr>
        <w:t xml:space="preserve">Радиои </w:t>
      </w:r>
      <w:r w:rsidRPr="0064265C">
        <w:rPr>
          <w:rFonts w:ascii="Palatino Linotype" w:hAnsi="Palatino Linotype" w:cs="Times Roman Tojik"/>
          <w:color w:val="000000"/>
          <w:sz w:val="28"/>
          <w:szCs w:val="28"/>
        </w:rPr>
        <w:t>“Имр</w:t>
      </w:r>
      <w:r w:rsidRPr="0064265C">
        <w:rPr>
          <w:rFonts w:ascii="Palatino Linotype" w:hAnsi="Palatino Linotype"/>
          <w:color w:val="000000"/>
          <w:sz w:val="28"/>
          <w:szCs w:val="28"/>
        </w:rPr>
        <w:t>ӯ</w:t>
      </w:r>
      <w:r w:rsidRPr="0064265C">
        <w:rPr>
          <w:rFonts w:ascii="Palatino Linotype" w:hAnsi="Palatino Linotype" w:cs="Times Roman Tojik"/>
          <w:color w:val="000000"/>
          <w:sz w:val="28"/>
          <w:szCs w:val="28"/>
        </w:rPr>
        <w:t>з”</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9 </w:t>
      </w:r>
      <w:r w:rsidRPr="0064265C">
        <w:rPr>
          <w:rFonts w:ascii="Palatino Linotype" w:hAnsi="Palatino Linotype" w:cs="Times Roman Tojik"/>
          <w:color w:val="000000"/>
          <w:sz w:val="28"/>
          <w:szCs w:val="28"/>
        </w:rPr>
        <w:t>барнома</w:t>
      </w:r>
      <w:r w:rsidRPr="0064265C">
        <w:rPr>
          <w:rFonts w:ascii="Palatino Linotype" w:hAnsi="Palatino Linotype"/>
          <w:color w:val="000000"/>
          <w:sz w:val="28"/>
          <w:szCs w:val="28"/>
        </w:rPr>
        <w:t xml:space="preserve"> </w:t>
      </w:r>
      <w:r>
        <w:rPr>
          <w:rFonts w:ascii="Palatino Linotype" w:hAnsi="Palatino Linotype"/>
          <w:color w:val="000000"/>
          <w:sz w:val="28"/>
          <w:szCs w:val="28"/>
        </w:rPr>
        <w:t xml:space="preserve">(11%) </w:t>
      </w:r>
      <w:r w:rsidRPr="0064265C">
        <w:rPr>
          <w:rFonts w:ascii="Palatino Linotype" w:hAnsi="Palatino Linotype" w:cs="Times Roman Tojik"/>
          <w:color w:val="000000"/>
          <w:sz w:val="28"/>
          <w:szCs w:val="28"/>
        </w:rPr>
        <w:t>ва</w:t>
      </w:r>
      <w:r>
        <w:rPr>
          <w:rFonts w:ascii="Palatino Linotype" w:hAnsi="Palatino Linotype" w:cs="Times Roman Tojik"/>
          <w:color w:val="000000"/>
          <w:sz w:val="28"/>
          <w:szCs w:val="28"/>
        </w:rPr>
        <w:t xml:space="preserve"> Радиои</w:t>
      </w:r>
      <w:r w:rsidRPr="0064265C">
        <w:rPr>
          <w:rFonts w:ascii="Palatino Linotype" w:hAnsi="Palatino Linotype"/>
          <w:color w:val="000000"/>
          <w:sz w:val="28"/>
          <w:szCs w:val="28"/>
        </w:rPr>
        <w:t xml:space="preserve"> </w:t>
      </w:r>
      <w:r w:rsidRPr="00790331">
        <w:rPr>
          <w:rFonts w:ascii="Palatino Linotype" w:hAnsi="Palatino Linotype"/>
          <w:sz w:val="28"/>
          <w:szCs w:val="28"/>
          <w:lang w:val="tg-Cyrl-TJ"/>
        </w:rPr>
        <w:t>“А</w:t>
      </w:r>
      <w:r>
        <w:rPr>
          <w:rFonts w:ascii="Palatino Linotype" w:hAnsi="Palatino Linotype"/>
          <w:sz w:val="28"/>
          <w:szCs w:val="28"/>
          <w:lang w:val="tg-Cyrl-TJ"/>
        </w:rPr>
        <w:t>зия</w:t>
      </w:r>
      <w:r w:rsidRPr="00ED6E3D">
        <w:rPr>
          <w:rFonts w:ascii="Palatino Linotype" w:hAnsi="Palatino Linotype"/>
          <w:sz w:val="28"/>
          <w:szCs w:val="28"/>
          <w:lang w:val="tg-Cyrl-TJ"/>
        </w:rPr>
        <w:t>-</w:t>
      </w:r>
      <w:r>
        <w:rPr>
          <w:rFonts w:ascii="Palatino Linotype" w:hAnsi="Palatino Linotype"/>
          <w:sz w:val="28"/>
          <w:szCs w:val="28"/>
          <w:lang w:val="tg-Cyrl-TJ"/>
        </w:rPr>
        <w:t>плюс</w:t>
      </w:r>
      <w:r w:rsidRPr="00790331">
        <w:rPr>
          <w:rFonts w:ascii="Palatino Linotype" w:hAnsi="Palatino Linotype"/>
          <w:sz w:val="28"/>
          <w:szCs w:val="28"/>
          <w:lang w:val="tg-Cyrl-TJ"/>
        </w:rPr>
        <w:t>”</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Pr>
          <w:rFonts w:ascii="Palatino Linotype" w:hAnsi="Palatino Linotype" w:cs="Times Roman Tojik"/>
          <w:color w:val="000000"/>
          <w:sz w:val="28"/>
          <w:szCs w:val="28"/>
        </w:rPr>
        <w:t>2</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хабар</w:t>
      </w:r>
      <w:r w:rsidRPr="0064265C">
        <w:rPr>
          <w:rFonts w:ascii="Palatino Linotype" w:hAnsi="Palatino Linotype"/>
          <w:color w:val="000000"/>
          <w:sz w:val="28"/>
          <w:szCs w:val="28"/>
        </w:rPr>
        <w:t xml:space="preserve"> </w:t>
      </w:r>
      <w:r>
        <w:rPr>
          <w:rFonts w:ascii="Palatino Linotype" w:hAnsi="Palatino Linotype"/>
          <w:color w:val="000000"/>
          <w:sz w:val="28"/>
          <w:szCs w:val="28"/>
        </w:rPr>
        <w:t xml:space="preserve">(2%) </w:t>
      </w:r>
      <w:r w:rsidRPr="0064265C">
        <w:rPr>
          <w:rFonts w:ascii="Palatino Linotype" w:hAnsi="Palatino Linotype" w:cs="Times Roman Tojik"/>
          <w:color w:val="000000"/>
          <w:sz w:val="28"/>
          <w:szCs w:val="28"/>
        </w:rPr>
        <w:t>барномаву</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гузоришу</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мусо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ибаву</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хабар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пахш</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кардаанд</w:t>
      </w:r>
      <w:r w:rsidRPr="0064265C">
        <w:rPr>
          <w:rFonts w:ascii="Palatino Linotype" w:hAnsi="Palatino Linotype"/>
          <w:color w:val="000000"/>
          <w:sz w:val="28"/>
          <w:szCs w:val="28"/>
        </w:rPr>
        <w:t>.</w:t>
      </w:r>
    </w:p>
    <w:p w14:paraId="6A4F5391" w14:textId="77777777" w:rsidR="00794FF7" w:rsidRDefault="00794FF7" w:rsidP="00794FF7">
      <w:pPr>
        <w:pStyle w:val="a7"/>
        <w:ind w:firstLine="708"/>
        <w:jc w:val="both"/>
        <w:rPr>
          <w:rFonts w:ascii="Palatino Linotype" w:hAnsi="Palatino Linotype"/>
          <w:color w:val="000000"/>
          <w:sz w:val="28"/>
          <w:szCs w:val="28"/>
          <w:lang w:val="tg-Cyrl-TJ"/>
        </w:rPr>
      </w:pPr>
      <w:r w:rsidRPr="0064265C">
        <w:rPr>
          <w:rFonts w:ascii="Palatino Linotype" w:hAnsi="Palatino Linotype"/>
          <w:color w:val="000000"/>
          <w:sz w:val="28"/>
          <w:szCs w:val="28"/>
        </w:rPr>
        <w:t>Лозим аст, ки ин со</w:t>
      </w:r>
      <w:r w:rsidRPr="0064265C">
        <w:rPr>
          <w:rFonts w:ascii="Palatino Linotype" w:eastAsia="MS Mincho" w:hAnsi="Palatino Linotype"/>
          <w:color w:val="000000"/>
          <w:sz w:val="28"/>
          <w:szCs w:val="28"/>
          <w:lang w:val="tg-Cyrl-TJ"/>
        </w:rPr>
        <w:t>ҳ</w:t>
      </w:r>
      <w:r w:rsidRPr="0064265C">
        <w:rPr>
          <w:rFonts w:ascii="Palatino Linotype" w:hAnsi="Palatino Linotype"/>
          <w:color w:val="000000"/>
          <w:sz w:val="28"/>
          <w:szCs w:val="28"/>
        </w:rPr>
        <w:t>аи му</w:t>
      </w:r>
      <w:r w:rsidRPr="0064265C">
        <w:rPr>
          <w:rFonts w:ascii="Palatino Linotype" w:eastAsia="MS Mincho" w:hAnsi="Palatino Linotype"/>
          <w:color w:val="000000"/>
          <w:sz w:val="28"/>
          <w:szCs w:val="28"/>
          <w:lang w:val="tg-Cyrl-TJ"/>
        </w:rPr>
        <w:t>ҳ</w:t>
      </w:r>
      <w:r w:rsidRPr="0064265C">
        <w:rPr>
          <w:rFonts w:ascii="Palatino Linotype" w:hAnsi="Palatino Linotype"/>
          <w:color w:val="000000"/>
          <w:sz w:val="28"/>
          <w:szCs w:val="28"/>
        </w:rPr>
        <w:t xml:space="preserve">ими </w:t>
      </w:r>
      <w:r w:rsidRPr="0064265C">
        <w:rPr>
          <w:rFonts w:ascii="Palatino Linotype" w:eastAsia="MS Mincho" w:hAnsi="Palatino Linotype"/>
          <w:color w:val="000000"/>
          <w:sz w:val="28"/>
          <w:szCs w:val="28"/>
          <w:lang w:val="tg-Cyrl-TJ"/>
        </w:rPr>
        <w:t>ҳ</w:t>
      </w:r>
      <w:r w:rsidRPr="0064265C">
        <w:rPr>
          <w:rFonts w:ascii="Palatino Linotype" w:hAnsi="Palatino Linotype"/>
          <w:color w:val="000000"/>
          <w:sz w:val="28"/>
          <w:szCs w:val="28"/>
        </w:rPr>
        <w:t>аёти мардум, мушкилот ва дастовард</w:t>
      </w:r>
      <w:r w:rsidRPr="0064265C">
        <w:rPr>
          <w:rFonts w:ascii="Palatino Linotype" w:eastAsia="MS Mincho" w:hAnsi="Palatino Linotype"/>
          <w:color w:val="000000"/>
          <w:sz w:val="28"/>
          <w:szCs w:val="28"/>
          <w:lang w:val="tg-Cyrl-TJ"/>
        </w:rPr>
        <w:t>ҳ</w:t>
      </w:r>
      <w:r w:rsidRPr="0064265C">
        <w:rPr>
          <w:rFonts w:ascii="Palatino Linotype" w:hAnsi="Palatino Linotype"/>
          <w:color w:val="000000"/>
          <w:sz w:val="28"/>
          <w:szCs w:val="28"/>
        </w:rPr>
        <w:t>ои он низ бояд пайваста дар радио</w:t>
      </w:r>
      <w:r w:rsidRPr="0064265C">
        <w:rPr>
          <w:rFonts w:ascii="Palatino Linotype" w:eastAsia="MS Mincho" w:hAnsi="Palatino Linotype"/>
          <w:color w:val="000000"/>
          <w:sz w:val="28"/>
          <w:szCs w:val="28"/>
          <w:lang w:val="tg-Cyrl-TJ"/>
        </w:rPr>
        <w:t>ҳ</w:t>
      </w:r>
      <w:r w:rsidRPr="0064265C">
        <w:rPr>
          <w:rFonts w:ascii="Palatino Linotype" w:hAnsi="Palatino Linotype"/>
          <w:color w:val="000000"/>
          <w:sz w:val="28"/>
          <w:szCs w:val="28"/>
        </w:rPr>
        <w:t>о мавриди тава</w:t>
      </w:r>
      <w:r>
        <w:rPr>
          <w:rFonts w:ascii="Palatino Linotype" w:eastAsia="MS Mincho" w:hAnsi="Palatino Linotype"/>
          <w:color w:val="000000"/>
          <w:sz w:val="28"/>
          <w:szCs w:val="28"/>
        </w:rPr>
        <w:t>ҷҷу</w:t>
      </w:r>
      <w:r>
        <w:rPr>
          <w:rFonts w:eastAsia="MS Mincho"/>
          <w:color w:val="000000"/>
          <w:sz w:val="28"/>
          <w:szCs w:val="28"/>
        </w:rPr>
        <w:t>ҳ</w:t>
      </w:r>
      <w:r w:rsidRPr="0064265C">
        <w:rPr>
          <w:rFonts w:ascii="Palatino Linotype" w:hAnsi="Palatino Linotype"/>
          <w:color w:val="000000"/>
          <w:sz w:val="28"/>
          <w:szCs w:val="28"/>
        </w:rPr>
        <w:t>у баррас</w:t>
      </w:r>
      <w:r w:rsidRPr="0064265C">
        <w:rPr>
          <w:rFonts w:ascii="Palatino Linotype" w:eastAsia="MS Mincho" w:hAnsi="Palatino Linotype"/>
          <w:color w:val="000000"/>
          <w:sz w:val="28"/>
          <w:szCs w:val="28"/>
        </w:rPr>
        <w:t>ӣ</w:t>
      </w:r>
      <w:r w:rsidRPr="0064265C">
        <w:rPr>
          <w:rFonts w:ascii="Palatino Linotype" w:hAnsi="Palatino Linotype"/>
          <w:color w:val="000000"/>
          <w:sz w:val="28"/>
          <w:szCs w:val="28"/>
        </w:rPr>
        <w:t xml:space="preserve"> қ</w:t>
      </w:r>
      <w:r w:rsidRPr="0064265C">
        <w:rPr>
          <w:rFonts w:ascii="Palatino Linotype" w:hAnsi="Palatino Linotype" w:cs="Times Roman Tojik"/>
          <w:color w:val="000000"/>
          <w:sz w:val="28"/>
          <w:szCs w:val="28"/>
        </w:rPr>
        <w:t>арор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гиранд</w:t>
      </w:r>
      <w:r w:rsidRPr="0064265C">
        <w:rPr>
          <w:rFonts w:ascii="Palatino Linotype" w:hAnsi="Palatino Linotype"/>
          <w:color w:val="000000"/>
          <w:sz w:val="28"/>
          <w:szCs w:val="28"/>
        </w:rPr>
        <w:t>.</w:t>
      </w:r>
    </w:p>
    <w:p w14:paraId="0045D538" w14:textId="77777777" w:rsidR="00794FF7" w:rsidRDefault="00794FF7" w:rsidP="00794FF7">
      <w:pPr>
        <w:pStyle w:val="a7"/>
        <w:ind w:firstLine="708"/>
        <w:jc w:val="both"/>
        <w:rPr>
          <w:rFonts w:ascii="Palatino Linotype" w:hAnsi="Palatino Linotype"/>
          <w:color w:val="000000"/>
          <w:sz w:val="28"/>
          <w:szCs w:val="28"/>
          <w:lang w:val="tg-Cyrl-TJ"/>
        </w:rPr>
      </w:pPr>
    </w:p>
    <w:p w14:paraId="12117C45" w14:textId="77777777" w:rsidR="00794FF7" w:rsidRDefault="00794FF7" w:rsidP="00794FF7">
      <w:pPr>
        <w:pStyle w:val="a7"/>
        <w:ind w:firstLine="708"/>
        <w:jc w:val="both"/>
        <w:rPr>
          <w:rFonts w:ascii="Palatino Linotype" w:hAnsi="Palatino Linotype"/>
          <w:color w:val="000000"/>
          <w:sz w:val="28"/>
          <w:szCs w:val="28"/>
          <w:lang w:val="tg-Cyrl-TJ"/>
        </w:rPr>
      </w:pPr>
    </w:p>
    <w:p w14:paraId="43D91C03" w14:textId="77777777" w:rsidR="00794FF7" w:rsidRDefault="00794FF7" w:rsidP="00794FF7">
      <w:pPr>
        <w:pStyle w:val="a7"/>
        <w:ind w:firstLine="708"/>
        <w:jc w:val="both"/>
        <w:rPr>
          <w:rFonts w:ascii="Palatino Linotype" w:hAnsi="Palatino Linotype"/>
          <w:color w:val="000000"/>
          <w:sz w:val="28"/>
          <w:szCs w:val="28"/>
          <w:lang w:val="tg-Cyrl-TJ"/>
        </w:rPr>
      </w:pPr>
    </w:p>
    <w:p w14:paraId="7B148917" w14:textId="77777777" w:rsidR="00794FF7" w:rsidRDefault="00794FF7" w:rsidP="00794FF7">
      <w:pPr>
        <w:pStyle w:val="a7"/>
        <w:ind w:firstLine="708"/>
        <w:jc w:val="both"/>
        <w:rPr>
          <w:rFonts w:ascii="Palatino Linotype" w:hAnsi="Palatino Linotype"/>
          <w:color w:val="000000"/>
          <w:sz w:val="28"/>
          <w:szCs w:val="28"/>
          <w:lang w:val="tg-Cyrl-TJ"/>
        </w:rPr>
      </w:pPr>
    </w:p>
    <w:p w14:paraId="5DDC403F" w14:textId="77777777" w:rsidR="00794FF7" w:rsidRDefault="00794FF7" w:rsidP="00794FF7">
      <w:pPr>
        <w:pStyle w:val="a7"/>
        <w:ind w:firstLine="708"/>
        <w:jc w:val="center"/>
        <w:rPr>
          <w:rFonts w:ascii="Palatino Linotype" w:hAnsi="Palatino Linotype"/>
          <w:b/>
          <w:sz w:val="28"/>
          <w:szCs w:val="28"/>
          <w:lang w:val="tg-Cyrl-TJ"/>
        </w:rPr>
      </w:pPr>
    </w:p>
    <w:p w14:paraId="6599ABB1" w14:textId="77777777" w:rsidR="00794FF7" w:rsidRPr="002446C9" w:rsidRDefault="00794FF7" w:rsidP="00794FF7">
      <w:pPr>
        <w:pStyle w:val="a7"/>
        <w:ind w:firstLine="708"/>
        <w:jc w:val="center"/>
        <w:rPr>
          <w:rFonts w:ascii="Palatino Linotype" w:hAnsi="Palatino Linotype"/>
          <w:color w:val="000000"/>
          <w:sz w:val="28"/>
          <w:szCs w:val="28"/>
          <w:lang w:val="tg-Cyrl-TJ"/>
        </w:rPr>
      </w:pPr>
      <w:r w:rsidRPr="00390084">
        <w:rPr>
          <w:rFonts w:ascii="Palatino Linotype" w:hAnsi="Palatino Linotype"/>
          <w:b/>
          <w:sz w:val="28"/>
          <w:szCs w:val="28"/>
          <w:lang w:val="tg-Cyrl-TJ"/>
        </w:rPr>
        <w:lastRenderedPageBreak/>
        <w:t xml:space="preserve">Диаграммаи </w:t>
      </w:r>
      <w:r>
        <w:rPr>
          <w:rFonts w:ascii="Palatino Linotype" w:hAnsi="Palatino Linotype"/>
          <w:b/>
          <w:sz w:val="28"/>
          <w:szCs w:val="28"/>
          <w:lang w:val="tg-Cyrl-TJ"/>
        </w:rPr>
        <w:t>№5</w:t>
      </w:r>
    </w:p>
    <w:p w14:paraId="535C9A57" w14:textId="77777777" w:rsidR="00794FF7" w:rsidRPr="0064265C" w:rsidRDefault="00794FF7" w:rsidP="00794FF7">
      <w:pPr>
        <w:jc w:val="both"/>
        <w:rPr>
          <w:rFonts w:ascii="Palatino Linotype" w:hAnsi="Palatino Linotype"/>
          <w:sz w:val="28"/>
          <w:szCs w:val="28"/>
        </w:rPr>
      </w:pPr>
      <w:r>
        <w:rPr>
          <w:noProof/>
        </w:rPr>
        <w:drawing>
          <wp:inline distT="0" distB="0" distL="0" distR="0" wp14:anchorId="1A06FDE1" wp14:editId="194663CD">
            <wp:extent cx="5940425" cy="3577590"/>
            <wp:effectExtent l="0" t="0" r="0" b="0"/>
            <wp:docPr id="88" name="Диаграмма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2299CACF" w14:textId="77777777" w:rsidR="00794FF7" w:rsidRPr="0064265C" w:rsidRDefault="00794FF7" w:rsidP="00794FF7">
      <w:pPr>
        <w:pStyle w:val="a7"/>
        <w:ind w:firstLine="708"/>
        <w:jc w:val="both"/>
        <w:rPr>
          <w:rFonts w:ascii="Palatino Linotype" w:hAnsi="Palatino Linotype"/>
          <w:color w:val="000000"/>
          <w:sz w:val="28"/>
          <w:szCs w:val="28"/>
        </w:rPr>
      </w:pPr>
      <w:r w:rsidRPr="0064265C">
        <w:rPr>
          <w:rFonts w:ascii="Palatino Linotype" w:hAnsi="Palatino Linotype"/>
          <w:color w:val="000000"/>
          <w:sz w:val="28"/>
          <w:szCs w:val="28"/>
        </w:rPr>
        <w:t>Буҷ</w:t>
      </w:r>
      <w:r w:rsidRPr="0064265C">
        <w:rPr>
          <w:rFonts w:ascii="Palatino Linotype" w:hAnsi="Palatino Linotype" w:cs="Times Roman Tojik"/>
          <w:color w:val="000000"/>
          <w:sz w:val="28"/>
          <w:szCs w:val="28"/>
        </w:rPr>
        <w:t>ет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масъала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дахлдор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низ</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яке</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аз</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мавз</w:t>
      </w:r>
      <w:r>
        <w:rPr>
          <w:rFonts w:ascii="Palatino Linotype" w:hAnsi="Palatino Linotype"/>
          <w:color w:val="000000"/>
          <w:sz w:val="28"/>
          <w:szCs w:val="28"/>
        </w:rPr>
        <w:t>у</w:t>
      </w:r>
      <w:r w:rsidRPr="0064265C">
        <w:rPr>
          <w:rFonts w:ascii="Palatino Linotype" w:hAnsi="Palatino Linotype" w:cs="Times Roman Tojik"/>
          <w:color w:val="000000"/>
          <w:sz w:val="28"/>
          <w:szCs w:val="28"/>
        </w:rPr>
        <w:t>ъ</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му</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им</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мардум</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исоб</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мераванд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диаграмма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мушо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ида</w:t>
      </w:r>
      <w:r w:rsidRPr="0064265C">
        <w:rPr>
          <w:rFonts w:ascii="Palatino Linotype" w:hAnsi="Palatino Linotype" w:cs="Times Roman Tojik"/>
          <w:color w:val="000000"/>
          <w:sz w:val="28"/>
          <w:szCs w:val="28"/>
          <w:lang w:val="tg-Cyrl-TJ"/>
        </w:rPr>
        <w:t xml:space="preserve"> </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кардан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мумкин</w:t>
      </w:r>
      <w:r w:rsidRPr="0064265C">
        <w:rPr>
          <w:rFonts w:ascii="Palatino Linotype" w:hAnsi="Palatino Linotype"/>
          <w:color w:val="000000"/>
          <w:sz w:val="28"/>
          <w:szCs w:val="28"/>
        </w:rPr>
        <w:t xml:space="preserve"> аст, ки дар баъзе аз 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Pr>
          <w:color w:val="000000"/>
          <w:sz w:val="28"/>
          <w:szCs w:val="28"/>
        </w:rPr>
        <w:t>ғ</w:t>
      </w:r>
      <w:r>
        <w:rPr>
          <w:rFonts w:ascii="Palatino Linotype" w:hAnsi="Palatino Linotype" w:cs="Times Roman Tojik"/>
          <w:color w:val="000000"/>
          <w:sz w:val="28"/>
          <w:szCs w:val="28"/>
        </w:rPr>
        <w:t>айридавлат</w:t>
      </w:r>
      <w:r w:rsidRPr="0064265C">
        <w:rPr>
          <w:rFonts w:ascii="Palatino Linotype" w:hAnsi="Palatino Linotype"/>
          <w:color w:val="000000"/>
          <w:sz w:val="28"/>
          <w:szCs w:val="28"/>
        </w:rPr>
        <w:t xml:space="preserve">ӣ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масъала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кам</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тава</w:t>
      </w:r>
      <w:r>
        <w:rPr>
          <w:rFonts w:ascii="Palatino Linotype" w:hAnsi="Palatino Linotype"/>
          <w:color w:val="000000"/>
          <w:sz w:val="28"/>
          <w:szCs w:val="28"/>
        </w:rPr>
        <w:t>ҷҷ</w:t>
      </w:r>
      <w:proofErr w:type="gramStart"/>
      <w:r>
        <w:rPr>
          <w:rFonts w:ascii="Palatino Linotype" w:hAnsi="Palatino Linotype"/>
          <w:color w:val="000000"/>
          <w:sz w:val="28"/>
          <w:szCs w:val="28"/>
        </w:rPr>
        <w:t>у</w:t>
      </w:r>
      <w:r w:rsidRPr="0064265C">
        <w:rPr>
          <w:rFonts w:ascii="Palatino Linotype" w:hAnsi="Palatino Linotype"/>
          <w:color w:val="000000"/>
          <w:sz w:val="28"/>
          <w:szCs w:val="28"/>
          <w:lang w:val="tg-Cyrl-TJ"/>
        </w:rPr>
        <w:t>ҳ</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дода</w:t>
      </w:r>
      <w:proofErr w:type="gramEnd"/>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мешавад</w:t>
      </w:r>
      <w:r w:rsidRPr="0064265C">
        <w:rPr>
          <w:rFonts w:ascii="Palatino Linotype" w:hAnsi="Palatino Linotype"/>
          <w:color w:val="000000"/>
          <w:sz w:val="28"/>
          <w:szCs w:val="28"/>
        </w:rPr>
        <w:t>.</w:t>
      </w:r>
    </w:p>
    <w:p w14:paraId="01061A74" w14:textId="77777777" w:rsidR="00794FF7" w:rsidRPr="0064265C" w:rsidRDefault="00794FF7" w:rsidP="00794FF7">
      <w:pPr>
        <w:pStyle w:val="a7"/>
        <w:jc w:val="both"/>
        <w:rPr>
          <w:rFonts w:ascii="Palatino Linotype" w:hAnsi="Palatino Linotype"/>
          <w:color w:val="000000"/>
          <w:sz w:val="28"/>
          <w:szCs w:val="28"/>
        </w:rPr>
      </w:pPr>
      <w:r w:rsidRPr="0064265C">
        <w:rPr>
          <w:rFonts w:ascii="Palatino Linotype" w:hAnsi="Palatino Linotype"/>
          <w:color w:val="000000"/>
          <w:sz w:val="28"/>
          <w:szCs w:val="28"/>
        </w:rPr>
        <w:t xml:space="preserve">Ба ин масъала аз </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ама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бештар</w:t>
      </w:r>
      <w:r w:rsidRPr="0064265C">
        <w:rPr>
          <w:rFonts w:ascii="Palatino Linotype" w:hAnsi="Palatino Linotype"/>
          <w:color w:val="000000"/>
          <w:sz w:val="28"/>
          <w:szCs w:val="28"/>
        </w:rPr>
        <w:t xml:space="preserve"> </w:t>
      </w:r>
      <w:r>
        <w:rPr>
          <w:rFonts w:ascii="Palatino Linotype" w:hAnsi="Palatino Linotype" w:cs="Times Roman Tojik"/>
          <w:color w:val="000000"/>
          <w:sz w:val="28"/>
          <w:szCs w:val="28"/>
        </w:rPr>
        <w:t>Р</w:t>
      </w:r>
      <w:r w:rsidRPr="0064265C">
        <w:rPr>
          <w:rFonts w:ascii="Palatino Linotype" w:hAnsi="Palatino Linotype" w:cs="Times Roman Tojik"/>
          <w:color w:val="000000"/>
          <w:sz w:val="28"/>
          <w:szCs w:val="28"/>
        </w:rPr>
        <w:t>адиои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«То</w:t>
      </w:r>
      <w:r w:rsidRPr="0064265C">
        <w:rPr>
          <w:rFonts w:ascii="Palatino Linotype" w:hAnsi="Palatino Linotype"/>
          <w:color w:val="000000"/>
          <w:sz w:val="28"/>
          <w:szCs w:val="28"/>
        </w:rPr>
        <w:t>ҷ</w:t>
      </w:r>
      <w:r w:rsidRPr="0064265C">
        <w:rPr>
          <w:rFonts w:ascii="Palatino Linotype" w:hAnsi="Palatino Linotype" w:cs="Times Roman Tojik"/>
          <w:color w:val="000000"/>
          <w:sz w:val="28"/>
          <w:szCs w:val="28"/>
        </w:rPr>
        <w:t>икистон»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тава</w:t>
      </w:r>
      <w:r>
        <w:rPr>
          <w:rFonts w:ascii="Palatino Linotype" w:hAnsi="Palatino Linotype"/>
          <w:color w:val="000000"/>
          <w:sz w:val="28"/>
          <w:szCs w:val="28"/>
        </w:rPr>
        <w:t>ҷҷу</w:t>
      </w:r>
      <w:r>
        <w:rPr>
          <w:color w:val="000000"/>
          <w:sz w:val="28"/>
          <w:szCs w:val="28"/>
        </w:rPr>
        <w:t>ҳ</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кардааст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бобат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ия</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пахш</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шудааст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Тиб</w:t>
      </w:r>
      <w:r w:rsidRPr="0064265C">
        <w:rPr>
          <w:rFonts w:ascii="Palatino Linotype" w:hAnsi="Palatino Linotype"/>
          <w:color w:val="000000"/>
          <w:sz w:val="28"/>
          <w:szCs w:val="28"/>
        </w:rPr>
        <w:t>қ</w:t>
      </w:r>
      <w:r w:rsidRPr="0064265C">
        <w:rPr>
          <w:rFonts w:ascii="Palatino Linotype" w:hAnsi="Palatino Linotype" w:cs="Times Roman Tojik"/>
          <w:color w:val="000000"/>
          <w:sz w:val="28"/>
          <w:szCs w:val="28"/>
        </w:rPr>
        <w:t>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пажу</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иши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6 </w:t>
      </w:r>
      <w:r w:rsidRPr="0064265C">
        <w:rPr>
          <w:rFonts w:ascii="Palatino Linotype" w:hAnsi="Palatino Linotype" w:cs="Times Roman Tojik"/>
          <w:color w:val="000000"/>
          <w:sz w:val="28"/>
          <w:szCs w:val="28"/>
        </w:rPr>
        <w:t>мо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и</w:t>
      </w:r>
      <w:r w:rsidRPr="0064265C">
        <w:rPr>
          <w:rFonts w:ascii="Palatino Linotype" w:hAnsi="Palatino Linotype"/>
          <w:color w:val="000000"/>
          <w:sz w:val="28"/>
          <w:szCs w:val="28"/>
        </w:rPr>
        <w:t xml:space="preserve"> </w:t>
      </w:r>
      <w:r w:rsidR="00CF71AE">
        <w:rPr>
          <w:rFonts w:ascii="Palatino Linotype" w:hAnsi="Palatino Linotype" w:cs="Times Roman Tojik"/>
          <w:color w:val="000000"/>
          <w:sz w:val="28"/>
          <w:szCs w:val="28"/>
        </w:rPr>
        <w:t>пайгиришу</w:t>
      </w:r>
      <w:r w:rsidRPr="0064265C">
        <w:rPr>
          <w:rFonts w:ascii="Palatino Linotype" w:hAnsi="Palatino Linotype" w:cs="Times Roman Tojik"/>
          <w:color w:val="000000"/>
          <w:sz w:val="28"/>
          <w:szCs w:val="28"/>
        </w:rPr>
        <w:t>да</w:t>
      </w:r>
      <w:r w:rsidRPr="0064265C">
        <w:rPr>
          <w:rFonts w:ascii="Palatino Linotype" w:hAnsi="Palatino Linotype"/>
          <w:color w:val="000000"/>
          <w:sz w:val="28"/>
          <w:szCs w:val="28"/>
        </w:rPr>
        <w:t xml:space="preserve"> </w:t>
      </w:r>
      <w:r>
        <w:rPr>
          <w:rFonts w:ascii="Palatino Linotype" w:hAnsi="Palatino Linotype"/>
          <w:color w:val="000000"/>
          <w:sz w:val="28"/>
          <w:szCs w:val="28"/>
        </w:rPr>
        <w:t xml:space="preserve">оид ба ин масъала </w:t>
      </w:r>
      <w:r w:rsidRPr="0064265C">
        <w:rPr>
          <w:rFonts w:ascii="Palatino Linotype" w:hAnsi="Palatino Linotype" w:cs="Times Roman Tojik"/>
          <w:color w:val="000000"/>
          <w:sz w:val="28"/>
          <w:szCs w:val="28"/>
        </w:rPr>
        <w:t>Радиои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“То</w:t>
      </w:r>
      <w:r w:rsidRPr="0064265C">
        <w:rPr>
          <w:rFonts w:ascii="Palatino Linotype" w:hAnsi="Palatino Linotype"/>
          <w:color w:val="000000"/>
          <w:sz w:val="28"/>
          <w:szCs w:val="28"/>
        </w:rPr>
        <w:t>ҷ</w:t>
      </w:r>
      <w:r w:rsidRPr="0064265C">
        <w:rPr>
          <w:rFonts w:ascii="Palatino Linotype" w:hAnsi="Palatino Linotype" w:cs="Times Roman Tojik"/>
          <w:color w:val="000000"/>
          <w:sz w:val="28"/>
          <w:szCs w:val="28"/>
        </w:rPr>
        <w:t>икистон”</w:t>
      </w:r>
      <w:r w:rsidRPr="0064265C">
        <w:rPr>
          <w:rFonts w:ascii="Palatino Linotype" w:hAnsi="Palatino Linotype"/>
          <w:color w:val="000000"/>
          <w:sz w:val="28"/>
          <w:szCs w:val="28"/>
        </w:rPr>
        <w:t xml:space="preserve"> 21 </w:t>
      </w:r>
      <w:r w:rsidRPr="0064265C">
        <w:rPr>
          <w:rFonts w:ascii="Palatino Linotype" w:hAnsi="Palatino Linotype" w:cs="Times Roman Tojik"/>
          <w:color w:val="000000"/>
          <w:sz w:val="28"/>
          <w:szCs w:val="28"/>
        </w:rPr>
        <w:t>б</w:t>
      </w:r>
      <w:r w:rsidRPr="0064265C">
        <w:rPr>
          <w:rFonts w:ascii="Palatino Linotype" w:hAnsi="Palatino Linotype"/>
          <w:color w:val="000000"/>
          <w:sz w:val="28"/>
          <w:szCs w:val="28"/>
        </w:rPr>
        <w:t>арнома</w:t>
      </w:r>
      <w:r>
        <w:rPr>
          <w:rFonts w:ascii="Palatino Linotype" w:hAnsi="Palatino Linotype"/>
          <w:color w:val="000000"/>
          <w:sz w:val="28"/>
          <w:szCs w:val="28"/>
        </w:rPr>
        <w:t xml:space="preserve"> (26%)</w:t>
      </w:r>
      <w:r w:rsidRPr="0064265C">
        <w:rPr>
          <w:rFonts w:ascii="Palatino Linotype" w:hAnsi="Palatino Linotype"/>
          <w:color w:val="000000"/>
          <w:sz w:val="28"/>
          <w:szCs w:val="28"/>
        </w:rPr>
        <w:t xml:space="preserve">, </w:t>
      </w:r>
      <w:r>
        <w:rPr>
          <w:rFonts w:ascii="Palatino Linotype" w:hAnsi="Palatino Linotype"/>
          <w:color w:val="000000"/>
          <w:sz w:val="28"/>
          <w:szCs w:val="28"/>
        </w:rPr>
        <w:t xml:space="preserve">Радиои </w:t>
      </w:r>
      <w:r w:rsidRPr="00790331">
        <w:rPr>
          <w:rFonts w:ascii="Palatino Linotype" w:hAnsi="Palatino Linotype"/>
          <w:sz w:val="28"/>
          <w:szCs w:val="28"/>
          <w:lang w:val="tg-Cyrl-TJ"/>
        </w:rPr>
        <w:t>“А</w:t>
      </w:r>
      <w:r>
        <w:rPr>
          <w:rFonts w:ascii="Palatino Linotype" w:hAnsi="Palatino Linotype"/>
          <w:sz w:val="28"/>
          <w:szCs w:val="28"/>
          <w:lang w:val="tg-Cyrl-TJ"/>
        </w:rPr>
        <w:t>зия</w:t>
      </w:r>
      <w:r w:rsidRPr="00ED6E3D">
        <w:rPr>
          <w:rFonts w:ascii="Palatino Linotype" w:hAnsi="Palatino Linotype"/>
          <w:sz w:val="28"/>
          <w:szCs w:val="28"/>
          <w:lang w:val="tg-Cyrl-TJ"/>
        </w:rPr>
        <w:t>-</w:t>
      </w:r>
      <w:r>
        <w:rPr>
          <w:rFonts w:ascii="Palatino Linotype" w:hAnsi="Palatino Linotype"/>
          <w:sz w:val="28"/>
          <w:szCs w:val="28"/>
          <w:lang w:val="tg-Cyrl-TJ"/>
        </w:rPr>
        <w:t>плюс</w:t>
      </w:r>
      <w:r w:rsidRPr="00790331">
        <w:rPr>
          <w:rFonts w:ascii="Palatino Linotype" w:hAnsi="Palatino Linotype"/>
          <w:sz w:val="28"/>
          <w:szCs w:val="28"/>
          <w:lang w:val="tg-Cyrl-TJ"/>
        </w:rPr>
        <w:t>”</w:t>
      </w:r>
      <w:r>
        <w:rPr>
          <w:rFonts w:ascii="Palatino Linotype" w:hAnsi="Palatino Linotype"/>
          <w:sz w:val="28"/>
          <w:szCs w:val="28"/>
          <w:lang w:val="tg-Cyrl-TJ"/>
        </w:rPr>
        <w:t xml:space="preserve"> </w:t>
      </w:r>
      <w:r w:rsidRPr="0064265C">
        <w:rPr>
          <w:rFonts w:ascii="Palatino Linotype" w:hAnsi="Palatino Linotype"/>
          <w:color w:val="000000"/>
          <w:sz w:val="28"/>
          <w:szCs w:val="28"/>
        </w:rPr>
        <w:t>11 хабар</w:t>
      </w:r>
      <w:r>
        <w:rPr>
          <w:rFonts w:ascii="Palatino Linotype" w:hAnsi="Palatino Linotype"/>
          <w:color w:val="000000"/>
          <w:sz w:val="28"/>
          <w:szCs w:val="28"/>
        </w:rPr>
        <w:t xml:space="preserve"> (14%)</w:t>
      </w:r>
      <w:r w:rsidRPr="0064265C">
        <w:rPr>
          <w:rFonts w:ascii="Palatino Linotype" w:hAnsi="Palatino Linotype"/>
          <w:color w:val="000000"/>
          <w:sz w:val="28"/>
          <w:szCs w:val="28"/>
        </w:rPr>
        <w:t xml:space="preserve">, </w:t>
      </w:r>
      <w:r>
        <w:rPr>
          <w:rFonts w:ascii="Palatino Linotype" w:hAnsi="Palatino Linotype"/>
          <w:color w:val="000000"/>
          <w:sz w:val="28"/>
          <w:szCs w:val="28"/>
        </w:rPr>
        <w:t xml:space="preserve">Радиои </w:t>
      </w:r>
      <w:r w:rsidRPr="0064265C">
        <w:rPr>
          <w:rFonts w:ascii="Palatino Linotype" w:hAnsi="Palatino Linotype"/>
          <w:color w:val="000000"/>
          <w:sz w:val="28"/>
          <w:szCs w:val="28"/>
        </w:rPr>
        <w:t>“Ватан” 7 барнома</w:t>
      </w:r>
      <w:r>
        <w:rPr>
          <w:rFonts w:ascii="Palatino Linotype" w:hAnsi="Palatino Linotype"/>
          <w:color w:val="000000"/>
          <w:sz w:val="28"/>
          <w:szCs w:val="28"/>
        </w:rPr>
        <w:t xml:space="preserve"> (9%)</w:t>
      </w:r>
      <w:r w:rsidRPr="0064265C">
        <w:rPr>
          <w:rFonts w:ascii="Palatino Linotype" w:hAnsi="Palatino Linotype"/>
          <w:color w:val="000000"/>
          <w:sz w:val="28"/>
          <w:szCs w:val="28"/>
        </w:rPr>
        <w:t xml:space="preserve">, </w:t>
      </w:r>
      <w:r>
        <w:rPr>
          <w:rFonts w:ascii="Palatino Linotype" w:hAnsi="Palatino Linotype"/>
          <w:color w:val="000000"/>
          <w:sz w:val="28"/>
          <w:szCs w:val="28"/>
        </w:rPr>
        <w:t xml:space="preserve">Радиои </w:t>
      </w:r>
      <w:r w:rsidRPr="0064265C">
        <w:rPr>
          <w:rFonts w:ascii="Palatino Linotype" w:hAnsi="Palatino Linotype"/>
          <w:color w:val="000000"/>
          <w:sz w:val="28"/>
          <w:szCs w:val="28"/>
        </w:rPr>
        <w:t>“Имрӯ</w:t>
      </w:r>
      <w:r w:rsidRPr="0064265C">
        <w:rPr>
          <w:rFonts w:ascii="Palatino Linotype" w:hAnsi="Palatino Linotype" w:cs="Times Roman Tojik"/>
          <w:color w:val="000000"/>
          <w:sz w:val="28"/>
          <w:szCs w:val="28"/>
        </w:rPr>
        <w:t>з”</w:t>
      </w:r>
      <w:r w:rsidRPr="0064265C">
        <w:rPr>
          <w:rFonts w:ascii="Palatino Linotype" w:hAnsi="Palatino Linotype"/>
          <w:color w:val="000000"/>
          <w:sz w:val="28"/>
          <w:szCs w:val="28"/>
        </w:rPr>
        <w:t xml:space="preserve"> 12 </w:t>
      </w:r>
      <w:r w:rsidRPr="0064265C">
        <w:rPr>
          <w:rFonts w:ascii="Palatino Linotype" w:hAnsi="Palatino Linotype" w:cs="Times Roman Tojik"/>
          <w:color w:val="000000"/>
          <w:sz w:val="28"/>
          <w:szCs w:val="28"/>
        </w:rPr>
        <w:t>барнома</w:t>
      </w:r>
      <w:r w:rsidRPr="0064265C">
        <w:rPr>
          <w:rFonts w:ascii="Palatino Linotype" w:hAnsi="Palatino Linotype"/>
          <w:color w:val="000000"/>
          <w:sz w:val="28"/>
          <w:szCs w:val="28"/>
        </w:rPr>
        <w:t xml:space="preserve"> </w:t>
      </w:r>
      <w:r>
        <w:rPr>
          <w:rFonts w:ascii="Palatino Linotype" w:hAnsi="Palatino Linotype"/>
          <w:color w:val="000000"/>
          <w:sz w:val="28"/>
          <w:szCs w:val="28"/>
        </w:rPr>
        <w:t xml:space="preserve">(15%) </w:t>
      </w:r>
      <w:r w:rsidRPr="0064265C">
        <w:rPr>
          <w:rFonts w:ascii="Palatino Linotype" w:hAnsi="Palatino Linotype" w:cs="Times Roman Tojik"/>
          <w:color w:val="000000"/>
          <w:sz w:val="28"/>
          <w:szCs w:val="28"/>
        </w:rPr>
        <w:t>та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ия</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пахш</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намудаанд</w:t>
      </w:r>
      <w:r w:rsidRPr="0064265C">
        <w:rPr>
          <w:rFonts w:ascii="Palatino Linotype" w:hAnsi="Palatino Linotype"/>
          <w:color w:val="000000"/>
          <w:sz w:val="28"/>
          <w:szCs w:val="28"/>
        </w:rPr>
        <w:t>.</w:t>
      </w:r>
    </w:p>
    <w:p w14:paraId="623190E8" w14:textId="77777777" w:rsidR="00794FF7" w:rsidRPr="0064265C" w:rsidRDefault="00794FF7" w:rsidP="00794FF7">
      <w:pPr>
        <w:pStyle w:val="a7"/>
        <w:ind w:firstLine="708"/>
        <w:jc w:val="both"/>
        <w:rPr>
          <w:rFonts w:ascii="Palatino Linotype" w:hAnsi="Palatino Linotype"/>
          <w:color w:val="000000"/>
          <w:sz w:val="28"/>
          <w:szCs w:val="28"/>
        </w:rPr>
      </w:pPr>
      <w:r w:rsidRPr="0064265C">
        <w:rPr>
          <w:rFonts w:ascii="Palatino Linotype" w:hAnsi="Palatino Linotype"/>
          <w:color w:val="000000"/>
          <w:sz w:val="28"/>
          <w:szCs w:val="28"/>
        </w:rPr>
        <w:t>Танқ</w:t>
      </w:r>
      <w:r w:rsidRPr="0064265C">
        <w:rPr>
          <w:rFonts w:ascii="Palatino Linotype" w:hAnsi="Palatino Linotype" w:cs="Times Roman Tojik"/>
          <w:color w:val="000000"/>
          <w:sz w:val="28"/>
          <w:szCs w:val="28"/>
        </w:rPr>
        <w:t>иду</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лил</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ҷ</w:t>
      </w:r>
      <w:r w:rsidRPr="0064265C">
        <w:rPr>
          <w:rFonts w:ascii="Palatino Linotype" w:hAnsi="Palatino Linotype" w:cs="Times Roman Tojik"/>
          <w:color w:val="000000"/>
          <w:sz w:val="28"/>
          <w:szCs w:val="28"/>
        </w:rPr>
        <w:t>удо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кардани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бу</w:t>
      </w:r>
      <w:r w:rsidRPr="0064265C">
        <w:rPr>
          <w:rFonts w:ascii="Palatino Linotype" w:hAnsi="Palatino Linotype"/>
          <w:color w:val="000000"/>
          <w:sz w:val="28"/>
          <w:szCs w:val="28"/>
        </w:rPr>
        <w:t>ҷ</w:t>
      </w:r>
      <w:r w:rsidRPr="0064265C">
        <w:rPr>
          <w:rFonts w:ascii="Palatino Linotype" w:hAnsi="Palatino Linotype" w:cs="Times Roman Tojik"/>
          <w:color w:val="000000"/>
          <w:sz w:val="28"/>
          <w:szCs w:val="28"/>
        </w:rPr>
        <w:t>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ё</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со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ё</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тан</w:t>
      </w:r>
      <w:r w:rsidRPr="0064265C">
        <w:rPr>
          <w:rFonts w:ascii="Palatino Linotype" w:hAnsi="Palatino Linotype"/>
          <w:color w:val="000000"/>
          <w:sz w:val="28"/>
          <w:szCs w:val="28"/>
        </w:rPr>
        <w:t>қ</w:t>
      </w:r>
      <w:r w:rsidRPr="0064265C">
        <w:rPr>
          <w:rFonts w:ascii="Palatino Linotype" w:hAnsi="Palatino Linotype" w:cs="Times Roman Tojik"/>
          <w:color w:val="000000"/>
          <w:sz w:val="28"/>
          <w:szCs w:val="28"/>
        </w:rPr>
        <w:t>иди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камбуди</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қ</w:t>
      </w:r>
      <w:r w:rsidRPr="0064265C">
        <w:rPr>
          <w:rFonts w:ascii="Palatino Linotype" w:hAnsi="Palatino Linotype" w:cs="Times Roman Tojik"/>
          <w:color w:val="000000"/>
          <w:sz w:val="28"/>
          <w:szCs w:val="28"/>
        </w:rPr>
        <w:t>абули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бу</w:t>
      </w:r>
      <w:r w:rsidRPr="0064265C">
        <w:rPr>
          <w:rFonts w:ascii="Palatino Linotype" w:hAnsi="Palatino Linotype"/>
          <w:color w:val="000000"/>
          <w:sz w:val="28"/>
          <w:szCs w:val="28"/>
        </w:rPr>
        <w:t>ҷ</w:t>
      </w:r>
      <w:r w:rsidRPr="0064265C">
        <w:rPr>
          <w:rFonts w:ascii="Palatino Linotype" w:hAnsi="Palatino Linotype" w:cs="Times Roman Tojik"/>
          <w:color w:val="000000"/>
          <w:sz w:val="28"/>
          <w:szCs w:val="28"/>
        </w:rPr>
        <w:t>аи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солонаи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кишвар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нисбат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Pr>
          <w:rFonts w:ascii="Palatino Linotype" w:hAnsi="Palatino Linotype" w:cs="Times Roman Tojik"/>
          <w:color w:val="000000"/>
          <w:sz w:val="28"/>
          <w:szCs w:val="28"/>
        </w:rPr>
        <w:t>3</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дигар</w:t>
      </w:r>
      <w:r>
        <w:rPr>
          <w:rFonts w:ascii="Palatino Linotype" w:hAnsi="Palatino Linotype" w:cs="Times Roman Tojik"/>
          <w:color w:val="000000"/>
          <w:sz w:val="28"/>
          <w:szCs w:val="28"/>
        </w:rPr>
        <w:t>,</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мутаа</w:t>
      </w:r>
      <w:r>
        <w:rPr>
          <w:rFonts w:ascii="Palatino Linotype" w:hAnsi="Palatino Linotype" w:cs="Times Roman Tojik"/>
          <w:color w:val="000000"/>
          <w:sz w:val="28"/>
          <w:szCs w:val="28"/>
        </w:rPr>
        <w:t>с</w:t>
      </w:r>
      <w:r w:rsidRPr="0064265C">
        <w:rPr>
          <w:rFonts w:ascii="Palatino Linotype" w:hAnsi="Palatino Linotype" w:cs="Times Roman Tojik"/>
          <w:color w:val="000000"/>
          <w:sz w:val="28"/>
          <w:szCs w:val="28"/>
        </w:rPr>
        <w:t>сифона</w:t>
      </w:r>
      <w:r>
        <w:rPr>
          <w:rFonts w:ascii="Palatino Linotype" w:hAnsi="Palatino Linotype" w:cs="Times Roman Tojik"/>
          <w:color w:val="000000"/>
          <w:sz w:val="28"/>
          <w:szCs w:val="28"/>
        </w:rPr>
        <w:t>,</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«То</w:t>
      </w:r>
      <w:r w:rsidRPr="0064265C">
        <w:rPr>
          <w:rFonts w:ascii="Palatino Linotype" w:hAnsi="Palatino Linotype"/>
          <w:color w:val="000000"/>
          <w:sz w:val="28"/>
          <w:szCs w:val="28"/>
        </w:rPr>
        <w:t>ҷ</w:t>
      </w:r>
      <w:r w:rsidRPr="0064265C">
        <w:rPr>
          <w:rFonts w:ascii="Palatino Linotype" w:hAnsi="Palatino Linotype" w:cs="Times Roman Tojik"/>
          <w:color w:val="000000"/>
          <w:sz w:val="28"/>
          <w:szCs w:val="28"/>
        </w:rPr>
        <w:t>икистон</w:t>
      </w:r>
      <w:r w:rsidRPr="0064265C">
        <w:rPr>
          <w:rFonts w:ascii="Palatino Linotype" w:hAnsi="Palatino Linotype"/>
          <w:color w:val="000000"/>
          <w:sz w:val="28"/>
          <w:szCs w:val="28"/>
        </w:rPr>
        <w:t>» ба чашм намерасад.</w:t>
      </w:r>
    </w:p>
    <w:p w14:paraId="2290FA0A" w14:textId="77777777" w:rsidR="00794FF7" w:rsidRPr="0064265C" w:rsidRDefault="00794FF7" w:rsidP="00794FF7">
      <w:pPr>
        <w:pStyle w:val="a7"/>
        <w:jc w:val="both"/>
        <w:rPr>
          <w:rFonts w:ascii="Palatino Linotype" w:hAnsi="Palatino Linotype"/>
          <w:b/>
          <w:bCs/>
          <w:color w:val="000000"/>
          <w:sz w:val="28"/>
          <w:szCs w:val="28"/>
          <w:lang w:val="tg-Cyrl-TJ"/>
        </w:rPr>
      </w:pPr>
    </w:p>
    <w:p w14:paraId="2ED503D6" w14:textId="77777777" w:rsidR="00794FF7" w:rsidRPr="0064265C" w:rsidRDefault="00794FF7" w:rsidP="00794FF7">
      <w:pPr>
        <w:pStyle w:val="a7"/>
        <w:jc w:val="both"/>
        <w:rPr>
          <w:rFonts w:ascii="Palatino Linotype" w:hAnsi="Palatino Linotype"/>
          <w:b/>
          <w:bCs/>
          <w:color w:val="000000"/>
          <w:sz w:val="28"/>
          <w:szCs w:val="28"/>
          <w:lang w:val="tg-Cyrl-TJ"/>
        </w:rPr>
      </w:pPr>
    </w:p>
    <w:p w14:paraId="3D00F70B" w14:textId="77777777" w:rsidR="00794FF7" w:rsidRDefault="00794FF7" w:rsidP="00794FF7">
      <w:pPr>
        <w:pStyle w:val="a7"/>
        <w:jc w:val="both"/>
        <w:rPr>
          <w:rFonts w:ascii="Palatino Linotype" w:hAnsi="Palatino Linotype"/>
          <w:b/>
          <w:bCs/>
          <w:color w:val="000000"/>
          <w:sz w:val="28"/>
          <w:szCs w:val="28"/>
          <w:lang w:val="tg-Cyrl-TJ"/>
        </w:rPr>
      </w:pPr>
    </w:p>
    <w:p w14:paraId="691233B7" w14:textId="77777777" w:rsidR="00794FF7" w:rsidRPr="0064265C" w:rsidRDefault="00794FF7" w:rsidP="00794FF7">
      <w:pPr>
        <w:pStyle w:val="a7"/>
        <w:jc w:val="center"/>
        <w:rPr>
          <w:rFonts w:ascii="Palatino Linotype" w:hAnsi="Palatino Linotype"/>
          <w:b/>
          <w:bCs/>
          <w:color w:val="000000"/>
          <w:sz w:val="28"/>
          <w:szCs w:val="28"/>
          <w:lang w:val="tg-Cyrl-TJ"/>
        </w:rPr>
      </w:pPr>
      <w:r w:rsidRPr="00390084">
        <w:rPr>
          <w:rFonts w:ascii="Palatino Linotype" w:hAnsi="Palatino Linotype"/>
          <w:b/>
          <w:sz w:val="28"/>
          <w:szCs w:val="28"/>
          <w:lang w:val="tg-Cyrl-TJ"/>
        </w:rPr>
        <w:lastRenderedPageBreak/>
        <w:t xml:space="preserve">Диаграммаи </w:t>
      </w:r>
      <w:r>
        <w:rPr>
          <w:rFonts w:ascii="Palatino Linotype" w:hAnsi="Palatino Linotype"/>
          <w:b/>
          <w:sz w:val="28"/>
          <w:szCs w:val="28"/>
          <w:lang w:val="tg-Cyrl-TJ"/>
        </w:rPr>
        <w:t>№6</w:t>
      </w:r>
    </w:p>
    <w:p w14:paraId="7A56E1B2" w14:textId="77777777" w:rsidR="00794FF7" w:rsidRPr="00455DB2" w:rsidRDefault="00794FF7" w:rsidP="00794FF7">
      <w:pPr>
        <w:pStyle w:val="a7"/>
        <w:jc w:val="center"/>
        <w:rPr>
          <w:rFonts w:ascii="Palatino Linotype" w:hAnsi="Palatino Linotype"/>
          <w:b/>
          <w:bCs/>
          <w:color w:val="000000"/>
          <w:sz w:val="28"/>
          <w:szCs w:val="28"/>
        </w:rPr>
      </w:pPr>
      <w:r w:rsidRPr="0064265C">
        <w:rPr>
          <w:rFonts w:ascii="Palatino Linotype" w:hAnsi="Palatino Linotype"/>
          <w:b/>
          <w:bCs/>
          <w:color w:val="000000"/>
          <w:sz w:val="28"/>
          <w:szCs w:val="28"/>
        </w:rPr>
        <w:t>Фа</w:t>
      </w:r>
      <w:r w:rsidRPr="0064265C">
        <w:rPr>
          <w:rFonts w:ascii="Palatino Linotype" w:hAnsi="Palatino Linotype"/>
          <w:b/>
          <w:bCs/>
          <w:color w:val="000000"/>
          <w:sz w:val="28"/>
          <w:szCs w:val="28"/>
          <w:lang w:val="tg-Cyrl-TJ"/>
        </w:rPr>
        <w:t>ҳ</w:t>
      </w:r>
      <w:r w:rsidRPr="0064265C">
        <w:rPr>
          <w:rFonts w:ascii="Palatino Linotype" w:hAnsi="Palatino Linotype" w:cs="Times Roman Tojik"/>
          <w:b/>
          <w:bCs/>
          <w:color w:val="000000"/>
          <w:sz w:val="28"/>
          <w:szCs w:val="28"/>
        </w:rPr>
        <w:t>мо</w:t>
      </w:r>
      <w:r w:rsidRPr="0064265C">
        <w:rPr>
          <w:rFonts w:ascii="Palatino Linotype" w:hAnsi="Palatino Linotype"/>
          <w:b/>
          <w:bCs/>
          <w:color w:val="000000"/>
          <w:sz w:val="28"/>
          <w:szCs w:val="28"/>
        </w:rPr>
        <w:t xml:space="preserve"> </w:t>
      </w:r>
      <w:r w:rsidRPr="0064265C">
        <w:rPr>
          <w:rFonts w:ascii="Palatino Linotype" w:hAnsi="Palatino Linotype" w:cs="Times Roman Tojik"/>
          <w:b/>
          <w:bCs/>
          <w:color w:val="000000"/>
          <w:sz w:val="28"/>
          <w:szCs w:val="28"/>
        </w:rPr>
        <w:t>будани</w:t>
      </w:r>
      <w:r w:rsidRPr="0064265C">
        <w:rPr>
          <w:rFonts w:ascii="Palatino Linotype" w:hAnsi="Palatino Linotype"/>
          <w:b/>
          <w:bCs/>
          <w:color w:val="000000"/>
          <w:sz w:val="28"/>
          <w:szCs w:val="28"/>
        </w:rPr>
        <w:t xml:space="preserve"> </w:t>
      </w:r>
      <w:r w:rsidRPr="0064265C">
        <w:rPr>
          <w:rFonts w:ascii="Palatino Linotype" w:hAnsi="Palatino Linotype" w:cs="Times Roman Tojik"/>
          <w:b/>
          <w:bCs/>
          <w:color w:val="000000"/>
          <w:sz w:val="28"/>
          <w:szCs w:val="28"/>
        </w:rPr>
        <w:t>мавод</w:t>
      </w:r>
      <w:r w:rsidRPr="0064265C">
        <w:rPr>
          <w:rFonts w:ascii="Palatino Linotype" w:hAnsi="Palatino Linotype"/>
          <w:b/>
          <w:bCs/>
          <w:color w:val="000000"/>
          <w:sz w:val="28"/>
          <w:szCs w:val="28"/>
        </w:rPr>
        <w:t xml:space="preserve"> </w:t>
      </w:r>
      <w:r w:rsidRPr="0064265C">
        <w:rPr>
          <w:rFonts w:ascii="Palatino Linotype" w:hAnsi="Palatino Linotype" w:cs="Times Roman Tojik"/>
          <w:b/>
          <w:bCs/>
          <w:color w:val="000000"/>
          <w:sz w:val="28"/>
          <w:szCs w:val="28"/>
        </w:rPr>
        <w:t>барои</w:t>
      </w:r>
      <w:r w:rsidRPr="0064265C">
        <w:rPr>
          <w:rFonts w:ascii="Palatino Linotype" w:hAnsi="Palatino Linotype"/>
          <w:b/>
          <w:bCs/>
          <w:color w:val="000000"/>
          <w:sz w:val="28"/>
          <w:szCs w:val="28"/>
        </w:rPr>
        <w:t xml:space="preserve"> </w:t>
      </w:r>
      <w:r w:rsidRPr="0064265C">
        <w:rPr>
          <w:rFonts w:ascii="Palatino Linotype" w:hAnsi="Palatino Linotype" w:cs="Times Roman Tojik"/>
          <w:b/>
          <w:bCs/>
          <w:color w:val="000000"/>
          <w:sz w:val="28"/>
          <w:szCs w:val="28"/>
        </w:rPr>
        <w:t>шунаванда</w:t>
      </w:r>
    </w:p>
    <w:p w14:paraId="721D7148" w14:textId="77777777" w:rsidR="00794FF7" w:rsidRPr="0064265C" w:rsidRDefault="00794FF7" w:rsidP="00794FF7">
      <w:pPr>
        <w:jc w:val="both"/>
        <w:rPr>
          <w:rFonts w:ascii="Palatino Linotype" w:hAnsi="Palatino Linotype"/>
          <w:sz w:val="28"/>
          <w:szCs w:val="28"/>
        </w:rPr>
      </w:pPr>
      <w:r>
        <w:rPr>
          <w:noProof/>
        </w:rPr>
        <w:drawing>
          <wp:inline distT="0" distB="0" distL="0" distR="0" wp14:anchorId="3C6F78C1" wp14:editId="1B785051">
            <wp:extent cx="5940425" cy="3411855"/>
            <wp:effectExtent l="0" t="0" r="0" b="0"/>
            <wp:docPr id="90" name="Диаграмма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6E8FCEAA" w14:textId="77777777" w:rsidR="00794FF7" w:rsidRDefault="00794FF7" w:rsidP="00794FF7">
      <w:pPr>
        <w:pStyle w:val="a7"/>
        <w:jc w:val="center"/>
        <w:rPr>
          <w:rFonts w:ascii="Palatino Linotype" w:hAnsi="Palatino Linotype"/>
          <w:b/>
          <w:sz w:val="28"/>
          <w:szCs w:val="28"/>
          <w:lang w:val="tg-Cyrl-TJ"/>
        </w:rPr>
      </w:pPr>
    </w:p>
    <w:p w14:paraId="1DF8452C" w14:textId="77777777" w:rsidR="00794FF7" w:rsidRPr="0064265C" w:rsidRDefault="00794FF7" w:rsidP="00794FF7">
      <w:pPr>
        <w:pStyle w:val="a7"/>
        <w:jc w:val="center"/>
        <w:rPr>
          <w:rFonts w:ascii="Palatino Linotype" w:hAnsi="Palatino Linotype"/>
          <w:b/>
          <w:bCs/>
          <w:color w:val="000000"/>
          <w:sz w:val="28"/>
          <w:szCs w:val="28"/>
          <w:lang w:val="tg-Cyrl-TJ"/>
        </w:rPr>
      </w:pPr>
      <w:r w:rsidRPr="00390084">
        <w:rPr>
          <w:rFonts w:ascii="Palatino Linotype" w:hAnsi="Palatino Linotype"/>
          <w:b/>
          <w:sz w:val="28"/>
          <w:szCs w:val="28"/>
          <w:lang w:val="tg-Cyrl-TJ"/>
        </w:rPr>
        <w:t xml:space="preserve">Диаграммаи </w:t>
      </w:r>
      <w:r>
        <w:rPr>
          <w:rFonts w:ascii="Palatino Linotype" w:hAnsi="Palatino Linotype"/>
          <w:b/>
          <w:sz w:val="28"/>
          <w:szCs w:val="28"/>
          <w:lang w:val="tg-Cyrl-TJ"/>
        </w:rPr>
        <w:t>№7</w:t>
      </w:r>
    </w:p>
    <w:p w14:paraId="588274BC" w14:textId="77777777" w:rsidR="00794FF7" w:rsidRPr="0064265C" w:rsidRDefault="00794FF7" w:rsidP="00794FF7">
      <w:pPr>
        <w:jc w:val="both"/>
        <w:rPr>
          <w:rFonts w:ascii="Palatino Linotype" w:hAnsi="Palatino Linotype"/>
          <w:sz w:val="28"/>
          <w:szCs w:val="28"/>
        </w:rPr>
      </w:pPr>
      <w:r>
        <w:rPr>
          <w:noProof/>
        </w:rPr>
        <w:drawing>
          <wp:inline distT="0" distB="0" distL="0" distR="0" wp14:anchorId="71AE02D9" wp14:editId="3BB02D5A">
            <wp:extent cx="5940425" cy="3411855"/>
            <wp:effectExtent l="0" t="0" r="3175" b="0"/>
            <wp:docPr id="91" name="Диаграмма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1FC542A4" w14:textId="77777777" w:rsidR="00794FF7" w:rsidRDefault="00794FF7" w:rsidP="00794FF7">
      <w:pPr>
        <w:pStyle w:val="a7"/>
        <w:jc w:val="center"/>
        <w:rPr>
          <w:rFonts w:ascii="Palatino Linotype" w:hAnsi="Palatino Linotype"/>
          <w:b/>
          <w:sz w:val="28"/>
          <w:szCs w:val="28"/>
          <w:lang w:val="tg-Cyrl-TJ"/>
        </w:rPr>
      </w:pPr>
    </w:p>
    <w:p w14:paraId="6D9A4818" w14:textId="77777777" w:rsidR="00794FF7" w:rsidRPr="0064265C" w:rsidRDefault="00794FF7" w:rsidP="00794FF7">
      <w:pPr>
        <w:pStyle w:val="a7"/>
        <w:jc w:val="center"/>
        <w:rPr>
          <w:rFonts w:ascii="Palatino Linotype" w:hAnsi="Palatino Linotype"/>
          <w:b/>
          <w:bCs/>
          <w:color w:val="000000"/>
          <w:sz w:val="28"/>
          <w:szCs w:val="28"/>
          <w:lang w:val="tg-Cyrl-TJ"/>
        </w:rPr>
      </w:pPr>
      <w:r w:rsidRPr="00390084">
        <w:rPr>
          <w:rFonts w:ascii="Palatino Linotype" w:hAnsi="Palatino Linotype"/>
          <w:b/>
          <w:sz w:val="28"/>
          <w:szCs w:val="28"/>
          <w:lang w:val="tg-Cyrl-TJ"/>
        </w:rPr>
        <w:lastRenderedPageBreak/>
        <w:t xml:space="preserve">Диаграммаи </w:t>
      </w:r>
      <w:r>
        <w:rPr>
          <w:rFonts w:ascii="Palatino Linotype" w:hAnsi="Palatino Linotype"/>
          <w:b/>
          <w:sz w:val="28"/>
          <w:szCs w:val="28"/>
          <w:lang w:val="tg-Cyrl-TJ"/>
        </w:rPr>
        <w:t>№8</w:t>
      </w:r>
    </w:p>
    <w:p w14:paraId="52CCBB9A" w14:textId="77777777" w:rsidR="00794FF7" w:rsidRPr="0064265C" w:rsidRDefault="00794FF7" w:rsidP="00794FF7">
      <w:pPr>
        <w:jc w:val="both"/>
        <w:rPr>
          <w:rFonts w:ascii="Palatino Linotype" w:hAnsi="Palatino Linotype"/>
          <w:sz w:val="28"/>
          <w:szCs w:val="28"/>
        </w:rPr>
      </w:pPr>
      <w:r>
        <w:rPr>
          <w:noProof/>
        </w:rPr>
        <w:drawing>
          <wp:inline distT="0" distB="0" distL="0" distR="0" wp14:anchorId="70C8AC89" wp14:editId="5D8FF19D">
            <wp:extent cx="5940425" cy="3439795"/>
            <wp:effectExtent l="0" t="0" r="3175" b="8255"/>
            <wp:docPr id="92" name="Диаграмма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1345D897" w14:textId="77777777" w:rsidR="00794FF7" w:rsidRPr="0064265C" w:rsidRDefault="00794FF7" w:rsidP="00794FF7">
      <w:pPr>
        <w:pStyle w:val="a7"/>
        <w:ind w:firstLine="708"/>
        <w:jc w:val="both"/>
        <w:rPr>
          <w:rFonts w:ascii="Palatino Linotype" w:hAnsi="Palatino Linotype"/>
          <w:color w:val="000000"/>
          <w:sz w:val="28"/>
          <w:szCs w:val="28"/>
        </w:rPr>
      </w:pPr>
      <w:r w:rsidRPr="0064265C">
        <w:rPr>
          <w:rFonts w:ascii="Palatino Linotype" w:hAnsi="Palatino Linotype"/>
          <w:color w:val="000000"/>
          <w:sz w:val="28"/>
          <w:szCs w:val="28"/>
        </w:rPr>
        <w:t xml:space="preserve">Матни наттоқӣ </w:t>
      </w:r>
      <w:r w:rsidRPr="0064265C">
        <w:rPr>
          <w:rFonts w:ascii="Palatino Linotype" w:hAnsi="Palatino Linotype" w:cs="Times Roman Tojik"/>
          <w:color w:val="000000"/>
          <w:sz w:val="28"/>
          <w:szCs w:val="28"/>
        </w:rPr>
        <w:t>ё</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диктор</w:t>
      </w:r>
      <w:r w:rsidRPr="0064265C">
        <w:rPr>
          <w:rFonts w:ascii="Palatino Linotype" w:hAnsi="Palatino Linotype"/>
          <w:color w:val="000000"/>
          <w:sz w:val="28"/>
          <w:szCs w:val="28"/>
        </w:rPr>
        <w:t xml:space="preserve">ӣ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амаи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хуб</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аст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матнро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натто</w:t>
      </w:r>
      <w:r w:rsidRPr="0064265C">
        <w:rPr>
          <w:rFonts w:ascii="Palatino Linotype" w:hAnsi="Palatino Linotype"/>
          <w:color w:val="000000"/>
          <w:sz w:val="28"/>
          <w:szCs w:val="28"/>
        </w:rPr>
        <w:t>қ</w:t>
      </w:r>
      <w:r w:rsidRPr="0064265C">
        <w:rPr>
          <w:rFonts w:ascii="Palatino Linotype" w:hAnsi="Palatino Linotype" w:cs="Times Roman Tojik"/>
          <w:color w:val="000000"/>
          <w:sz w:val="28"/>
          <w:szCs w:val="28"/>
        </w:rPr>
        <w:t>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истиснои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баъзе</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овози</w:t>
      </w:r>
      <w:r w:rsidRPr="0064265C">
        <w:rPr>
          <w:rFonts w:ascii="Palatino Linotype" w:hAnsi="Palatino Linotype"/>
          <w:color w:val="000000"/>
          <w:sz w:val="28"/>
          <w:szCs w:val="28"/>
        </w:rPr>
        <w:t xml:space="preserve"> </w:t>
      </w:r>
      <w:r>
        <w:rPr>
          <w:rFonts w:ascii="Palatino Linotype" w:hAnsi="Palatino Linotype" w:cs="Times Roman Tojik"/>
          <w:color w:val="000000"/>
          <w:sz w:val="28"/>
          <w:szCs w:val="28"/>
        </w:rPr>
        <w:t>фа</w:t>
      </w:r>
      <w:r>
        <w:rPr>
          <w:color w:val="000000"/>
          <w:sz w:val="28"/>
          <w:szCs w:val="28"/>
        </w:rPr>
        <w:t>ҳ</w:t>
      </w:r>
      <w:r w:rsidRPr="0064265C">
        <w:rPr>
          <w:rFonts w:ascii="Palatino Linotype" w:hAnsi="Palatino Linotype" w:cs="Times Roman Tojik"/>
          <w:color w:val="000000"/>
          <w:sz w:val="28"/>
          <w:szCs w:val="28"/>
        </w:rPr>
        <w:t>мою</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ди</w:t>
      </w:r>
      <w:r w:rsidRPr="0064265C">
        <w:rPr>
          <w:rFonts w:ascii="Palatino Linotype" w:hAnsi="Palatino Linotype"/>
          <w:color w:val="000000"/>
          <w:sz w:val="28"/>
          <w:szCs w:val="28"/>
        </w:rPr>
        <w:t>ққ</w:t>
      </w:r>
      <w:r w:rsidRPr="0064265C">
        <w:rPr>
          <w:rFonts w:ascii="Palatino Linotype" w:hAnsi="Palatino Linotype" w:cs="Times Roman Tojik"/>
          <w:color w:val="000000"/>
          <w:sz w:val="28"/>
          <w:szCs w:val="28"/>
        </w:rPr>
        <w:t>ат</w:t>
      </w:r>
      <w:r w:rsidRPr="0064265C">
        <w:rPr>
          <w:rFonts w:ascii="Palatino Linotype" w:hAnsi="Palatino Linotype"/>
          <w:color w:val="000000"/>
          <w:sz w:val="28"/>
          <w:szCs w:val="28"/>
        </w:rPr>
        <w:t>ҷ</w:t>
      </w:r>
      <w:r w:rsidRPr="0064265C">
        <w:rPr>
          <w:rFonts w:ascii="Palatino Linotype" w:hAnsi="Palatino Linotype" w:cs="Times Roman Tojik"/>
          <w:color w:val="000000"/>
          <w:sz w:val="28"/>
          <w:szCs w:val="28"/>
        </w:rPr>
        <w:t>албкунанда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мехонанд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«Ватан»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«Имр</w:t>
      </w:r>
      <w:r w:rsidRPr="0064265C">
        <w:rPr>
          <w:rFonts w:ascii="Palatino Linotype" w:hAnsi="Palatino Linotype"/>
          <w:color w:val="000000"/>
          <w:sz w:val="28"/>
          <w:szCs w:val="28"/>
        </w:rPr>
        <w:t>ӯ</w:t>
      </w:r>
      <w:r w:rsidRPr="0064265C">
        <w:rPr>
          <w:rFonts w:ascii="Palatino Linotype" w:hAnsi="Palatino Linotype" w:cs="Times Roman Tojik"/>
          <w:color w:val="000000"/>
          <w:sz w:val="28"/>
          <w:szCs w:val="28"/>
        </w:rPr>
        <w:t>з»</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матн</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w:t>
      </w:r>
      <w:r w:rsidRPr="0064265C">
        <w:rPr>
          <w:rFonts w:ascii="Palatino Linotype" w:hAnsi="Palatino Linotype"/>
          <w:color w:val="000000"/>
          <w:sz w:val="28"/>
          <w:szCs w:val="28"/>
        </w:rPr>
        <w:t>ӯ</w:t>
      </w:r>
      <w:r w:rsidRPr="0064265C">
        <w:rPr>
          <w:rFonts w:ascii="Palatino Linotype" w:hAnsi="Palatino Linotype" w:cs="Times Roman Tojik"/>
          <w:color w:val="000000"/>
          <w:sz w:val="28"/>
          <w:szCs w:val="28"/>
        </w:rPr>
        <w:t>то</w:t>
      </w:r>
      <w:r w:rsidRPr="0064265C">
        <w:rPr>
          <w:rFonts w:ascii="Palatino Linotype" w:hAnsi="Palatino Linotype"/>
          <w:color w:val="000000"/>
          <w:sz w:val="28"/>
          <w:szCs w:val="28"/>
          <w:lang w:val="tg-Cyrl-TJ"/>
        </w:rPr>
        <w:t>ҳ</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муъ</w:t>
      </w:r>
      <w:r w:rsidRPr="0064265C">
        <w:rPr>
          <w:rFonts w:ascii="Palatino Linotype" w:hAnsi="Palatino Linotype"/>
          <w:color w:val="000000"/>
          <w:sz w:val="28"/>
          <w:szCs w:val="28"/>
        </w:rPr>
        <w:t>ҷ</w:t>
      </w:r>
      <w:r w:rsidRPr="0064265C">
        <w:rPr>
          <w:rFonts w:ascii="Palatino Linotype" w:hAnsi="Palatino Linotype" w:cs="Times Roman Tojik"/>
          <w:color w:val="000000"/>
          <w:sz w:val="28"/>
          <w:szCs w:val="28"/>
        </w:rPr>
        <w:t>аз</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фа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мо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буда</w:t>
      </w:r>
      <w:r>
        <w:rPr>
          <w:rFonts w:ascii="Palatino Linotype" w:hAnsi="Palatino Linotype" w:cs="Times Roman Tojik"/>
          <w:color w:val="000000"/>
          <w:sz w:val="28"/>
          <w:szCs w:val="28"/>
        </w:rPr>
        <w:t>,</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ла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ни</w:t>
      </w:r>
      <w:r w:rsidRPr="0064265C">
        <w:rPr>
          <w:rFonts w:ascii="Palatino Linotype" w:hAnsi="Palatino Linotype"/>
          <w:color w:val="000000"/>
          <w:sz w:val="28"/>
          <w:szCs w:val="28"/>
        </w:rPr>
        <w:t xml:space="preserve"> </w:t>
      </w:r>
      <w:r>
        <w:rPr>
          <w:rFonts w:ascii="Palatino Linotype" w:hAnsi="Palatino Linotype" w:cs="Times Roman Tojik"/>
          <w:color w:val="000000"/>
          <w:sz w:val="28"/>
          <w:szCs w:val="28"/>
        </w:rPr>
        <w:t>шево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самъи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шунаванда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расонида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мешавад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бахш</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Pr>
          <w:color w:val="000000"/>
          <w:sz w:val="28"/>
          <w:szCs w:val="28"/>
        </w:rPr>
        <w:t>ғ</w:t>
      </w:r>
      <w:r>
        <w:rPr>
          <w:rFonts w:ascii="Palatino Linotype" w:hAnsi="Palatino Linotype" w:cs="Times Roman Tojik"/>
          <w:color w:val="000000"/>
          <w:sz w:val="28"/>
          <w:szCs w:val="28"/>
        </w:rPr>
        <w:t>айридавлат</w:t>
      </w:r>
      <w:r w:rsidRPr="0064265C">
        <w:rPr>
          <w:rFonts w:ascii="Palatino Linotype" w:hAnsi="Palatino Linotype"/>
          <w:color w:val="000000"/>
          <w:sz w:val="28"/>
          <w:szCs w:val="28"/>
        </w:rPr>
        <w:t xml:space="preserve">ӣ </w:t>
      </w:r>
      <w:r w:rsidRPr="0064265C">
        <w:rPr>
          <w:rFonts w:ascii="Palatino Linotype" w:hAnsi="Palatino Linotype" w:cs="Times Roman Tojik"/>
          <w:color w:val="000000"/>
          <w:sz w:val="28"/>
          <w:szCs w:val="28"/>
        </w:rPr>
        <w:t>аз</w:t>
      </w:r>
      <w:r w:rsidRPr="0064265C">
        <w:rPr>
          <w:rFonts w:ascii="Palatino Linotype" w:hAnsi="Palatino Linotype"/>
          <w:color w:val="000000"/>
          <w:sz w:val="28"/>
          <w:szCs w:val="28"/>
        </w:rPr>
        <w:t xml:space="preserve"> </w:t>
      </w:r>
      <w:r>
        <w:rPr>
          <w:rFonts w:ascii="Palatino Linotype" w:hAnsi="Palatino Linotype" w:cs="Times Roman Tojik"/>
          <w:color w:val="000000"/>
          <w:sz w:val="28"/>
          <w:szCs w:val="28"/>
        </w:rPr>
        <w:t>Р</w:t>
      </w:r>
      <w:r w:rsidRPr="0064265C">
        <w:rPr>
          <w:rFonts w:ascii="Palatino Linotype" w:hAnsi="Palatino Linotype" w:cs="Times Roman Tojik"/>
          <w:color w:val="000000"/>
          <w:sz w:val="28"/>
          <w:szCs w:val="28"/>
        </w:rPr>
        <w:t>адиои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«То</w:t>
      </w:r>
      <w:r w:rsidRPr="0064265C">
        <w:rPr>
          <w:rFonts w:ascii="Palatino Linotype" w:hAnsi="Palatino Linotype"/>
          <w:color w:val="000000"/>
          <w:sz w:val="28"/>
          <w:szCs w:val="28"/>
        </w:rPr>
        <w:t>ҷ</w:t>
      </w:r>
      <w:r w:rsidRPr="0064265C">
        <w:rPr>
          <w:rFonts w:ascii="Palatino Linotype" w:hAnsi="Palatino Linotype" w:cs="Times Roman Tojik"/>
          <w:color w:val="000000"/>
          <w:sz w:val="28"/>
          <w:szCs w:val="28"/>
        </w:rPr>
        <w:t>икистон»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пеш</w:t>
      </w:r>
      <w:r>
        <w:rPr>
          <w:rFonts w:ascii="Palatino Linotype" w:hAnsi="Palatino Linotype" w:cs="Times Roman Tojik"/>
          <w:color w:val="000000"/>
          <w:sz w:val="28"/>
          <w:szCs w:val="28"/>
        </w:rPr>
        <w:t>саф</w:t>
      </w:r>
      <w:r w:rsidRPr="0064265C">
        <w:rPr>
          <w:rFonts w:ascii="Palatino Linotype" w:hAnsi="Palatino Linotype" w:cs="Times Roman Tojik"/>
          <w:color w:val="000000"/>
          <w:sz w:val="28"/>
          <w:szCs w:val="28"/>
        </w:rPr>
        <w:t>тар</w:t>
      </w:r>
      <w:r w:rsidRPr="0064265C">
        <w:rPr>
          <w:rFonts w:ascii="Palatino Linotype" w:hAnsi="Palatino Linotype"/>
          <w:color w:val="000000"/>
          <w:sz w:val="28"/>
          <w:szCs w:val="28"/>
        </w:rPr>
        <w:t xml:space="preserve"> </w:t>
      </w:r>
      <w:r>
        <w:rPr>
          <w:color w:val="000000"/>
          <w:sz w:val="28"/>
          <w:szCs w:val="28"/>
        </w:rPr>
        <w:t>ҳ</w:t>
      </w:r>
      <w:r w:rsidRPr="0064265C">
        <w:rPr>
          <w:rFonts w:ascii="Palatino Linotype" w:hAnsi="Palatino Linotype" w:cs="Times Roman Tojik"/>
          <w:color w:val="000000"/>
          <w:sz w:val="28"/>
          <w:szCs w:val="28"/>
        </w:rPr>
        <w:t>аст</w:t>
      </w:r>
      <w:r>
        <w:rPr>
          <w:rFonts w:ascii="Palatino Linotype" w:hAnsi="Palatino Linotype" w:cs="Times Roman Tojik"/>
          <w:color w:val="000000"/>
          <w:sz w:val="28"/>
          <w:szCs w:val="28"/>
        </w:rPr>
        <w:t>анд</w:t>
      </w:r>
      <w:r w:rsidRPr="0064265C">
        <w:rPr>
          <w:rFonts w:ascii="Palatino Linotype" w:hAnsi="Palatino Linotype"/>
          <w:color w:val="000000"/>
          <w:sz w:val="28"/>
          <w:szCs w:val="28"/>
        </w:rPr>
        <w:t>.</w:t>
      </w:r>
    </w:p>
    <w:p w14:paraId="7992E3EE" w14:textId="77777777" w:rsidR="00794FF7" w:rsidRPr="00541027" w:rsidRDefault="00794FF7" w:rsidP="00794FF7">
      <w:pPr>
        <w:pStyle w:val="a7"/>
        <w:ind w:firstLine="708"/>
        <w:jc w:val="both"/>
        <w:rPr>
          <w:rFonts w:ascii="Palatino Linotype" w:hAnsi="Palatino Linotype"/>
          <w:color w:val="000000"/>
          <w:sz w:val="28"/>
          <w:szCs w:val="28"/>
        </w:rPr>
      </w:pPr>
      <w:r w:rsidRPr="0064265C">
        <w:rPr>
          <w:rFonts w:ascii="Palatino Linotype" w:hAnsi="Palatino Linotype"/>
          <w:color w:val="000000"/>
          <w:sz w:val="28"/>
          <w:szCs w:val="28"/>
        </w:rPr>
        <w:t xml:space="preserve">Дар </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амаи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Pr>
          <w:color w:val="000000"/>
          <w:sz w:val="28"/>
          <w:szCs w:val="28"/>
        </w:rPr>
        <w:t>ғ</w:t>
      </w:r>
      <w:r>
        <w:rPr>
          <w:rFonts w:ascii="Palatino Linotype" w:hAnsi="Palatino Linotype" w:cs="Times Roman Tojik"/>
          <w:color w:val="000000"/>
          <w:sz w:val="28"/>
          <w:szCs w:val="28"/>
        </w:rPr>
        <w:t>айридавлат</w:t>
      </w:r>
      <w:r w:rsidRPr="0064265C">
        <w:rPr>
          <w:rFonts w:ascii="Palatino Linotype" w:hAnsi="Palatino Linotype"/>
          <w:color w:val="000000"/>
          <w:sz w:val="28"/>
          <w:szCs w:val="28"/>
        </w:rPr>
        <w:t xml:space="preserve">ӣ </w:t>
      </w:r>
      <w:r w:rsidRPr="0064265C">
        <w:rPr>
          <w:rFonts w:ascii="Palatino Linotype" w:hAnsi="Palatino Linotype" w:cs="Times Roman Tojik"/>
          <w:color w:val="000000"/>
          <w:sz w:val="28"/>
          <w:szCs w:val="28"/>
        </w:rPr>
        <w:t>хабар</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ро</w:t>
      </w:r>
      <w:r w:rsidRPr="0064265C">
        <w:rPr>
          <w:rFonts w:ascii="Palatino Linotype" w:hAnsi="Palatino Linotype"/>
          <w:color w:val="000000"/>
          <w:sz w:val="28"/>
          <w:szCs w:val="28"/>
        </w:rPr>
        <w:t>ҷ</w:t>
      </w:r>
      <w:r w:rsidRPr="0064265C">
        <w:rPr>
          <w:rFonts w:ascii="Palatino Linotype" w:hAnsi="Palatino Linotype" w:cs="Times Roman Tojik"/>
          <w:color w:val="000000"/>
          <w:sz w:val="28"/>
          <w:szCs w:val="28"/>
        </w:rPr>
        <w:t>еъ</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w:t>
      </w:r>
      <w:r w:rsidRPr="0064265C">
        <w:rPr>
          <w:rFonts w:ascii="Palatino Linotype" w:hAnsi="Palatino Linotype"/>
          <w:color w:val="000000"/>
          <w:sz w:val="28"/>
          <w:szCs w:val="28"/>
        </w:rPr>
        <w:t>қ</w:t>
      </w:r>
      <w:r w:rsidRPr="0064265C">
        <w:rPr>
          <w:rFonts w:ascii="Palatino Linotype" w:hAnsi="Palatino Linotype" w:cs="Times Roman Tojik"/>
          <w:color w:val="000000"/>
          <w:sz w:val="28"/>
          <w:szCs w:val="28"/>
        </w:rPr>
        <w:t>тисодиёт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фавран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пахш</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гардида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мавз</w:t>
      </w:r>
      <w:r>
        <w:rPr>
          <w:rFonts w:ascii="Palatino Linotype" w:hAnsi="Palatino Linotype"/>
          <w:color w:val="000000"/>
          <w:sz w:val="28"/>
          <w:szCs w:val="28"/>
        </w:rPr>
        <w:t>у</w:t>
      </w:r>
      <w:r w:rsidRPr="0064265C">
        <w:rPr>
          <w:rFonts w:ascii="Palatino Linotype" w:hAnsi="Palatino Linotype" w:cs="Times Roman Tojik"/>
          <w:color w:val="000000"/>
          <w:sz w:val="28"/>
          <w:szCs w:val="28"/>
        </w:rPr>
        <w:t>ъ</w:t>
      </w:r>
      <w:r>
        <w:rPr>
          <w:color w:val="000000"/>
          <w:sz w:val="28"/>
          <w:szCs w:val="28"/>
        </w:rPr>
        <w:t>ҳ</w:t>
      </w:r>
      <w:r w:rsidRPr="0064265C">
        <w:rPr>
          <w:rFonts w:ascii="Palatino Linotype" w:hAnsi="Palatino Linotype" w:cs="Times Roman Tojik"/>
          <w:color w:val="000000"/>
          <w:sz w:val="28"/>
          <w:szCs w:val="28"/>
        </w:rPr>
        <w:t>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то</w:t>
      </w:r>
      <w:r w:rsidRPr="0064265C">
        <w:rPr>
          <w:rFonts w:ascii="Palatino Linotype" w:hAnsi="Palatino Linotype"/>
          <w:color w:val="000000"/>
          <w:sz w:val="28"/>
          <w:szCs w:val="28"/>
        </w:rPr>
        <w:t xml:space="preserve"> </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адди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имкон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му</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окима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мегард</w:t>
      </w:r>
      <w:r w:rsidRPr="0064265C">
        <w:rPr>
          <w:rFonts w:ascii="Palatino Linotype" w:hAnsi="Palatino Linotype"/>
          <w:color w:val="000000"/>
          <w:sz w:val="28"/>
          <w:szCs w:val="28"/>
        </w:rPr>
        <w:t>анд. Аммо тавре аз рӯ</w:t>
      </w:r>
      <w:r w:rsidRPr="0064265C">
        <w:rPr>
          <w:rFonts w:ascii="Palatino Linotype" w:hAnsi="Palatino Linotype" w:cs="Times Roman Tojik"/>
          <w:color w:val="000000"/>
          <w:sz w:val="28"/>
          <w:szCs w:val="28"/>
        </w:rPr>
        <w:t>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диаграмма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дидан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мумкин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аст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баъзан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робитаи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манти</w:t>
      </w:r>
      <w:r w:rsidRPr="0064265C">
        <w:rPr>
          <w:rFonts w:ascii="Palatino Linotype" w:hAnsi="Palatino Linotype"/>
          <w:color w:val="000000"/>
          <w:sz w:val="28"/>
          <w:szCs w:val="28"/>
        </w:rPr>
        <w:t>қ</w:t>
      </w:r>
      <w:r w:rsidRPr="0064265C">
        <w:rPr>
          <w:rFonts w:ascii="Palatino Linotype" w:hAnsi="Palatino Linotype" w:cs="Times Roman Tojik"/>
          <w:color w:val="000000"/>
          <w:sz w:val="28"/>
          <w:szCs w:val="28"/>
        </w:rPr>
        <w:t>ии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байни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хабар</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гум</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мешавад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андешаи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сабаби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балад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набудани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ров</w:t>
      </w:r>
      <w:r w:rsidRPr="0064265C">
        <w:rPr>
          <w:rFonts w:ascii="Palatino Linotype" w:hAnsi="Palatino Linotype"/>
          <w:color w:val="000000"/>
          <w:sz w:val="28"/>
          <w:szCs w:val="28"/>
        </w:rPr>
        <w:t xml:space="preserve">ӣ </w:t>
      </w:r>
      <w:r w:rsidRPr="0064265C">
        <w:rPr>
          <w:rFonts w:ascii="Palatino Linotype" w:hAnsi="Palatino Linotype" w:cs="Times Roman Tojik"/>
          <w:color w:val="000000"/>
          <w:sz w:val="28"/>
          <w:szCs w:val="28"/>
        </w:rPr>
        <w:t>ё</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му</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аррири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бахш</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масъала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w:t>
      </w:r>
      <w:r w:rsidRPr="0064265C">
        <w:rPr>
          <w:rFonts w:ascii="Palatino Linotype" w:hAnsi="Palatino Linotype"/>
          <w:color w:val="000000"/>
          <w:sz w:val="28"/>
          <w:szCs w:val="28"/>
        </w:rPr>
        <w:t>қ</w:t>
      </w:r>
      <w:r w:rsidRPr="0064265C">
        <w:rPr>
          <w:rFonts w:ascii="Palatino Linotype" w:hAnsi="Palatino Linotype" w:cs="Times Roman Tojik"/>
          <w:color w:val="000000"/>
          <w:sz w:val="28"/>
          <w:szCs w:val="28"/>
        </w:rPr>
        <w:t>тисод</w:t>
      </w:r>
      <w:r w:rsidRPr="0064265C">
        <w:rPr>
          <w:rFonts w:ascii="Palatino Linotype" w:hAnsi="Palatino Linotype"/>
          <w:color w:val="000000"/>
          <w:sz w:val="28"/>
          <w:szCs w:val="28"/>
        </w:rPr>
        <w:t xml:space="preserve">ӣ </w:t>
      </w:r>
      <w:r w:rsidRPr="0064265C">
        <w:rPr>
          <w:rFonts w:ascii="Palatino Linotype" w:hAnsi="Palatino Linotype" w:cs="Times Roman Tojik"/>
          <w:color w:val="000000"/>
          <w:sz w:val="28"/>
          <w:szCs w:val="28"/>
        </w:rPr>
        <w:t>мебошад</w:t>
      </w:r>
      <w:r w:rsidRPr="0064265C">
        <w:rPr>
          <w:rFonts w:ascii="Palatino Linotype" w:hAnsi="Palatino Linotype"/>
          <w:color w:val="000000"/>
          <w:sz w:val="28"/>
          <w:szCs w:val="28"/>
        </w:rPr>
        <w:t>.</w:t>
      </w:r>
    </w:p>
    <w:p w14:paraId="133F21D1" w14:textId="77777777" w:rsidR="00794FF7" w:rsidRDefault="00794FF7" w:rsidP="00794FF7">
      <w:pPr>
        <w:jc w:val="center"/>
        <w:rPr>
          <w:rFonts w:ascii="Palatino Linotype" w:hAnsi="Palatino Linotype" w:cs="Times New Roman"/>
          <w:b/>
          <w:sz w:val="28"/>
          <w:szCs w:val="28"/>
          <w:lang w:val="tg-Cyrl-TJ"/>
        </w:rPr>
      </w:pPr>
    </w:p>
    <w:p w14:paraId="7801083E" w14:textId="77777777" w:rsidR="00794FF7" w:rsidRDefault="00794FF7" w:rsidP="00794FF7">
      <w:pPr>
        <w:jc w:val="center"/>
        <w:rPr>
          <w:rFonts w:ascii="Palatino Linotype" w:hAnsi="Palatino Linotype" w:cs="Times New Roman"/>
          <w:b/>
          <w:sz w:val="28"/>
          <w:szCs w:val="28"/>
          <w:lang w:val="tg-Cyrl-TJ"/>
        </w:rPr>
      </w:pPr>
    </w:p>
    <w:p w14:paraId="5AA63100" w14:textId="77777777" w:rsidR="00794FF7" w:rsidRDefault="00794FF7" w:rsidP="00794FF7">
      <w:pPr>
        <w:jc w:val="center"/>
        <w:rPr>
          <w:rFonts w:ascii="Palatino Linotype" w:hAnsi="Palatino Linotype" w:cs="Times New Roman"/>
          <w:b/>
          <w:sz w:val="28"/>
          <w:szCs w:val="28"/>
          <w:lang w:val="tg-Cyrl-TJ"/>
        </w:rPr>
      </w:pPr>
    </w:p>
    <w:p w14:paraId="34B2BE38" w14:textId="77777777" w:rsidR="00794FF7" w:rsidRDefault="00794FF7" w:rsidP="00794FF7">
      <w:pPr>
        <w:jc w:val="center"/>
        <w:rPr>
          <w:rFonts w:ascii="Palatino Linotype" w:hAnsi="Palatino Linotype" w:cs="Times New Roman"/>
          <w:b/>
          <w:sz w:val="28"/>
          <w:szCs w:val="28"/>
          <w:lang w:val="tg-Cyrl-TJ"/>
        </w:rPr>
      </w:pPr>
    </w:p>
    <w:p w14:paraId="48382F6D" w14:textId="77777777" w:rsidR="00794FF7" w:rsidRDefault="00794FF7" w:rsidP="00794FF7">
      <w:pPr>
        <w:jc w:val="center"/>
        <w:rPr>
          <w:rFonts w:ascii="Palatino Linotype" w:hAnsi="Palatino Linotype" w:cs="Times New Roman"/>
          <w:b/>
          <w:sz w:val="28"/>
          <w:szCs w:val="28"/>
          <w:lang w:val="tg-Cyrl-TJ"/>
        </w:rPr>
      </w:pPr>
    </w:p>
    <w:p w14:paraId="2E805492" w14:textId="77777777" w:rsidR="00794FF7" w:rsidRPr="002446C9" w:rsidRDefault="00794FF7" w:rsidP="00794FF7">
      <w:pPr>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№9</w:t>
      </w:r>
    </w:p>
    <w:p w14:paraId="0C393511" w14:textId="77777777" w:rsidR="00794FF7" w:rsidRPr="0064265C" w:rsidRDefault="00794FF7" w:rsidP="00794FF7">
      <w:pPr>
        <w:jc w:val="both"/>
        <w:rPr>
          <w:rFonts w:ascii="Palatino Linotype" w:hAnsi="Palatino Linotype"/>
          <w:sz w:val="28"/>
          <w:szCs w:val="28"/>
        </w:rPr>
      </w:pPr>
      <w:r>
        <w:rPr>
          <w:noProof/>
        </w:rPr>
        <w:drawing>
          <wp:inline distT="0" distB="0" distL="0" distR="0" wp14:anchorId="7634F8F6" wp14:editId="693FE8E8">
            <wp:extent cx="5940425" cy="3496945"/>
            <wp:effectExtent l="0" t="0" r="0" b="0"/>
            <wp:docPr id="94" name="Диаграмма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09B5805B" w14:textId="77777777" w:rsidR="00794FF7" w:rsidRPr="0064265C" w:rsidRDefault="00794FF7" w:rsidP="00794FF7">
      <w:pPr>
        <w:pStyle w:val="a7"/>
        <w:ind w:firstLine="708"/>
        <w:jc w:val="both"/>
        <w:rPr>
          <w:rFonts w:ascii="Palatino Linotype" w:hAnsi="Palatino Linotype"/>
          <w:color w:val="000000"/>
          <w:sz w:val="28"/>
          <w:szCs w:val="28"/>
        </w:rPr>
      </w:pPr>
      <w:r w:rsidRPr="0064265C">
        <w:rPr>
          <w:rFonts w:ascii="Palatino Linotype" w:hAnsi="Palatino Linotype"/>
          <w:color w:val="000000"/>
          <w:sz w:val="28"/>
          <w:szCs w:val="28"/>
        </w:rPr>
        <w:t>Тавре аз рӯ</w:t>
      </w:r>
      <w:r w:rsidRPr="0064265C">
        <w:rPr>
          <w:rFonts w:ascii="Palatino Linotype" w:hAnsi="Palatino Linotype" w:cs="Times Roman Tojik"/>
          <w:color w:val="000000"/>
          <w:sz w:val="28"/>
          <w:szCs w:val="28"/>
        </w:rPr>
        <w:t>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диаграмма</w:t>
      </w:r>
      <w:r>
        <w:rPr>
          <w:rFonts w:ascii="Palatino Linotype" w:hAnsi="Palatino Linotype" w:cs="Times Roman Tojik"/>
          <w:color w:val="000000"/>
          <w:sz w:val="28"/>
          <w:szCs w:val="28"/>
        </w:rPr>
        <w:t>и №9</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маълум</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мегардад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баъзе</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w:t>
      </w:r>
      <w:r w:rsidRPr="0064265C">
        <w:rPr>
          <w:rFonts w:ascii="Palatino Linotype" w:hAnsi="Palatino Linotype"/>
          <w:color w:val="000000"/>
          <w:sz w:val="28"/>
          <w:szCs w:val="28"/>
        </w:rPr>
        <w:t>қ</w:t>
      </w:r>
      <w:r w:rsidRPr="0064265C">
        <w:rPr>
          <w:rFonts w:ascii="Palatino Linotype" w:hAnsi="Palatino Linotype" w:cs="Times Roman Tojik"/>
          <w:color w:val="000000"/>
          <w:sz w:val="28"/>
          <w:szCs w:val="28"/>
        </w:rPr>
        <w:t>тисод</w:t>
      </w:r>
      <w:r w:rsidRPr="0064265C">
        <w:rPr>
          <w:rFonts w:ascii="Palatino Linotype" w:hAnsi="Palatino Linotype"/>
          <w:color w:val="000000"/>
          <w:sz w:val="28"/>
          <w:szCs w:val="28"/>
        </w:rPr>
        <w:t xml:space="preserve">ӣ </w:t>
      </w:r>
      <w:r w:rsidRPr="0064265C">
        <w:rPr>
          <w:rFonts w:ascii="Palatino Linotype" w:hAnsi="Palatino Linotype" w:cs="Times Roman Tojik"/>
          <w:color w:val="000000"/>
          <w:sz w:val="28"/>
          <w:szCs w:val="28"/>
        </w:rPr>
        <w:t>тан</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хабар</w:t>
      </w:r>
      <w:r w:rsidRPr="0064265C">
        <w:rPr>
          <w:rFonts w:ascii="Palatino Linotype" w:hAnsi="Palatino Linotype"/>
          <w:color w:val="000000"/>
          <w:sz w:val="28"/>
          <w:szCs w:val="28"/>
        </w:rPr>
        <w:t xml:space="preserve">ӣ </w:t>
      </w:r>
      <w:r w:rsidRPr="0064265C">
        <w:rPr>
          <w:rFonts w:ascii="Palatino Linotype" w:hAnsi="Palatino Linotype" w:cs="Times Roman Tojik"/>
          <w:color w:val="000000"/>
          <w:sz w:val="28"/>
          <w:szCs w:val="28"/>
        </w:rPr>
        <w:t>буда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он</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рубрика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фасл</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назар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намерасанд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мисли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«Имр</w:t>
      </w:r>
      <w:r w:rsidRPr="0064265C">
        <w:rPr>
          <w:rFonts w:ascii="Palatino Linotype" w:hAnsi="Palatino Linotype"/>
          <w:color w:val="000000"/>
          <w:sz w:val="28"/>
          <w:szCs w:val="28"/>
        </w:rPr>
        <w:t>ӯ</w:t>
      </w:r>
      <w:r w:rsidRPr="0064265C">
        <w:rPr>
          <w:rFonts w:ascii="Palatino Linotype" w:hAnsi="Palatino Linotype" w:cs="Times Roman Tojik"/>
          <w:color w:val="000000"/>
          <w:sz w:val="28"/>
          <w:szCs w:val="28"/>
        </w:rPr>
        <w:t>з»</w:t>
      </w:r>
      <w:r w:rsidRPr="0064265C">
        <w:rPr>
          <w:rFonts w:ascii="Palatino Linotype" w:hAnsi="Palatino Linotype"/>
          <w:color w:val="000000"/>
          <w:sz w:val="28"/>
          <w:szCs w:val="28"/>
        </w:rPr>
        <w:t xml:space="preserve">, </w:t>
      </w:r>
      <w:r w:rsidRPr="00790331">
        <w:rPr>
          <w:rFonts w:ascii="Palatino Linotype" w:hAnsi="Palatino Linotype"/>
          <w:sz w:val="28"/>
          <w:szCs w:val="28"/>
          <w:lang w:val="tg-Cyrl-TJ"/>
        </w:rPr>
        <w:t>“А</w:t>
      </w:r>
      <w:r>
        <w:rPr>
          <w:rFonts w:ascii="Palatino Linotype" w:hAnsi="Palatino Linotype"/>
          <w:sz w:val="28"/>
          <w:szCs w:val="28"/>
          <w:lang w:val="tg-Cyrl-TJ"/>
        </w:rPr>
        <w:t>зия</w:t>
      </w:r>
      <w:r w:rsidRPr="00ED6E3D">
        <w:rPr>
          <w:rFonts w:ascii="Palatino Linotype" w:hAnsi="Palatino Linotype"/>
          <w:sz w:val="28"/>
          <w:szCs w:val="28"/>
          <w:lang w:val="tg-Cyrl-TJ"/>
        </w:rPr>
        <w:t>-</w:t>
      </w:r>
      <w:r>
        <w:rPr>
          <w:rFonts w:ascii="Palatino Linotype" w:hAnsi="Palatino Linotype"/>
          <w:sz w:val="28"/>
          <w:szCs w:val="28"/>
          <w:lang w:val="tg-Cyrl-TJ"/>
        </w:rPr>
        <w:t>плюс</w:t>
      </w:r>
      <w:r w:rsidRPr="00790331">
        <w:rPr>
          <w:rFonts w:ascii="Palatino Linotype" w:hAnsi="Palatino Linotype"/>
          <w:sz w:val="28"/>
          <w:szCs w:val="28"/>
          <w:lang w:val="tg-Cyrl-TJ"/>
        </w:rPr>
        <w:t>”</w:t>
      </w:r>
      <w:r w:rsidRPr="0064265C">
        <w:rPr>
          <w:rFonts w:ascii="Palatino Linotype" w:hAnsi="Palatino Linotype"/>
          <w:color w:val="000000"/>
          <w:sz w:val="28"/>
          <w:szCs w:val="28"/>
        </w:rPr>
        <w:t xml:space="preserve">. </w:t>
      </w:r>
      <w:r>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«Ватан»</w:t>
      </w:r>
      <w:r>
        <w:rPr>
          <w:rFonts w:ascii="Palatino Linotype" w:hAnsi="Palatino Linotype"/>
          <w:color w:val="000000"/>
          <w:sz w:val="28"/>
          <w:szCs w:val="28"/>
        </w:rPr>
        <w:t xml:space="preserve"> т</w:t>
      </w:r>
      <w:r w:rsidRPr="0064265C">
        <w:rPr>
          <w:rFonts w:ascii="Palatino Linotype" w:hAnsi="Palatino Linotype" w:cs="Times Roman Tojik"/>
          <w:color w:val="000000"/>
          <w:sz w:val="28"/>
          <w:szCs w:val="28"/>
        </w:rPr>
        <w:t>авре</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гуфтем</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мавз</w:t>
      </w:r>
      <w:r>
        <w:rPr>
          <w:rFonts w:ascii="Palatino Linotype" w:hAnsi="Palatino Linotype"/>
          <w:color w:val="000000"/>
          <w:sz w:val="28"/>
          <w:szCs w:val="28"/>
        </w:rPr>
        <w:t>у</w:t>
      </w:r>
      <w:r w:rsidRPr="0064265C">
        <w:rPr>
          <w:rFonts w:ascii="Palatino Linotype" w:hAnsi="Palatino Linotype" w:cs="Times Roman Tojik"/>
          <w:color w:val="000000"/>
          <w:sz w:val="28"/>
          <w:szCs w:val="28"/>
        </w:rPr>
        <w:t>ъ</w:t>
      </w:r>
      <w:r w:rsidRPr="0064265C">
        <w:rPr>
          <w:rFonts w:ascii="Palatino Linotype" w:hAnsi="Palatino Linotype"/>
          <w:color w:val="000000"/>
          <w:sz w:val="28"/>
          <w:szCs w:val="28"/>
          <w:lang w:val="tg-Cyrl-TJ"/>
        </w:rPr>
        <w:t>ҳ</w:t>
      </w:r>
      <w:r w:rsidRPr="0064265C">
        <w:rPr>
          <w:rFonts w:ascii="Palatino Linotype" w:hAnsi="Palatino Linotype"/>
          <w:color w:val="000000"/>
          <w:sz w:val="28"/>
          <w:szCs w:val="28"/>
        </w:rPr>
        <w:t>оро</w:t>
      </w:r>
      <w:r w:rsidRPr="0064265C">
        <w:rPr>
          <w:rFonts w:ascii="Palatino Linotype" w:hAnsi="Palatino Linotype" w:cs="Times Roman Tojik"/>
          <w:color w:val="000000"/>
          <w:sz w:val="28"/>
          <w:szCs w:val="28"/>
        </w:rPr>
        <w:t xml:space="preserve"> бештар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истифода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аз</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сарпарасти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барнома</w:t>
      </w:r>
      <w:r w:rsidRPr="0064265C">
        <w:rPr>
          <w:rFonts w:ascii="Palatino Linotype" w:hAnsi="Palatino Linotype"/>
          <w:color w:val="000000"/>
          <w:sz w:val="28"/>
          <w:szCs w:val="28"/>
        </w:rPr>
        <w:t xml:space="preserve"> пайгирӣ</w:t>
      </w:r>
      <w:r w:rsidRPr="0064265C">
        <w:rPr>
          <w:rFonts w:ascii="Palatino Linotype" w:hAnsi="Palatino Linotype"/>
          <w:color w:val="000000"/>
          <w:sz w:val="28"/>
          <w:szCs w:val="28"/>
          <w:lang w:val="tg-Cyrl-TJ"/>
        </w:rPr>
        <w:t xml:space="preserve"> </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менамояд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аз</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ин</w:t>
      </w:r>
      <w:r w:rsidRPr="0064265C">
        <w:rPr>
          <w:rFonts w:ascii="Palatino Linotype" w:hAnsi="Palatino Linotype"/>
          <w:color w:val="000000"/>
          <w:sz w:val="28"/>
          <w:szCs w:val="28"/>
        </w:rPr>
        <w:t xml:space="preserve"> </w:t>
      </w:r>
      <w:proofErr w:type="gramStart"/>
      <w:r w:rsidRPr="0064265C">
        <w:rPr>
          <w:rFonts w:ascii="Palatino Linotype" w:hAnsi="Palatino Linotype" w:cs="Times Roman Tojik"/>
          <w:color w:val="000000"/>
          <w:sz w:val="28"/>
          <w:szCs w:val="28"/>
        </w:rPr>
        <w:t>р</w:t>
      </w:r>
      <w:proofErr w:type="gramEnd"/>
      <w:r w:rsidRPr="0064265C">
        <w:rPr>
          <w:rFonts w:ascii="Palatino Linotype" w:hAnsi="Palatino Linotype"/>
          <w:color w:val="000000"/>
          <w:sz w:val="28"/>
          <w:szCs w:val="28"/>
        </w:rPr>
        <w:t xml:space="preserve">ӯ, </w:t>
      </w:r>
      <w:r w:rsidRPr="0064265C">
        <w:rPr>
          <w:rFonts w:ascii="Palatino Linotype" w:hAnsi="Palatino Linotype" w:cs="Times Roman Tojik"/>
          <w:color w:val="000000"/>
          <w:sz w:val="28"/>
          <w:szCs w:val="28"/>
        </w:rPr>
        <w:t>кам</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мешавад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як</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барномаи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чандин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рубрика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қ</w:t>
      </w:r>
      <w:r w:rsidRPr="0064265C">
        <w:rPr>
          <w:rFonts w:ascii="Palatino Linotype" w:hAnsi="Palatino Linotype" w:cs="Times Roman Tojik"/>
          <w:color w:val="000000"/>
          <w:sz w:val="28"/>
          <w:szCs w:val="28"/>
        </w:rPr>
        <w:t>исмат</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дошта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бошад</w:t>
      </w:r>
      <w:r>
        <w:rPr>
          <w:rFonts w:ascii="Palatino Linotype" w:hAnsi="Palatino Linotype" w:cs="Times Roman Tojik"/>
          <w:color w:val="000000"/>
          <w:sz w:val="28"/>
          <w:szCs w:val="28"/>
        </w:rPr>
        <w:t>.</w:t>
      </w:r>
      <w:r w:rsidRPr="0064265C">
        <w:rPr>
          <w:rFonts w:ascii="Palatino Linotype" w:hAnsi="Palatino Linotype"/>
          <w:color w:val="000000"/>
          <w:sz w:val="28"/>
          <w:szCs w:val="28"/>
        </w:rPr>
        <w:t xml:space="preserve"> </w:t>
      </w:r>
      <w:r>
        <w:rPr>
          <w:rFonts w:ascii="Palatino Linotype" w:hAnsi="Palatino Linotype" w:cs="Times Roman Tojik"/>
          <w:color w:val="000000"/>
          <w:sz w:val="28"/>
          <w:szCs w:val="28"/>
        </w:rPr>
        <w:t>Дарво</w:t>
      </w:r>
      <w:r>
        <w:rPr>
          <w:color w:val="000000"/>
          <w:sz w:val="28"/>
          <w:szCs w:val="28"/>
        </w:rPr>
        <w:t>қ</w:t>
      </w:r>
      <w:r>
        <w:rPr>
          <w:rFonts w:ascii="Palatino Linotype" w:hAnsi="Palatino Linotype" w:cs="Times Roman Tojik"/>
          <w:color w:val="000000"/>
          <w:sz w:val="28"/>
          <w:szCs w:val="28"/>
        </w:rPr>
        <w:t>еъ,</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қ</w:t>
      </w:r>
      <w:r w:rsidRPr="0064265C">
        <w:rPr>
          <w:rFonts w:ascii="Palatino Linotype" w:hAnsi="Palatino Linotype" w:cs="Times Roman Tojik"/>
          <w:color w:val="000000"/>
          <w:sz w:val="28"/>
          <w:szCs w:val="28"/>
        </w:rPr>
        <w:t>ти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w:t>
      </w:r>
      <w:r w:rsidRPr="0064265C">
        <w:rPr>
          <w:rFonts w:ascii="Palatino Linotype" w:hAnsi="Palatino Linotype"/>
          <w:color w:val="000000"/>
          <w:sz w:val="28"/>
          <w:szCs w:val="28"/>
        </w:rPr>
        <w:t xml:space="preserve"> </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ам</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дуд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аст</w:t>
      </w:r>
      <w:r>
        <w:rPr>
          <w:rFonts w:ascii="Palatino Linotype" w:hAnsi="Palatino Linotype" w:cs="Times Roman Tojik"/>
          <w:color w:val="000000"/>
          <w:sz w:val="28"/>
          <w:szCs w:val="28"/>
        </w:rPr>
        <w:t>,</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Pr>
          <w:rFonts w:ascii="Palatino Linotype" w:hAnsi="Palatino Linotype" w:cs="Times Roman Tojik"/>
          <w:color w:val="000000"/>
          <w:sz w:val="28"/>
          <w:szCs w:val="28"/>
        </w:rPr>
        <w:t>ле</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ҷ</w:t>
      </w:r>
      <w:r w:rsidRPr="0064265C">
        <w:rPr>
          <w:rFonts w:ascii="Palatino Linotype" w:hAnsi="Palatino Linotype" w:cs="Times Roman Tojik"/>
          <w:color w:val="000000"/>
          <w:sz w:val="28"/>
          <w:szCs w:val="28"/>
        </w:rPr>
        <w:t>араёни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аз</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ороиши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муси</w:t>
      </w:r>
      <w:r w:rsidRPr="0064265C">
        <w:rPr>
          <w:rFonts w:ascii="Palatino Linotype" w:hAnsi="Palatino Linotype"/>
          <w:color w:val="000000"/>
          <w:sz w:val="28"/>
          <w:szCs w:val="28"/>
        </w:rPr>
        <w:t xml:space="preserve">қӣ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таври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фаровон истифода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карда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мешавад</w:t>
      </w:r>
      <w:r w:rsidRPr="0064265C">
        <w:rPr>
          <w:rFonts w:ascii="Palatino Linotype" w:hAnsi="Palatino Linotype"/>
          <w:color w:val="000000"/>
          <w:sz w:val="28"/>
          <w:szCs w:val="28"/>
        </w:rPr>
        <w:t>.</w:t>
      </w:r>
    </w:p>
    <w:p w14:paraId="1309D8DC" w14:textId="77777777" w:rsidR="00794FF7" w:rsidRPr="0064265C" w:rsidRDefault="00794FF7" w:rsidP="00794FF7">
      <w:pPr>
        <w:pStyle w:val="a7"/>
        <w:jc w:val="both"/>
        <w:rPr>
          <w:rFonts w:ascii="Palatino Linotype" w:hAnsi="Palatino Linotype"/>
          <w:color w:val="000000"/>
          <w:sz w:val="28"/>
          <w:szCs w:val="28"/>
          <w:lang w:val="tg-Cyrl-TJ"/>
        </w:rPr>
      </w:pPr>
      <w:r w:rsidRPr="0064265C">
        <w:rPr>
          <w:rFonts w:ascii="Palatino Linotype" w:hAnsi="Palatino Linotype"/>
          <w:color w:val="000000"/>
          <w:sz w:val="28"/>
          <w:szCs w:val="28"/>
        </w:rPr>
        <w:t>Радиои «Тоҷ</w:t>
      </w:r>
      <w:r w:rsidRPr="0064265C">
        <w:rPr>
          <w:rFonts w:ascii="Palatino Linotype" w:hAnsi="Palatino Linotype" w:cs="Times Roman Tojik"/>
          <w:color w:val="000000"/>
          <w:sz w:val="28"/>
          <w:szCs w:val="28"/>
        </w:rPr>
        <w:t>икистон»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бошад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анъана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пе</w:t>
      </w:r>
      <w:r w:rsidRPr="0064265C">
        <w:rPr>
          <w:rFonts w:ascii="Palatino Linotype" w:hAnsi="Palatino Linotype"/>
          <w:color w:val="000000"/>
          <w:sz w:val="28"/>
          <w:szCs w:val="28"/>
        </w:rPr>
        <w:t>шини радиоро давом меди</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ад</w:t>
      </w:r>
      <w:r w:rsidRPr="0064265C">
        <w:rPr>
          <w:rFonts w:ascii="Palatino Linotype" w:hAnsi="Palatino Linotype"/>
          <w:color w:val="000000"/>
          <w:sz w:val="28"/>
          <w:szCs w:val="28"/>
        </w:rPr>
        <w:t>,</w:t>
      </w:r>
      <w:r w:rsidRPr="0064265C">
        <w:rPr>
          <w:rFonts w:ascii="Palatino Linotype" w:hAnsi="Palatino Linotype"/>
          <w:color w:val="000000"/>
          <w:sz w:val="28"/>
          <w:szCs w:val="28"/>
          <w:lang w:val="tg-Cyrl-TJ"/>
        </w:rPr>
        <w:t xml:space="preserve"> </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ама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w:t>
      </w:r>
      <w:r w:rsidRPr="0064265C">
        <w:rPr>
          <w:rFonts w:ascii="Palatino Linotype" w:hAnsi="Palatino Linotype"/>
          <w:color w:val="000000"/>
          <w:sz w:val="28"/>
          <w:szCs w:val="28"/>
        </w:rPr>
        <w:t>қ</w:t>
      </w:r>
      <w:r w:rsidRPr="0064265C">
        <w:rPr>
          <w:rFonts w:ascii="Palatino Linotype" w:hAnsi="Palatino Linotype" w:cs="Times Roman Tojik"/>
          <w:color w:val="000000"/>
          <w:sz w:val="28"/>
          <w:szCs w:val="28"/>
        </w:rPr>
        <w:t>тисод</w:t>
      </w:r>
      <w:r w:rsidRPr="0064265C">
        <w:rPr>
          <w:rFonts w:ascii="Palatino Linotype" w:hAnsi="Palatino Linotype"/>
          <w:color w:val="000000"/>
          <w:sz w:val="28"/>
          <w:szCs w:val="28"/>
        </w:rPr>
        <w:t xml:space="preserve">ӣ </w:t>
      </w:r>
      <w:r w:rsidRPr="0064265C">
        <w:rPr>
          <w:rFonts w:ascii="Palatino Linotype" w:hAnsi="Palatino Linotype" w:cs="Times Roman Tojik"/>
          <w:color w:val="000000"/>
          <w:sz w:val="28"/>
          <w:szCs w:val="28"/>
        </w:rPr>
        <w:t>рубрика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қ</w:t>
      </w:r>
      <w:r w:rsidRPr="0064265C">
        <w:rPr>
          <w:rFonts w:ascii="Palatino Linotype" w:hAnsi="Palatino Linotype" w:cs="Times Roman Tojik"/>
          <w:color w:val="000000"/>
          <w:sz w:val="28"/>
          <w:szCs w:val="28"/>
        </w:rPr>
        <w:t>исмат</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мав</w:t>
      </w:r>
      <w:r w:rsidRPr="0064265C">
        <w:rPr>
          <w:rFonts w:ascii="Palatino Linotype" w:hAnsi="Palatino Linotype"/>
          <w:color w:val="000000"/>
          <w:sz w:val="28"/>
          <w:szCs w:val="28"/>
        </w:rPr>
        <w:t>ҷ</w:t>
      </w:r>
      <w:r w:rsidRPr="0064265C">
        <w:rPr>
          <w:rFonts w:ascii="Palatino Linotype" w:hAnsi="Palatino Linotype" w:cs="Times Roman Tojik"/>
          <w:color w:val="000000"/>
          <w:sz w:val="28"/>
          <w:szCs w:val="28"/>
        </w:rPr>
        <w:t>уданд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муаллифон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вобаста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гуна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па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л</w:t>
      </w:r>
      <w:r>
        <w:rPr>
          <w:rFonts w:ascii="Palatino Linotype" w:hAnsi="Palatino Linotype"/>
          <w:color w:val="000000"/>
          <w:sz w:val="28"/>
          <w:szCs w:val="28"/>
        </w:rPr>
        <w:t>у</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мавз</w:t>
      </w:r>
      <w:r>
        <w:rPr>
          <w:rFonts w:ascii="Palatino Linotype" w:hAnsi="Palatino Linotype"/>
          <w:color w:val="000000"/>
          <w:sz w:val="28"/>
          <w:szCs w:val="28"/>
        </w:rPr>
        <w:t>у</w:t>
      </w:r>
      <w:r w:rsidRPr="0064265C">
        <w:rPr>
          <w:rFonts w:ascii="Palatino Linotype" w:hAnsi="Palatino Linotype" w:cs="Times Roman Tojik"/>
          <w:color w:val="000000"/>
          <w:sz w:val="28"/>
          <w:szCs w:val="28"/>
        </w:rPr>
        <w:t>ъ</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лил</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худро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г</w:t>
      </w:r>
      <w:r w:rsidRPr="0064265C">
        <w:rPr>
          <w:rFonts w:ascii="Palatino Linotype" w:hAnsi="Palatino Linotype"/>
          <w:color w:val="000000"/>
          <w:sz w:val="28"/>
          <w:szCs w:val="28"/>
        </w:rPr>
        <w:t>ӯ</w:t>
      </w:r>
      <w:r w:rsidRPr="0064265C">
        <w:rPr>
          <w:rFonts w:ascii="Palatino Linotype" w:hAnsi="Palatino Linotype" w:cs="Times Roman Tojik"/>
          <w:color w:val="000000"/>
          <w:sz w:val="28"/>
          <w:szCs w:val="28"/>
        </w:rPr>
        <w:t>ши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шунаванда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мерасонанд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бобат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кори</w:t>
      </w:r>
      <w:r w:rsidRPr="0064265C">
        <w:rPr>
          <w:rFonts w:ascii="Palatino Linotype" w:hAnsi="Palatino Linotype"/>
          <w:color w:val="000000"/>
          <w:sz w:val="28"/>
          <w:szCs w:val="28"/>
        </w:rPr>
        <w:t xml:space="preserve"> </w:t>
      </w:r>
      <w:r>
        <w:rPr>
          <w:rFonts w:ascii="Palatino Linotype" w:hAnsi="Palatino Linotype" w:cs="Times Roman Tojik"/>
          <w:color w:val="000000"/>
          <w:sz w:val="28"/>
          <w:szCs w:val="28"/>
        </w:rPr>
        <w:t>Р</w:t>
      </w:r>
      <w:r w:rsidRPr="0064265C">
        <w:rPr>
          <w:rFonts w:ascii="Palatino Linotype" w:hAnsi="Palatino Linotype" w:cs="Times Roman Tojik"/>
          <w:color w:val="000000"/>
          <w:sz w:val="28"/>
          <w:szCs w:val="28"/>
        </w:rPr>
        <w:t>адиои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«То</w:t>
      </w:r>
      <w:r w:rsidRPr="0064265C">
        <w:rPr>
          <w:rFonts w:ascii="Palatino Linotype" w:hAnsi="Palatino Linotype"/>
          <w:color w:val="000000"/>
          <w:sz w:val="28"/>
          <w:szCs w:val="28"/>
        </w:rPr>
        <w:t>ҷ</w:t>
      </w:r>
      <w:r w:rsidRPr="0064265C">
        <w:rPr>
          <w:rFonts w:ascii="Palatino Linotype" w:hAnsi="Palatino Linotype" w:cs="Times Roman Tojik"/>
          <w:color w:val="000000"/>
          <w:sz w:val="28"/>
          <w:szCs w:val="28"/>
        </w:rPr>
        <w:t>икистон»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сазовори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дастгир</w:t>
      </w:r>
      <w:r w:rsidRPr="0064265C">
        <w:rPr>
          <w:rFonts w:ascii="Palatino Linotype" w:hAnsi="Palatino Linotype"/>
          <w:color w:val="000000"/>
          <w:sz w:val="28"/>
          <w:szCs w:val="28"/>
        </w:rPr>
        <w:t xml:space="preserve">ӣ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пайравии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w:t>
      </w:r>
      <w:r w:rsidRPr="0064265C">
        <w:rPr>
          <w:rFonts w:ascii="Palatino Linotype" w:hAnsi="Palatino Linotype"/>
          <w:color w:val="000000"/>
          <w:sz w:val="28"/>
          <w:szCs w:val="28"/>
        </w:rPr>
        <w:t>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дигар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аст</w:t>
      </w:r>
      <w:r w:rsidRPr="0064265C">
        <w:rPr>
          <w:rFonts w:ascii="Palatino Linotype" w:hAnsi="Palatino Linotype"/>
          <w:color w:val="000000"/>
          <w:sz w:val="28"/>
          <w:szCs w:val="28"/>
        </w:rPr>
        <w:t>.</w:t>
      </w:r>
    </w:p>
    <w:p w14:paraId="7BD1336E" w14:textId="77777777" w:rsidR="00794FF7" w:rsidRDefault="00794FF7" w:rsidP="00794FF7">
      <w:pPr>
        <w:pStyle w:val="a7"/>
        <w:ind w:firstLine="708"/>
        <w:jc w:val="both"/>
        <w:rPr>
          <w:rFonts w:ascii="Palatino Linotype" w:hAnsi="Palatino Linotype"/>
          <w:color w:val="000000"/>
          <w:sz w:val="28"/>
          <w:szCs w:val="28"/>
          <w:lang w:val="tg-Cyrl-TJ"/>
        </w:rPr>
      </w:pPr>
      <w:r w:rsidRPr="0064265C">
        <w:rPr>
          <w:rFonts w:ascii="Palatino Linotype" w:hAnsi="Palatino Linotype"/>
          <w:color w:val="000000"/>
          <w:sz w:val="28"/>
          <w:szCs w:val="28"/>
          <w:lang w:val="tg-Cyrl-TJ"/>
        </w:rPr>
        <w:t>Ба эҳ</w:t>
      </w:r>
      <w:r w:rsidRPr="0064265C">
        <w:rPr>
          <w:rFonts w:ascii="Palatino Linotype" w:hAnsi="Palatino Linotype" w:cs="Times Roman Tojik"/>
          <w:color w:val="000000"/>
          <w:sz w:val="28"/>
          <w:szCs w:val="28"/>
          <w:lang w:val="tg-Cyrl-TJ"/>
        </w:rPr>
        <w:t>тимоли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зиёд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дар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баъзе</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тар</w:t>
      </w:r>
      <w:r w:rsidRPr="0064265C">
        <w:rPr>
          <w:rFonts w:ascii="Palatino Linotype" w:hAnsi="Palatino Linotype"/>
          <w:color w:val="000000"/>
          <w:sz w:val="28"/>
          <w:szCs w:val="28"/>
          <w:lang w:val="tg-Cyrl-TJ"/>
        </w:rPr>
        <w:t>ғ</w:t>
      </w:r>
      <w:r w:rsidRPr="0064265C">
        <w:rPr>
          <w:rFonts w:ascii="Palatino Linotype" w:hAnsi="Palatino Linotype" w:cs="Times Roman Tojik"/>
          <w:color w:val="000000"/>
          <w:sz w:val="28"/>
          <w:szCs w:val="28"/>
          <w:lang w:val="tg-Cyrl-TJ"/>
        </w:rPr>
        <w:t>ибот</w:t>
      </w:r>
      <w:r w:rsidRPr="0064265C">
        <w:rPr>
          <w:rFonts w:ascii="Palatino Linotype" w:hAnsi="Palatino Linotype"/>
          <w:color w:val="000000"/>
          <w:sz w:val="28"/>
          <w:szCs w:val="28"/>
          <w:lang w:val="tg-Cyrl-TJ"/>
        </w:rPr>
        <w:t xml:space="preserve">ӣ  </w:t>
      </w:r>
      <w:r w:rsidRPr="0064265C">
        <w:rPr>
          <w:rFonts w:ascii="Palatino Linotype" w:hAnsi="Palatino Linotype" w:cs="Times Roman Tojik"/>
          <w:color w:val="000000"/>
          <w:sz w:val="28"/>
          <w:szCs w:val="28"/>
          <w:lang w:val="tg-Cyrl-TJ"/>
        </w:rPr>
        <w:t>ё</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дорои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сарпараст</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махсусан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дар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Pr>
          <w:rFonts w:ascii="Palatino Linotype" w:hAnsi="Palatino Linotype" w:cs="Times Roman Tojik"/>
          <w:color w:val="000000"/>
          <w:sz w:val="28"/>
          <w:szCs w:val="28"/>
          <w:lang w:val="tg-Cyrl-TJ"/>
        </w:rPr>
        <w:t>Р</w:t>
      </w:r>
      <w:r w:rsidRPr="0064265C">
        <w:rPr>
          <w:rFonts w:ascii="Palatino Linotype" w:hAnsi="Palatino Linotype" w:cs="Times Roman Tojik"/>
          <w:color w:val="000000"/>
          <w:sz w:val="28"/>
          <w:szCs w:val="28"/>
          <w:lang w:val="tg-Cyrl-TJ"/>
        </w:rPr>
        <w:t>адиои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«Ватан»</w:t>
      </w:r>
      <w:r w:rsidR="00CF71AE">
        <w:rPr>
          <w:rFonts w:ascii="Palatino Linotype" w:hAnsi="Palatino Linotype" w:cs="Times Roman Tojik"/>
          <w:color w:val="000000"/>
          <w:sz w:val="28"/>
          <w:szCs w:val="28"/>
          <w:lang w:val="tg-Cyrl-TJ"/>
        </w:rPr>
        <w:t>,</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дар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пахши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ё</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он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сур</w:t>
      </w:r>
      <w:r w:rsidRPr="0064265C">
        <w:rPr>
          <w:rFonts w:ascii="Palatino Linotype" w:hAnsi="Palatino Linotype"/>
          <w:color w:val="000000"/>
          <w:sz w:val="28"/>
          <w:szCs w:val="28"/>
          <w:lang w:val="tg-Cyrl-TJ"/>
        </w:rPr>
        <w:t xml:space="preserve">уд завқ </w:t>
      </w:r>
      <w:r w:rsidRPr="0064265C">
        <w:rPr>
          <w:rFonts w:ascii="Palatino Linotype" w:hAnsi="Palatino Linotype" w:cs="Times Roman Tojik"/>
          <w:color w:val="000000"/>
          <w:sz w:val="28"/>
          <w:szCs w:val="28"/>
          <w:lang w:val="tg-Cyrl-TJ"/>
        </w:rPr>
        <w:t>ё</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пешни</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оди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сарпараст</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инобат</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гирифта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w:t>
      </w:r>
      <w:r w:rsidRPr="0064265C">
        <w:rPr>
          <w:rFonts w:ascii="Palatino Linotype" w:hAnsi="Palatino Linotype"/>
          <w:color w:val="000000"/>
          <w:sz w:val="28"/>
          <w:szCs w:val="28"/>
          <w:lang w:val="tg-Cyrl-TJ"/>
        </w:rPr>
        <w:t>шавад.</w:t>
      </w:r>
    </w:p>
    <w:p w14:paraId="23AEF60E" w14:textId="77777777" w:rsidR="00794FF7" w:rsidRDefault="00794FF7" w:rsidP="00794FF7">
      <w:pPr>
        <w:pStyle w:val="a7"/>
        <w:jc w:val="both"/>
        <w:rPr>
          <w:rFonts w:ascii="Palatino Linotype" w:hAnsi="Palatino Linotype"/>
          <w:color w:val="000000"/>
          <w:sz w:val="28"/>
          <w:szCs w:val="28"/>
          <w:lang w:val="tg-Cyrl-TJ"/>
        </w:rPr>
      </w:pPr>
    </w:p>
    <w:p w14:paraId="0A222A91" w14:textId="77777777" w:rsidR="00794FF7" w:rsidRPr="0064265C" w:rsidRDefault="00794FF7" w:rsidP="00794FF7">
      <w:pPr>
        <w:pStyle w:val="a7"/>
        <w:ind w:firstLine="708"/>
        <w:jc w:val="center"/>
        <w:rPr>
          <w:rFonts w:ascii="Palatino Linotype" w:hAnsi="Palatino Linotype"/>
          <w:color w:val="000000"/>
          <w:sz w:val="28"/>
          <w:szCs w:val="28"/>
          <w:lang w:val="tg-Cyrl-TJ"/>
        </w:rPr>
      </w:pPr>
      <w:r w:rsidRPr="00390084">
        <w:rPr>
          <w:rFonts w:ascii="Palatino Linotype" w:hAnsi="Palatino Linotype"/>
          <w:b/>
          <w:sz w:val="28"/>
          <w:szCs w:val="28"/>
          <w:lang w:val="tg-Cyrl-TJ"/>
        </w:rPr>
        <w:lastRenderedPageBreak/>
        <w:t xml:space="preserve">Диаграммаи </w:t>
      </w:r>
      <w:r>
        <w:rPr>
          <w:rFonts w:ascii="Palatino Linotype" w:hAnsi="Palatino Linotype"/>
          <w:b/>
          <w:sz w:val="28"/>
          <w:szCs w:val="28"/>
          <w:lang w:val="tg-Cyrl-TJ"/>
        </w:rPr>
        <w:t>№10</w:t>
      </w:r>
    </w:p>
    <w:p w14:paraId="5BC7A7FC" w14:textId="77777777" w:rsidR="00794FF7" w:rsidRPr="0064265C" w:rsidRDefault="00794FF7" w:rsidP="00794FF7">
      <w:pPr>
        <w:jc w:val="both"/>
        <w:rPr>
          <w:rFonts w:ascii="Palatino Linotype" w:hAnsi="Palatino Linotype"/>
          <w:sz w:val="28"/>
          <w:szCs w:val="28"/>
          <w:lang w:val="tg-Cyrl-TJ"/>
        </w:rPr>
      </w:pPr>
      <w:r>
        <w:rPr>
          <w:noProof/>
        </w:rPr>
        <w:drawing>
          <wp:inline distT="0" distB="0" distL="0" distR="0" wp14:anchorId="53D6E9B7" wp14:editId="76D0FEB9">
            <wp:extent cx="5940425" cy="3554095"/>
            <wp:effectExtent l="0" t="0" r="0" b="0"/>
            <wp:docPr id="96" name="Диаграмма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158447F0" w14:textId="77777777" w:rsidR="00794FF7" w:rsidRPr="0064265C" w:rsidRDefault="00794FF7" w:rsidP="00794FF7">
      <w:pPr>
        <w:pStyle w:val="a7"/>
        <w:ind w:firstLine="708"/>
        <w:jc w:val="both"/>
        <w:rPr>
          <w:rFonts w:ascii="Palatino Linotype" w:hAnsi="Palatino Linotype"/>
          <w:color w:val="000000"/>
          <w:sz w:val="28"/>
          <w:szCs w:val="28"/>
          <w:lang w:val="tg-Cyrl-TJ"/>
        </w:rPr>
      </w:pPr>
      <w:r w:rsidRPr="0064265C">
        <w:rPr>
          <w:rFonts w:ascii="Palatino Linotype" w:hAnsi="Palatino Linotype"/>
          <w:color w:val="000000"/>
          <w:sz w:val="28"/>
          <w:szCs w:val="28"/>
          <w:lang w:val="tg-Cyrl-TJ"/>
        </w:rPr>
        <w:t>Дар ҳ</w:t>
      </w:r>
      <w:r w:rsidRPr="0064265C">
        <w:rPr>
          <w:rFonts w:ascii="Palatino Linotype" w:hAnsi="Palatino Linotype" w:cs="Times Roman Tojik"/>
          <w:color w:val="000000"/>
          <w:sz w:val="28"/>
          <w:szCs w:val="28"/>
          <w:lang w:val="tg-Cyrl-TJ"/>
        </w:rPr>
        <w:t>амаи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радиоие</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мавриди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ом</w:t>
      </w:r>
      <w:r w:rsidRPr="0064265C">
        <w:rPr>
          <w:rFonts w:ascii="Palatino Linotype" w:hAnsi="Palatino Linotype"/>
          <w:color w:val="000000"/>
          <w:sz w:val="28"/>
          <w:szCs w:val="28"/>
          <w:lang w:val="tg-Cyrl-TJ"/>
        </w:rPr>
        <w:t>ӯ</w:t>
      </w:r>
      <w:r w:rsidRPr="0064265C">
        <w:rPr>
          <w:rFonts w:ascii="Palatino Linotype" w:hAnsi="Palatino Linotype" w:cs="Times Roman Tojik"/>
          <w:color w:val="000000"/>
          <w:sz w:val="28"/>
          <w:szCs w:val="28"/>
          <w:lang w:val="tg-Cyrl-TJ"/>
        </w:rPr>
        <w:t>зиш</w:t>
      </w:r>
      <w:r w:rsidRPr="0064265C">
        <w:rPr>
          <w:rFonts w:ascii="Palatino Linotype" w:hAnsi="Palatino Linotype"/>
          <w:color w:val="000000"/>
          <w:sz w:val="28"/>
          <w:szCs w:val="28"/>
          <w:lang w:val="tg-Cyrl-TJ"/>
        </w:rPr>
        <w:t xml:space="preserve"> қ</w:t>
      </w:r>
      <w:r w:rsidRPr="0064265C">
        <w:rPr>
          <w:rFonts w:ascii="Palatino Linotype" w:hAnsi="Palatino Linotype" w:cs="Times Roman Tojik"/>
          <w:color w:val="000000"/>
          <w:sz w:val="28"/>
          <w:szCs w:val="28"/>
          <w:lang w:val="tg-Cyrl-TJ"/>
        </w:rPr>
        <w:t>арор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w:t>
      </w:r>
      <w:r>
        <w:rPr>
          <w:rFonts w:ascii="Palatino Linotype" w:hAnsi="Palatino Linotype" w:cs="Times Roman Tojik"/>
          <w:color w:val="000000"/>
          <w:sz w:val="28"/>
          <w:szCs w:val="28"/>
          <w:lang w:val="tg-Cyrl-TJ"/>
        </w:rPr>
        <w:t>одем</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мушо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ида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кардем</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ороиши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муси</w:t>
      </w:r>
      <w:r w:rsidRPr="0064265C">
        <w:rPr>
          <w:rFonts w:ascii="Palatino Linotype" w:hAnsi="Palatino Linotype"/>
          <w:color w:val="000000"/>
          <w:sz w:val="28"/>
          <w:szCs w:val="28"/>
          <w:lang w:val="tg-Cyrl-TJ"/>
        </w:rPr>
        <w:t xml:space="preserve">қӣ </w:t>
      </w:r>
      <w:r w:rsidRPr="0064265C">
        <w:rPr>
          <w:rFonts w:ascii="Palatino Linotype" w:hAnsi="Palatino Linotype" w:cs="Times Roman Tojik"/>
          <w:color w:val="000000"/>
          <w:sz w:val="28"/>
          <w:szCs w:val="28"/>
          <w:lang w:val="tg-Cyrl-TJ"/>
        </w:rPr>
        <w:t>х</w:t>
      </w:r>
      <w:r w:rsidRPr="0064265C">
        <w:rPr>
          <w:rFonts w:ascii="Palatino Linotype" w:hAnsi="Palatino Linotype"/>
          <w:color w:val="000000"/>
          <w:sz w:val="28"/>
          <w:szCs w:val="28"/>
          <w:lang w:val="tg-Cyrl-TJ"/>
        </w:rPr>
        <w:t>еле хубу ҷ</w:t>
      </w:r>
      <w:r w:rsidRPr="0064265C">
        <w:rPr>
          <w:rFonts w:ascii="Palatino Linotype" w:hAnsi="Palatino Linotype" w:cs="Times Roman Tojik"/>
          <w:color w:val="000000"/>
          <w:sz w:val="28"/>
          <w:szCs w:val="28"/>
          <w:lang w:val="tg-Cyrl-TJ"/>
        </w:rPr>
        <w:t>олиб</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аст</w:t>
      </w:r>
      <w:r w:rsidRPr="0064265C">
        <w:rPr>
          <w:rFonts w:ascii="Palatino Linotype" w:hAnsi="Palatino Linotype"/>
          <w:color w:val="000000"/>
          <w:sz w:val="28"/>
          <w:szCs w:val="28"/>
          <w:lang w:val="tg-Cyrl-TJ"/>
        </w:rPr>
        <w:t>.</w:t>
      </w:r>
    </w:p>
    <w:p w14:paraId="0EC8906A" w14:textId="77777777" w:rsidR="00794FF7" w:rsidRPr="00BD6771" w:rsidRDefault="00794FF7" w:rsidP="00794FF7">
      <w:pPr>
        <w:pStyle w:val="a7"/>
        <w:jc w:val="both"/>
        <w:rPr>
          <w:rFonts w:ascii="Palatino Linotype" w:hAnsi="Palatino Linotype"/>
          <w:color w:val="000000"/>
          <w:sz w:val="28"/>
          <w:szCs w:val="28"/>
          <w:lang w:val="tg-Cyrl-TJ"/>
        </w:rPr>
      </w:pPr>
      <w:r>
        <w:rPr>
          <w:rFonts w:ascii="Palatino Linotype" w:hAnsi="Palatino Linotype"/>
          <w:color w:val="000000"/>
          <w:sz w:val="28"/>
          <w:szCs w:val="28"/>
          <w:lang w:val="tg-Cyrl-TJ"/>
        </w:rPr>
        <w:t>Аз р</w:t>
      </w:r>
      <w:r>
        <w:rPr>
          <w:color w:val="000000"/>
          <w:sz w:val="28"/>
          <w:szCs w:val="28"/>
          <w:lang w:val="tg-Cyrl-TJ"/>
        </w:rPr>
        <w:t>ӯ</w:t>
      </w:r>
      <w:r>
        <w:rPr>
          <w:rFonts w:ascii="Palatino Linotype" w:hAnsi="Palatino Linotype"/>
          <w:color w:val="000000"/>
          <w:sz w:val="28"/>
          <w:szCs w:val="28"/>
          <w:lang w:val="tg-Cyrl-TJ"/>
        </w:rPr>
        <w:t>йи диаграммаи №10</w:t>
      </w:r>
      <w:r w:rsidRPr="0064265C">
        <w:rPr>
          <w:rFonts w:ascii="Palatino Linotype" w:hAnsi="Palatino Linotype"/>
          <w:color w:val="000000"/>
          <w:sz w:val="28"/>
          <w:szCs w:val="28"/>
          <w:lang w:val="tg-Cyrl-TJ"/>
        </w:rPr>
        <w:t xml:space="preserve"> муш</w:t>
      </w:r>
      <w:r>
        <w:rPr>
          <w:rFonts w:ascii="Palatino Linotype" w:hAnsi="Palatino Linotype"/>
          <w:color w:val="000000"/>
          <w:sz w:val="28"/>
          <w:szCs w:val="28"/>
          <w:lang w:val="tg-Cyrl-TJ"/>
        </w:rPr>
        <w:t>о</w:t>
      </w:r>
      <w:r>
        <w:rPr>
          <w:color w:val="000000"/>
          <w:sz w:val="28"/>
          <w:szCs w:val="28"/>
          <w:lang w:val="tg-Cyrl-TJ"/>
        </w:rPr>
        <w:t>ҳ</w:t>
      </w:r>
      <w:r w:rsidRPr="0064265C">
        <w:rPr>
          <w:rFonts w:ascii="Palatino Linotype" w:hAnsi="Palatino Linotype" w:cs="Times Roman Tojik"/>
          <w:color w:val="000000"/>
          <w:sz w:val="28"/>
          <w:szCs w:val="28"/>
          <w:lang w:val="tg-Cyrl-TJ"/>
        </w:rPr>
        <w:t>ида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кардан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мумкин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аст</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кор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ч</w:t>
      </w:r>
      <w:r w:rsidRPr="0064265C">
        <w:rPr>
          <w:rFonts w:ascii="Palatino Linotype" w:hAnsi="Palatino Linotype"/>
          <w:color w:val="000000"/>
          <w:sz w:val="28"/>
          <w:szCs w:val="28"/>
          <w:lang w:val="tg-Cyrl-TJ"/>
        </w:rPr>
        <w:t xml:space="preserve">ӣ </w:t>
      </w:r>
      <w:r w:rsidRPr="0064265C">
        <w:rPr>
          <w:rFonts w:ascii="Palatino Linotype" w:hAnsi="Palatino Linotype" w:cs="Times Roman Tojik"/>
          <w:color w:val="000000"/>
          <w:sz w:val="28"/>
          <w:szCs w:val="28"/>
          <w:lang w:val="tg-Cyrl-TJ"/>
        </w:rPr>
        <w:t>дар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радио</w:t>
      </w:r>
      <w:r>
        <w:rPr>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давлат</w:t>
      </w:r>
      <w:r w:rsidRPr="0064265C">
        <w:rPr>
          <w:rFonts w:ascii="Palatino Linotype" w:hAnsi="Palatino Linotype"/>
          <w:color w:val="000000"/>
          <w:sz w:val="28"/>
          <w:szCs w:val="28"/>
          <w:lang w:val="tg-Cyrl-TJ"/>
        </w:rPr>
        <w:t xml:space="preserve">ӣ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ч</w:t>
      </w:r>
      <w:r w:rsidRPr="0064265C">
        <w:rPr>
          <w:rFonts w:ascii="Palatino Linotype" w:hAnsi="Palatino Linotype"/>
          <w:color w:val="000000"/>
          <w:sz w:val="28"/>
          <w:szCs w:val="28"/>
          <w:lang w:val="tg-Cyrl-TJ"/>
        </w:rPr>
        <w:t xml:space="preserve">ӣ </w:t>
      </w:r>
      <w:r>
        <w:rPr>
          <w:color w:val="000000"/>
          <w:sz w:val="28"/>
          <w:szCs w:val="28"/>
          <w:lang w:val="tg-Cyrl-TJ"/>
        </w:rPr>
        <w:t>ғ</w:t>
      </w:r>
      <w:r>
        <w:rPr>
          <w:rFonts w:ascii="Palatino Linotype" w:hAnsi="Palatino Linotype" w:cs="Times Roman Tojik"/>
          <w:color w:val="000000"/>
          <w:sz w:val="28"/>
          <w:szCs w:val="28"/>
          <w:lang w:val="tg-Cyrl-TJ"/>
        </w:rPr>
        <w:t>айридавлат</w:t>
      </w:r>
      <w:r w:rsidRPr="0064265C">
        <w:rPr>
          <w:rFonts w:ascii="Palatino Linotype" w:hAnsi="Palatino Linotype"/>
          <w:color w:val="000000"/>
          <w:sz w:val="28"/>
          <w:szCs w:val="28"/>
          <w:lang w:val="tg-Cyrl-TJ"/>
        </w:rPr>
        <w:t>ӣ</w:t>
      </w:r>
      <w:r>
        <w:rPr>
          <w:rFonts w:ascii="Palatino Linotype" w:hAnsi="Palatino Linotype"/>
          <w:color w:val="000000"/>
          <w:sz w:val="28"/>
          <w:szCs w:val="28"/>
          <w:lang w:val="tg-Cyrl-TJ"/>
        </w:rPr>
        <w:t>,</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муваффа</w:t>
      </w:r>
      <w:r w:rsidRPr="0064265C">
        <w:rPr>
          <w:rFonts w:ascii="Palatino Linotype" w:hAnsi="Palatino Linotype"/>
          <w:color w:val="000000"/>
          <w:sz w:val="28"/>
          <w:szCs w:val="28"/>
          <w:lang w:val="tg-Cyrl-TJ"/>
        </w:rPr>
        <w:t xml:space="preserve">қ </w:t>
      </w:r>
      <w:r w:rsidRPr="0064265C">
        <w:rPr>
          <w:rFonts w:ascii="Palatino Linotype" w:hAnsi="Palatino Linotype" w:cs="Times Roman Tojik"/>
          <w:color w:val="000000"/>
          <w:sz w:val="28"/>
          <w:szCs w:val="28"/>
          <w:lang w:val="tg-Cyrl-TJ"/>
        </w:rPr>
        <w:t>гардидаанд</w:t>
      </w:r>
      <w:r w:rsidRPr="0064265C">
        <w:rPr>
          <w:rFonts w:ascii="Palatino Linotype" w:hAnsi="Palatino Linotype"/>
          <w:color w:val="000000"/>
          <w:sz w:val="28"/>
          <w:szCs w:val="28"/>
          <w:lang w:val="tg-Cyrl-TJ"/>
        </w:rPr>
        <w:t xml:space="preserve">. </w:t>
      </w:r>
      <w:r>
        <w:rPr>
          <w:rFonts w:ascii="Palatino Linotype" w:hAnsi="Palatino Linotype" w:cs="Times Roman Tojik"/>
          <w:color w:val="000000"/>
          <w:sz w:val="28"/>
          <w:szCs w:val="28"/>
          <w:lang w:val="tg-Cyrl-TJ"/>
        </w:rPr>
        <w:t>Дар б</w:t>
      </w:r>
      <w:r w:rsidRPr="0064265C">
        <w:rPr>
          <w:rFonts w:ascii="Palatino Linotype" w:hAnsi="Palatino Linotype" w:cs="Times Roman Tojik"/>
          <w:color w:val="000000"/>
          <w:sz w:val="28"/>
          <w:szCs w:val="28"/>
          <w:lang w:val="tg-Cyrl-TJ"/>
        </w:rPr>
        <w:t>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Pr>
          <w:rFonts w:ascii="Palatino Linotype" w:hAnsi="Palatino Linotype" w:cs="Times Roman Tojik"/>
          <w:color w:val="000000"/>
          <w:sz w:val="28"/>
          <w:szCs w:val="28"/>
          <w:lang w:val="tg-Cyrl-TJ"/>
        </w:rPr>
        <w:t>Р</w:t>
      </w:r>
      <w:r w:rsidRPr="0064265C">
        <w:rPr>
          <w:rFonts w:ascii="Palatino Linotype" w:hAnsi="Palatino Linotype" w:cs="Times Roman Tojik"/>
          <w:color w:val="000000"/>
          <w:sz w:val="28"/>
          <w:szCs w:val="28"/>
          <w:lang w:val="tg-Cyrl-TJ"/>
        </w:rPr>
        <w:t>адиои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«То</w:t>
      </w:r>
      <w:r w:rsidRPr="0064265C">
        <w:rPr>
          <w:rFonts w:ascii="Palatino Linotype" w:hAnsi="Palatino Linotype"/>
          <w:color w:val="000000"/>
          <w:sz w:val="28"/>
          <w:szCs w:val="28"/>
          <w:lang w:val="tg-Cyrl-TJ"/>
        </w:rPr>
        <w:t>ҷ</w:t>
      </w:r>
      <w:r w:rsidRPr="0064265C">
        <w:rPr>
          <w:rFonts w:ascii="Palatino Linotype" w:hAnsi="Palatino Linotype" w:cs="Times Roman Tojik"/>
          <w:color w:val="000000"/>
          <w:sz w:val="28"/>
          <w:szCs w:val="28"/>
          <w:lang w:val="tg-Cyrl-TJ"/>
        </w:rPr>
        <w:t>икистон»</w:t>
      </w:r>
      <w:r w:rsidRPr="00214FBF">
        <w:rPr>
          <w:rFonts w:ascii="Palatino Linotype" w:hAnsi="Palatino Linotype" w:cs="Times Roman Tojik"/>
          <w:color w:val="000000"/>
          <w:sz w:val="28"/>
          <w:szCs w:val="28"/>
          <w:lang w:val="tg-Cyrl-TJ"/>
        </w:rPr>
        <w:t xml:space="preserve"> </w:t>
      </w:r>
      <w:r w:rsidRPr="0064265C">
        <w:rPr>
          <w:rFonts w:ascii="Palatino Linotype" w:hAnsi="Palatino Linotype" w:cs="Times Roman Tojik"/>
          <w:color w:val="000000"/>
          <w:sz w:val="28"/>
          <w:szCs w:val="28"/>
          <w:lang w:val="tg-Cyrl-TJ"/>
        </w:rPr>
        <w:t>к</w:t>
      </w:r>
      <w:r w:rsidRPr="0064265C">
        <w:rPr>
          <w:rFonts w:ascii="Palatino Linotype" w:hAnsi="Palatino Linotype"/>
          <w:color w:val="000000"/>
          <w:sz w:val="28"/>
          <w:szCs w:val="28"/>
          <w:lang w:val="tg-Cyrl-TJ"/>
        </w:rPr>
        <w:t>ӯ</w:t>
      </w:r>
      <w:r w:rsidRPr="0064265C">
        <w:rPr>
          <w:rFonts w:ascii="Palatino Linotype" w:hAnsi="Palatino Linotype" w:cs="Times Roman Tojik"/>
          <w:color w:val="000000"/>
          <w:sz w:val="28"/>
          <w:szCs w:val="28"/>
          <w:lang w:val="tg-Cyrl-TJ"/>
        </w:rPr>
        <w:t>шиш</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мекунанд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ороиши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муси</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ии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гуногунжанр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вобаста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мавз</w:t>
      </w:r>
      <w:r>
        <w:rPr>
          <w:rFonts w:ascii="Palatino Linotype" w:hAnsi="Palatino Linotype"/>
          <w:color w:val="000000"/>
          <w:sz w:val="28"/>
          <w:szCs w:val="28"/>
          <w:lang w:val="tg-Cyrl-TJ"/>
        </w:rPr>
        <w:t>у</w:t>
      </w:r>
      <w:r w:rsidRPr="0064265C">
        <w:rPr>
          <w:rFonts w:ascii="Palatino Linotype" w:hAnsi="Palatino Linotype" w:cs="Times Roman Tojik"/>
          <w:color w:val="000000"/>
          <w:sz w:val="28"/>
          <w:szCs w:val="28"/>
          <w:lang w:val="tg-Cyrl-TJ"/>
        </w:rPr>
        <w:t>ъ</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истифода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баранд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w:t>
      </w:r>
      <w:r w:rsidRPr="0064265C">
        <w:rPr>
          <w:rFonts w:ascii="Palatino Linotype" w:hAnsi="Palatino Linotype"/>
          <w:color w:val="000000"/>
          <w:sz w:val="28"/>
          <w:szCs w:val="28"/>
          <w:lang w:val="tg-Cyrl-TJ"/>
        </w:rPr>
        <w:t>ар ҷ</w:t>
      </w:r>
      <w:r w:rsidRPr="0064265C">
        <w:rPr>
          <w:rFonts w:ascii="Palatino Linotype" w:hAnsi="Palatino Linotype" w:cs="Times Roman Tojik"/>
          <w:color w:val="000000"/>
          <w:sz w:val="28"/>
          <w:szCs w:val="28"/>
          <w:lang w:val="tg-Cyrl-TJ"/>
        </w:rPr>
        <w:t>араёни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барнома</w:t>
      </w:r>
      <w:r>
        <w:rPr>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Pr>
          <w:color w:val="000000"/>
          <w:sz w:val="28"/>
          <w:szCs w:val="28"/>
          <w:lang w:val="tg-Cyrl-TJ"/>
        </w:rPr>
        <w:t>ҳ</w:t>
      </w:r>
      <w:r w:rsidRPr="0064265C">
        <w:rPr>
          <w:rFonts w:ascii="Palatino Linotype" w:hAnsi="Palatino Linotype" w:cs="Times Roman Tojik"/>
          <w:color w:val="000000"/>
          <w:sz w:val="28"/>
          <w:szCs w:val="28"/>
          <w:lang w:val="tg-Cyrl-TJ"/>
        </w:rPr>
        <w:t>исобот</w:t>
      </w:r>
      <w:r w:rsidRPr="0064265C">
        <w:rPr>
          <w:rFonts w:ascii="Palatino Linotype" w:hAnsi="Palatino Linotype"/>
          <w:color w:val="000000"/>
          <w:sz w:val="28"/>
          <w:szCs w:val="28"/>
          <w:lang w:val="tg-Cyrl-TJ"/>
        </w:rPr>
        <w:t xml:space="preserve">ӣ </w:t>
      </w:r>
      <w:r w:rsidRPr="0064265C">
        <w:rPr>
          <w:rFonts w:ascii="Palatino Linotype" w:hAnsi="Palatino Linotype" w:cs="Times Roman Tojik"/>
          <w:color w:val="000000"/>
          <w:sz w:val="28"/>
          <w:szCs w:val="28"/>
          <w:lang w:val="tg-Cyrl-TJ"/>
        </w:rPr>
        <w:t>ё</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барнома</w:t>
      </w:r>
      <w:r>
        <w:rPr>
          <w:color w:val="000000"/>
          <w:sz w:val="28"/>
          <w:szCs w:val="28"/>
          <w:lang w:val="tg-Cyrl-TJ"/>
        </w:rPr>
        <w:t>ҳ</w:t>
      </w:r>
      <w:r w:rsidRPr="0064265C">
        <w:rPr>
          <w:rFonts w:ascii="Palatino Linotype" w:hAnsi="Palatino Linotype" w:cs="Times Roman Tojik"/>
          <w:color w:val="000000"/>
          <w:sz w:val="28"/>
          <w:szCs w:val="28"/>
          <w:lang w:val="tg-Cyrl-TJ"/>
        </w:rPr>
        <w:t>ое</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ти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зиёд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мегиранд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муси</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ии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ором</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истифода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мебаранд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Вале</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радио</w:t>
      </w:r>
      <w:r>
        <w:rPr>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Pr>
          <w:color w:val="000000"/>
          <w:sz w:val="28"/>
          <w:szCs w:val="28"/>
          <w:lang w:val="tg-Cyrl-TJ"/>
        </w:rPr>
        <w:t>ғ</w:t>
      </w:r>
      <w:r>
        <w:rPr>
          <w:rFonts w:ascii="Palatino Linotype" w:hAnsi="Palatino Linotype" w:cs="Times Roman Tojik"/>
          <w:color w:val="000000"/>
          <w:sz w:val="28"/>
          <w:szCs w:val="28"/>
          <w:lang w:val="tg-Cyrl-TJ"/>
        </w:rPr>
        <w:t>айридавлат</w:t>
      </w:r>
      <w:r w:rsidRPr="0064265C">
        <w:rPr>
          <w:rFonts w:ascii="Palatino Linotype" w:hAnsi="Palatino Linotype"/>
          <w:color w:val="000000"/>
          <w:sz w:val="28"/>
          <w:szCs w:val="28"/>
          <w:lang w:val="tg-Cyrl-TJ"/>
        </w:rPr>
        <w:t xml:space="preserve">ӣ </w:t>
      </w:r>
      <w:r w:rsidRPr="0064265C">
        <w:rPr>
          <w:rFonts w:ascii="Palatino Linotype" w:hAnsi="Palatino Linotype" w:cs="Times Roman Tojik"/>
          <w:color w:val="000000"/>
          <w:sz w:val="28"/>
          <w:szCs w:val="28"/>
          <w:lang w:val="tg-Cyrl-TJ"/>
        </w:rPr>
        <w:t>к</w:t>
      </w:r>
      <w:r w:rsidRPr="0064265C">
        <w:rPr>
          <w:rFonts w:ascii="Palatino Linotype" w:hAnsi="Palatino Linotype"/>
          <w:color w:val="000000"/>
          <w:sz w:val="28"/>
          <w:szCs w:val="28"/>
          <w:lang w:val="tg-Cyrl-TJ"/>
        </w:rPr>
        <w:t>ӯ</w:t>
      </w:r>
      <w:r w:rsidRPr="0064265C">
        <w:rPr>
          <w:rFonts w:ascii="Palatino Linotype" w:hAnsi="Palatino Linotype" w:cs="Times Roman Tojik"/>
          <w:color w:val="000000"/>
          <w:sz w:val="28"/>
          <w:szCs w:val="28"/>
          <w:lang w:val="tg-Cyrl-TJ"/>
        </w:rPr>
        <w:t>шиш</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менамоянд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дар</w:t>
      </w:r>
      <w:r w:rsidRPr="0064265C">
        <w:rPr>
          <w:rFonts w:ascii="Palatino Linotype" w:hAnsi="Palatino Linotype"/>
          <w:color w:val="000000"/>
          <w:sz w:val="28"/>
          <w:szCs w:val="28"/>
          <w:lang w:val="tg-Cyrl-TJ"/>
        </w:rPr>
        <w:t xml:space="preserve"> ҷ</w:t>
      </w:r>
      <w:r w:rsidRPr="0064265C">
        <w:rPr>
          <w:rFonts w:ascii="Palatino Linotype" w:hAnsi="Palatino Linotype" w:cs="Times Roman Tojik"/>
          <w:color w:val="000000"/>
          <w:sz w:val="28"/>
          <w:szCs w:val="28"/>
          <w:lang w:val="tg-Cyrl-TJ"/>
        </w:rPr>
        <w:t>араёни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барнома</w:t>
      </w:r>
      <w:r>
        <w:rPr>
          <w:color w:val="000000"/>
          <w:sz w:val="28"/>
          <w:szCs w:val="28"/>
          <w:lang w:val="tg-Cyrl-TJ"/>
        </w:rPr>
        <w:t>ҳ</w:t>
      </w:r>
      <w:r w:rsidRPr="0064265C">
        <w:rPr>
          <w:rFonts w:ascii="Palatino Linotype" w:hAnsi="Palatino Linotype" w:cs="Times Roman Tojik"/>
          <w:color w:val="000000"/>
          <w:sz w:val="28"/>
          <w:szCs w:val="28"/>
          <w:lang w:val="tg-Cyrl-TJ"/>
        </w:rPr>
        <w:t>ояшон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муси</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ии</w:t>
      </w:r>
      <w:r w:rsidRPr="0064265C">
        <w:rPr>
          <w:rFonts w:ascii="Palatino Linotype" w:hAnsi="Palatino Linotype"/>
          <w:color w:val="000000"/>
          <w:sz w:val="28"/>
          <w:szCs w:val="28"/>
          <w:lang w:val="tg-Cyrl-TJ"/>
        </w:rPr>
        <w:t xml:space="preserve"> ҳ</w:t>
      </w:r>
      <w:r w:rsidRPr="0064265C">
        <w:rPr>
          <w:rFonts w:ascii="Palatino Linotype" w:hAnsi="Palatino Linotype" w:cs="Times Roman Tojik"/>
          <w:color w:val="000000"/>
          <w:sz w:val="28"/>
          <w:szCs w:val="28"/>
          <w:lang w:val="tg-Cyrl-TJ"/>
        </w:rPr>
        <w:t>озиразамон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тарона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маъруфи</w:t>
      </w:r>
      <w:r w:rsidRPr="0064265C">
        <w:rPr>
          <w:rFonts w:ascii="Palatino Linotype" w:hAnsi="Palatino Linotype"/>
          <w:color w:val="000000"/>
          <w:sz w:val="28"/>
          <w:szCs w:val="28"/>
          <w:lang w:val="tg-Cyrl-TJ"/>
        </w:rPr>
        <w:t xml:space="preserve"> </w:t>
      </w:r>
      <w:r>
        <w:rPr>
          <w:rFonts w:ascii="Palatino Linotype" w:hAnsi="Palatino Linotype" w:cs="Times Roman Tojik"/>
          <w:color w:val="000000"/>
          <w:sz w:val="28"/>
          <w:szCs w:val="28"/>
          <w:lang w:val="tg-Cyrl-TJ"/>
        </w:rPr>
        <w:t>р</w:t>
      </w:r>
      <w:r>
        <w:rPr>
          <w:color w:val="000000"/>
          <w:sz w:val="28"/>
          <w:szCs w:val="28"/>
          <w:lang w:val="tg-Cyrl-TJ"/>
        </w:rPr>
        <w:t>ӯ</w:t>
      </w:r>
      <w:r>
        <w:rPr>
          <w:rFonts w:ascii="Palatino Linotype" w:hAnsi="Palatino Linotype" w:cs="Times Roman Tojik"/>
          <w:color w:val="000000"/>
          <w:sz w:val="28"/>
          <w:szCs w:val="28"/>
          <w:lang w:val="tg-Cyrl-TJ"/>
        </w:rPr>
        <w:t>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истифода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кунанд</w:t>
      </w:r>
      <w:r w:rsidRPr="0064265C">
        <w:rPr>
          <w:rFonts w:ascii="Palatino Linotype" w:hAnsi="Palatino Linotype"/>
          <w:color w:val="000000"/>
          <w:sz w:val="28"/>
          <w:szCs w:val="28"/>
          <w:lang w:val="tg-Cyrl-TJ"/>
        </w:rPr>
        <w:t>.</w:t>
      </w:r>
    </w:p>
    <w:p w14:paraId="3F58FE43" w14:textId="77777777" w:rsidR="00794FF7" w:rsidRDefault="00794FF7" w:rsidP="00794FF7">
      <w:pPr>
        <w:jc w:val="center"/>
        <w:rPr>
          <w:rFonts w:ascii="Palatino Linotype" w:hAnsi="Palatino Linotype" w:cs="Times New Roman"/>
          <w:b/>
          <w:sz w:val="28"/>
          <w:szCs w:val="28"/>
          <w:lang w:val="tg-Cyrl-TJ"/>
        </w:rPr>
      </w:pPr>
    </w:p>
    <w:p w14:paraId="541F1C51" w14:textId="77777777" w:rsidR="00794FF7" w:rsidRDefault="00794FF7" w:rsidP="00794FF7">
      <w:pPr>
        <w:jc w:val="center"/>
        <w:rPr>
          <w:rFonts w:ascii="Palatino Linotype" w:hAnsi="Palatino Linotype" w:cs="Times New Roman"/>
          <w:b/>
          <w:sz w:val="28"/>
          <w:szCs w:val="28"/>
          <w:lang w:val="tg-Cyrl-TJ"/>
        </w:rPr>
      </w:pPr>
    </w:p>
    <w:p w14:paraId="488E304F" w14:textId="77777777" w:rsidR="00794FF7" w:rsidRDefault="00794FF7" w:rsidP="00794FF7">
      <w:pPr>
        <w:rPr>
          <w:rFonts w:ascii="Palatino Linotype" w:hAnsi="Palatino Linotype" w:cs="Times New Roman"/>
          <w:b/>
          <w:sz w:val="28"/>
          <w:szCs w:val="28"/>
          <w:lang w:val="tg-Cyrl-TJ"/>
        </w:rPr>
      </w:pPr>
    </w:p>
    <w:p w14:paraId="11E01B39" w14:textId="77777777" w:rsidR="00794FF7" w:rsidRDefault="00794FF7" w:rsidP="00794FF7">
      <w:pPr>
        <w:jc w:val="center"/>
        <w:rPr>
          <w:rFonts w:ascii="Palatino Linotype" w:hAnsi="Palatino Linotype" w:cs="Times New Roman"/>
          <w:b/>
          <w:sz w:val="28"/>
          <w:szCs w:val="28"/>
          <w:lang w:val="tg-Cyrl-TJ"/>
        </w:rPr>
      </w:pPr>
    </w:p>
    <w:p w14:paraId="5D8108FC" w14:textId="77777777" w:rsidR="00794FF7" w:rsidRDefault="00794FF7" w:rsidP="00794FF7">
      <w:pPr>
        <w:jc w:val="center"/>
        <w:rPr>
          <w:rFonts w:ascii="Palatino Linotype" w:hAnsi="Palatino Linotype" w:cs="Times New Roman"/>
          <w:b/>
          <w:sz w:val="28"/>
          <w:szCs w:val="28"/>
          <w:lang w:val="tg-Cyrl-TJ"/>
        </w:rPr>
      </w:pPr>
    </w:p>
    <w:p w14:paraId="3A429CFD" w14:textId="77777777" w:rsidR="00794FF7" w:rsidRPr="0064265C" w:rsidRDefault="00794FF7" w:rsidP="00794FF7">
      <w:pPr>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№11</w:t>
      </w:r>
    </w:p>
    <w:p w14:paraId="288D6FE7" w14:textId="77777777" w:rsidR="00794FF7" w:rsidRPr="0064265C" w:rsidRDefault="00794FF7" w:rsidP="00794FF7">
      <w:pPr>
        <w:jc w:val="both"/>
        <w:rPr>
          <w:rFonts w:ascii="Palatino Linotype" w:hAnsi="Palatino Linotype"/>
          <w:sz w:val="28"/>
          <w:szCs w:val="28"/>
        </w:rPr>
      </w:pPr>
      <w:r>
        <w:rPr>
          <w:noProof/>
        </w:rPr>
        <w:drawing>
          <wp:inline distT="0" distB="0" distL="0" distR="0" wp14:anchorId="4AC8F8F7" wp14:editId="1B03FC04">
            <wp:extent cx="5940425" cy="3611245"/>
            <wp:effectExtent l="0" t="0" r="0" b="0"/>
            <wp:docPr id="97" name="Диаграмма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550AAA2A" w14:textId="77777777" w:rsidR="00794FF7" w:rsidRPr="0064265C" w:rsidRDefault="00794FF7" w:rsidP="00794FF7">
      <w:pPr>
        <w:pStyle w:val="a7"/>
        <w:ind w:firstLine="708"/>
        <w:jc w:val="both"/>
        <w:rPr>
          <w:rFonts w:ascii="Palatino Linotype" w:hAnsi="Palatino Linotype"/>
          <w:color w:val="000000"/>
          <w:sz w:val="28"/>
          <w:szCs w:val="28"/>
        </w:rPr>
      </w:pPr>
      <w:proofErr w:type="gramStart"/>
      <w:r w:rsidRPr="0064265C">
        <w:rPr>
          <w:rFonts w:ascii="Palatino Linotype" w:hAnsi="Palatino Linotype"/>
          <w:color w:val="000000"/>
          <w:sz w:val="28"/>
          <w:szCs w:val="28"/>
        </w:rPr>
        <w:t>Яке</w:t>
      </w:r>
      <w:proofErr w:type="gramEnd"/>
      <w:r w:rsidRPr="0064265C">
        <w:rPr>
          <w:rFonts w:ascii="Palatino Linotype" w:hAnsi="Palatino Linotype"/>
          <w:color w:val="000000"/>
          <w:sz w:val="28"/>
          <w:szCs w:val="28"/>
        </w:rPr>
        <w:t xml:space="preserve"> аз ро</w:t>
      </w:r>
      <w:r w:rsidRPr="0064265C">
        <w:rPr>
          <w:rFonts w:ascii="Palatino Linotype" w:hAnsi="Palatino Linotype"/>
          <w:color w:val="000000"/>
          <w:sz w:val="28"/>
          <w:szCs w:val="28"/>
          <w:lang w:val="tg-Cyrl-TJ"/>
        </w:rPr>
        <w:t>ҳҳ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ди</w:t>
      </w:r>
      <w:r w:rsidRPr="0064265C">
        <w:rPr>
          <w:rFonts w:ascii="Palatino Linotype" w:hAnsi="Palatino Linotype"/>
          <w:color w:val="000000"/>
          <w:sz w:val="28"/>
          <w:szCs w:val="28"/>
        </w:rPr>
        <w:t>ққ</w:t>
      </w:r>
      <w:r w:rsidRPr="0064265C">
        <w:rPr>
          <w:rFonts w:ascii="Palatino Linotype" w:hAnsi="Palatino Linotype" w:cs="Times Roman Tojik"/>
          <w:color w:val="000000"/>
          <w:sz w:val="28"/>
          <w:szCs w:val="28"/>
        </w:rPr>
        <w:t>атчалбкунанда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боэътимод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«зинда»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шудани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w:t>
      </w:r>
      <w:r w:rsidRPr="0064265C">
        <w:rPr>
          <w:rFonts w:ascii="Palatino Linotype" w:hAnsi="Palatino Linotype"/>
          <w:color w:val="000000"/>
          <w:sz w:val="28"/>
          <w:szCs w:val="28"/>
          <w:lang w:val="tg-Cyrl-TJ"/>
        </w:rPr>
        <w:t xml:space="preserve">ҳо </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истифода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гардидани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мусо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иба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аст</w:t>
      </w:r>
      <w:r w:rsidRPr="0064265C">
        <w:rPr>
          <w:rFonts w:ascii="Palatino Linotype" w:hAnsi="Palatino Linotype"/>
          <w:color w:val="000000"/>
          <w:sz w:val="28"/>
          <w:szCs w:val="28"/>
        </w:rPr>
        <w:t>.</w:t>
      </w:r>
    </w:p>
    <w:p w14:paraId="152EDE68" w14:textId="77777777" w:rsidR="00794FF7" w:rsidRDefault="00794FF7" w:rsidP="00794FF7">
      <w:pPr>
        <w:pStyle w:val="a7"/>
        <w:jc w:val="both"/>
        <w:rPr>
          <w:rFonts w:ascii="Palatino Linotype" w:hAnsi="Palatino Linotype"/>
          <w:color w:val="000000"/>
          <w:sz w:val="28"/>
          <w:szCs w:val="28"/>
          <w:lang w:val="tg-Cyrl-TJ"/>
        </w:rPr>
      </w:pPr>
      <w:r w:rsidRPr="0064265C">
        <w:rPr>
          <w:rFonts w:ascii="Palatino Linotype" w:hAnsi="Palatino Linotype"/>
          <w:color w:val="000000"/>
          <w:sz w:val="28"/>
          <w:szCs w:val="28"/>
        </w:rPr>
        <w:t>Дар бобати истифодаи мусо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иба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w:t>
      </w:r>
      <w:r w:rsidRPr="0064265C">
        <w:rPr>
          <w:rFonts w:ascii="Palatino Linotype" w:hAnsi="Palatino Linotype"/>
          <w:color w:val="000000"/>
          <w:sz w:val="28"/>
          <w:szCs w:val="28"/>
        </w:rPr>
        <w:t xml:space="preserve"> </w:t>
      </w:r>
      <w:r>
        <w:rPr>
          <w:rFonts w:ascii="Palatino Linotype" w:hAnsi="Palatino Linotype" w:cs="Times Roman Tojik"/>
          <w:color w:val="000000"/>
          <w:sz w:val="28"/>
          <w:szCs w:val="28"/>
        </w:rPr>
        <w:t>Р</w:t>
      </w:r>
      <w:r w:rsidRPr="0064265C">
        <w:rPr>
          <w:rFonts w:ascii="Palatino Linotype" w:hAnsi="Palatino Linotype" w:cs="Times Roman Tojik"/>
          <w:color w:val="000000"/>
          <w:sz w:val="28"/>
          <w:szCs w:val="28"/>
        </w:rPr>
        <w:t>адиои</w:t>
      </w:r>
      <w:r w:rsidRPr="0064265C">
        <w:rPr>
          <w:rFonts w:ascii="Palatino Linotype" w:hAnsi="Palatino Linotype"/>
          <w:color w:val="000000"/>
          <w:sz w:val="28"/>
          <w:szCs w:val="28"/>
        </w:rPr>
        <w:t xml:space="preserve"> «Тоҷ</w:t>
      </w:r>
      <w:r w:rsidRPr="0064265C">
        <w:rPr>
          <w:rFonts w:ascii="Palatino Linotype" w:hAnsi="Palatino Linotype" w:cs="Times Roman Tojik"/>
          <w:color w:val="000000"/>
          <w:sz w:val="28"/>
          <w:szCs w:val="28"/>
        </w:rPr>
        <w:t>икистон»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пешсаф</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аст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ам</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аксаран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лил</w:t>
      </w:r>
      <w:r w:rsidRPr="0064265C">
        <w:rPr>
          <w:rFonts w:ascii="Palatino Linotype" w:hAnsi="Palatino Linotype"/>
          <w:color w:val="000000"/>
          <w:sz w:val="28"/>
          <w:szCs w:val="28"/>
        </w:rPr>
        <w:t xml:space="preserve">ӣ </w:t>
      </w:r>
      <w:r w:rsidRPr="0064265C">
        <w:rPr>
          <w:rFonts w:ascii="Palatino Linotype" w:hAnsi="Palatino Linotype" w:cs="Times Roman Tojik"/>
          <w:color w:val="000000"/>
          <w:sz w:val="28"/>
          <w:szCs w:val="28"/>
        </w:rPr>
        <w:t>мебошанд</w:t>
      </w:r>
      <w:r w:rsidRPr="0064265C">
        <w:rPr>
          <w:rFonts w:ascii="Palatino Linotype" w:hAnsi="Palatino Linotype"/>
          <w:color w:val="000000"/>
          <w:sz w:val="28"/>
          <w:szCs w:val="28"/>
        </w:rPr>
        <w:t>.</w:t>
      </w:r>
      <w:r w:rsidRPr="0064265C">
        <w:rPr>
          <w:rFonts w:ascii="Palatino Linotype" w:hAnsi="Palatino Linotype"/>
          <w:color w:val="000000"/>
          <w:sz w:val="28"/>
          <w:szCs w:val="28"/>
          <w:lang w:val="tg-Cyrl-TJ"/>
        </w:rPr>
        <w:t xml:space="preserve"> Дар қиёс ба соли қаблӣ дигар расонаҳо низ жанри мусоҳибаро афзун намудаанд.</w:t>
      </w:r>
      <w:r>
        <w:rPr>
          <w:rFonts w:ascii="Palatino Linotype" w:hAnsi="Palatino Linotype"/>
          <w:color w:val="000000"/>
          <w:sz w:val="28"/>
          <w:szCs w:val="28"/>
          <w:lang w:val="tg-Cyrl-TJ"/>
        </w:rPr>
        <w:t xml:space="preserve"> </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арчанд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кам</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мешавад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мусо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иба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w:t>
      </w:r>
      <w:r w:rsidRPr="0064265C">
        <w:rPr>
          <w:rFonts w:ascii="Palatino Linotype" w:hAnsi="Palatino Linotype"/>
          <w:color w:val="000000"/>
          <w:sz w:val="28"/>
          <w:szCs w:val="28"/>
          <w:lang w:val="tg-Cyrl-TJ"/>
        </w:rPr>
        <w:t xml:space="preserve"> ҷ</w:t>
      </w:r>
      <w:r w:rsidRPr="0064265C">
        <w:rPr>
          <w:rFonts w:ascii="Palatino Linotype" w:hAnsi="Palatino Linotype" w:cs="Times Roman Tojik"/>
          <w:color w:val="000000"/>
          <w:sz w:val="28"/>
          <w:szCs w:val="28"/>
          <w:lang w:val="tg-Cyrl-TJ"/>
        </w:rPr>
        <w:t>анбаи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тан</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ид</w:t>
      </w:r>
      <w:r w:rsidRPr="0064265C">
        <w:rPr>
          <w:rFonts w:ascii="Palatino Linotype" w:hAnsi="Palatino Linotype"/>
          <w:color w:val="000000"/>
          <w:sz w:val="28"/>
          <w:szCs w:val="28"/>
          <w:lang w:val="tg-Cyrl-TJ"/>
        </w:rPr>
        <w:t xml:space="preserve">ӣ </w:t>
      </w:r>
      <w:r w:rsidRPr="0064265C">
        <w:rPr>
          <w:rFonts w:ascii="Palatino Linotype" w:hAnsi="Palatino Linotype" w:cs="Times Roman Tojik"/>
          <w:color w:val="000000"/>
          <w:sz w:val="28"/>
          <w:szCs w:val="28"/>
          <w:lang w:val="tg-Cyrl-TJ"/>
        </w:rPr>
        <w:t>дошта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бошанд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бештари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он</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w:t>
      </w:r>
      <w:r w:rsidRPr="0064265C">
        <w:rPr>
          <w:rFonts w:ascii="Palatino Linotype" w:hAnsi="Palatino Linotype"/>
          <w:color w:val="000000"/>
          <w:sz w:val="28"/>
          <w:szCs w:val="28"/>
          <w:lang w:val="tg-Cyrl-TJ"/>
        </w:rPr>
        <w:t xml:space="preserve"> ҷ</w:t>
      </w:r>
      <w:r w:rsidRPr="0064265C">
        <w:rPr>
          <w:rFonts w:ascii="Palatino Linotype" w:hAnsi="Palatino Linotype" w:cs="Times Roman Tojik"/>
          <w:color w:val="000000"/>
          <w:sz w:val="28"/>
          <w:szCs w:val="28"/>
          <w:lang w:val="tg-Cyrl-TJ"/>
        </w:rPr>
        <w:t>анбаи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шар</w:t>
      </w:r>
      <w:r w:rsidRPr="0064265C">
        <w:rPr>
          <w:rFonts w:ascii="Palatino Linotype" w:hAnsi="Palatino Linotype"/>
          <w:color w:val="000000"/>
          <w:sz w:val="28"/>
          <w:szCs w:val="28"/>
          <w:lang w:val="tg-Cyrl-TJ"/>
        </w:rPr>
        <w:t xml:space="preserve">ҳ </w:t>
      </w:r>
      <w:r w:rsidRPr="0064265C">
        <w:rPr>
          <w:rFonts w:ascii="Palatino Linotype" w:hAnsi="Palatino Linotype" w:cs="Times Roman Tojik"/>
          <w:color w:val="000000"/>
          <w:sz w:val="28"/>
          <w:szCs w:val="28"/>
          <w:lang w:val="tg-Cyrl-TJ"/>
        </w:rPr>
        <w:t>ё</w:t>
      </w:r>
      <w:r w:rsidRPr="0064265C">
        <w:rPr>
          <w:rFonts w:ascii="Palatino Linotype" w:hAnsi="Palatino Linotype"/>
          <w:color w:val="000000"/>
          <w:sz w:val="28"/>
          <w:szCs w:val="28"/>
          <w:lang w:val="tg-Cyrl-TJ"/>
        </w:rPr>
        <w:t xml:space="preserve"> ҳ</w:t>
      </w:r>
      <w:r w:rsidRPr="0064265C">
        <w:rPr>
          <w:rFonts w:ascii="Palatino Linotype" w:hAnsi="Palatino Linotype" w:cs="Times Roman Tojik"/>
          <w:color w:val="000000"/>
          <w:sz w:val="28"/>
          <w:szCs w:val="28"/>
          <w:lang w:val="tg-Cyrl-TJ"/>
        </w:rPr>
        <w:t>исобот</w:t>
      </w:r>
      <w:r w:rsidRPr="0064265C">
        <w:rPr>
          <w:rFonts w:ascii="Palatino Linotype" w:hAnsi="Palatino Linotype"/>
          <w:color w:val="000000"/>
          <w:sz w:val="28"/>
          <w:szCs w:val="28"/>
          <w:lang w:val="tg-Cyrl-TJ"/>
        </w:rPr>
        <w:t xml:space="preserve">ӣ </w:t>
      </w:r>
      <w:r w:rsidRPr="0064265C">
        <w:rPr>
          <w:rFonts w:ascii="Palatino Linotype" w:hAnsi="Palatino Linotype" w:cs="Times Roman Tojik"/>
          <w:color w:val="000000"/>
          <w:sz w:val="28"/>
          <w:szCs w:val="28"/>
          <w:lang w:val="tg-Cyrl-TJ"/>
        </w:rPr>
        <w:t>доранд</w:t>
      </w:r>
      <w:r w:rsidRPr="0064265C">
        <w:rPr>
          <w:rFonts w:ascii="Palatino Linotype" w:hAnsi="Palatino Linotype"/>
          <w:color w:val="000000"/>
          <w:sz w:val="28"/>
          <w:szCs w:val="28"/>
          <w:lang w:val="tg-Cyrl-TJ"/>
        </w:rPr>
        <w:t>.</w:t>
      </w:r>
    </w:p>
    <w:p w14:paraId="42170AC2" w14:textId="77777777" w:rsidR="00794FF7" w:rsidRDefault="00794FF7" w:rsidP="00794FF7">
      <w:pPr>
        <w:pStyle w:val="a7"/>
        <w:jc w:val="both"/>
        <w:rPr>
          <w:rFonts w:ascii="Palatino Linotype" w:hAnsi="Palatino Linotype"/>
          <w:color w:val="000000"/>
          <w:sz w:val="28"/>
          <w:szCs w:val="28"/>
          <w:lang w:val="tg-Cyrl-TJ"/>
        </w:rPr>
      </w:pPr>
      <w:r w:rsidRPr="0064265C">
        <w:rPr>
          <w:rFonts w:ascii="Palatino Linotype" w:hAnsi="Palatino Linotype" w:cs="Times Roman Tojik"/>
          <w:color w:val="000000"/>
          <w:sz w:val="28"/>
          <w:szCs w:val="28"/>
          <w:lang w:val="tg-Cyrl-TJ"/>
        </w:rPr>
        <w:t>Дар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дигар</w:t>
      </w:r>
      <w:r w:rsidRPr="0064265C">
        <w:rPr>
          <w:rFonts w:ascii="Palatino Linotype" w:hAnsi="Palatino Linotype"/>
          <w:color w:val="000000"/>
          <w:sz w:val="28"/>
          <w:szCs w:val="28"/>
          <w:lang w:val="tg-Cyrl-TJ"/>
        </w:rPr>
        <w:t>, ҳ</w:t>
      </w:r>
      <w:r w:rsidRPr="0064265C">
        <w:rPr>
          <w:rFonts w:ascii="Palatino Linotype" w:hAnsi="Palatino Linotype" w:cs="Times Roman Tojik"/>
          <w:color w:val="000000"/>
          <w:sz w:val="28"/>
          <w:szCs w:val="28"/>
          <w:lang w:val="tg-Cyrl-TJ"/>
        </w:rPr>
        <w:t>атто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дар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ое</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сарпарасти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онро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ё</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он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ширк</w:t>
      </w:r>
      <w:r w:rsidRPr="0064265C">
        <w:rPr>
          <w:rFonts w:ascii="Palatino Linotype" w:hAnsi="Palatino Linotype"/>
          <w:color w:val="000000"/>
          <w:sz w:val="28"/>
          <w:szCs w:val="28"/>
          <w:lang w:val="tg-Cyrl-TJ"/>
        </w:rPr>
        <w:t>ат, ин ё он сохтор ба ӯҳ</w:t>
      </w:r>
      <w:r w:rsidRPr="0064265C">
        <w:rPr>
          <w:rFonts w:ascii="Palatino Linotype" w:hAnsi="Palatino Linotype" w:cs="Times Roman Tojik"/>
          <w:color w:val="000000"/>
          <w:sz w:val="28"/>
          <w:szCs w:val="28"/>
          <w:lang w:val="tg-Cyrl-TJ"/>
        </w:rPr>
        <w:t>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дорад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жанри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мусо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иба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истифода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намегардад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боиси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таа</w:t>
      </w:r>
      <w:r w:rsidRPr="0064265C">
        <w:rPr>
          <w:rFonts w:ascii="Palatino Linotype" w:hAnsi="Palatino Linotype"/>
          <w:color w:val="000000"/>
          <w:sz w:val="28"/>
          <w:szCs w:val="28"/>
          <w:lang w:val="tg-Cyrl-TJ"/>
        </w:rPr>
        <w:t>ҷҷ</w:t>
      </w:r>
      <w:r w:rsidRPr="0064265C">
        <w:rPr>
          <w:rFonts w:ascii="Palatino Linotype" w:hAnsi="Palatino Linotype" w:cs="Times Roman Tojik"/>
          <w:color w:val="000000"/>
          <w:sz w:val="28"/>
          <w:szCs w:val="28"/>
          <w:lang w:val="tg-Cyrl-TJ"/>
        </w:rPr>
        <w:t>уб</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аст</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чунки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истифода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мусо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иба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метавонад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барномаро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рангоранг</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шунидан</w:t>
      </w:r>
      <w:r w:rsidRPr="0064265C">
        <w:rPr>
          <w:rFonts w:ascii="Palatino Linotype" w:hAnsi="Palatino Linotype"/>
          <w:color w:val="000000"/>
          <w:sz w:val="28"/>
          <w:szCs w:val="28"/>
          <w:lang w:val="tg-Cyrl-TJ"/>
        </w:rPr>
        <w:t xml:space="preserve">ӣ </w:t>
      </w:r>
      <w:r w:rsidRPr="0064265C">
        <w:rPr>
          <w:rFonts w:ascii="Palatino Linotype" w:hAnsi="Palatino Linotype" w:cs="Times Roman Tojik"/>
          <w:color w:val="000000"/>
          <w:sz w:val="28"/>
          <w:szCs w:val="28"/>
          <w:lang w:val="tg-Cyrl-TJ"/>
        </w:rPr>
        <w:t>намояд</w:t>
      </w:r>
      <w:r w:rsidRPr="0064265C">
        <w:rPr>
          <w:rFonts w:ascii="Palatino Linotype" w:hAnsi="Palatino Linotype"/>
          <w:color w:val="000000"/>
          <w:sz w:val="28"/>
          <w:szCs w:val="28"/>
          <w:lang w:val="tg-Cyrl-TJ"/>
        </w:rPr>
        <w:t>.</w:t>
      </w:r>
    </w:p>
    <w:p w14:paraId="09047931" w14:textId="77777777" w:rsidR="00794FF7" w:rsidRDefault="00794FF7" w:rsidP="00794FF7">
      <w:pPr>
        <w:pStyle w:val="a7"/>
        <w:rPr>
          <w:rFonts w:ascii="Palatino Linotype" w:hAnsi="Palatino Linotype"/>
          <w:b/>
          <w:bCs/>
          <w:color w:val="000000"/>
          <w:sz w:val="28"/>
          <w:szCs w:val="28"/>
          <w:lang w:val="tg-Cyrl-TJ"/>
        </w:rPr>
      </w:pPr>
    </w:p>
    <w:p w14:paraId="0BA9EF92" w14:textId="77777777" w:rsidR="00794FF7" w:rsidRDefault="00794FF7" w:rsidP="00794FF7">
      <w:pPr>
        <w:pStyle w:val="a7"/>
        <w:rPr>
          <w:rFonts w:ascii="Palatino Linotype" w:hAnsi="Palatino Linotype"/>
          <w:b/>
          <w:bCs/>
          <w:color w:val="000000"/>
          <w:sz w:val="28"/>
          <w:szCs w:val="28"/>
          <w:lang w:val="tg-Cyrl-TJ"/>
        </w:rPr>
      </w:pPr>
    </w:p>
    <w:p w14:paraId="1158724F" w14:textId="77777777" w:rsidR="00794FF7" w:rsidRDefault="00794FF7" w:rsidP="00794FF7">
      <w:pPr>
        <w:pStyle w:val="a7"/>
        <w:rPr>
          <w:rFonts w:ascii="Palatino Linotype" w:hAnsi="Palatino Linotype"/>
          <w:b/>
          <w:bCs/>
          <w:color w:val="000000"/>
          <w:sz w:val="28"/>
          <w:szCs w:val="28"/>
          <w:lang w:val="tg-Cyrl-TJ"/>
        </w:rPr>
      </w:pPr>
    </w:p>
    <w:p w14:paraId="0925F201" w14:textId="77777777" w:rsidR="00794FF7" w:rsidRDefault="00794FF7" w:rsidP="00794FF7">
      <w:pPr>
        <w:pStyle w:val="a7"/>
        <w:rPr>
          <w:rFonts w:ascii="Palatino Linotype" w:hAnsi="Palatino Linotype"/>
          <w:b/>
          <w:bCs/>
          <w:color w:val="000000"/>
          <w:sz w:val="28"/>
          <w:szCs w:val="28"/>
          <w:lang w:val="tg-Cyrl-TJ"/>
        </w:rPr>
      </w:pPr>
    </w:p>
    <w:p w14:paraId="0FC1D7C6" w14:textId="77777777" w:rsidR="00794FF7" w:rsidRDefault="00794FF7" w:rsidP="00794FF7">
      <w:pPr>
        <w:pStyle w:val="a7"/>
        <w:jc w:val="center"/>
        <w:rPr>
          <w:rFonts w:ascii="Palatino Linotype" w:hAnsi="Palatino Linotype" w:cs="Times Roman Tojik"/>
          <w:b/>
          <w:bCs/>
          <w:color w:val="000000"/>
          <w:sz w:val="28"/>
          <w:szCs w:val="28"/>
          <w:lang w:val="tg-Cyrl-TJ"/>
        </w:rPr>
      </w:pPr>
      <w:r>
        <w:rPr>
          <w:rFonts w:ascii="Palatino Linotype" w:hAnsi="Palatino Linotype"/>
          <w:b/>
          <w:bCs/>
          <w:color w:val="000000"/>
          <w:sz w:val="28"/>
          <w:szCs w:val="28"/>
          <w:lang w:val="tg-Cyrl-TJ"/>
        </w:rPr>
        <w:lastRenderedPageBreak/>
        <w:t>Сифати кушодани мавзу</w:t>
      </w:r>
      <w:r w:rsidRPr="0064265C">
        <w:rPr>
          <w:rFonts w:ascii="Palatino Linotype" w:hAnsi="Palatino Linotype" w:cs="Times Roman Tojik"/>
          <w:b/>
          <w:bCs/>
          <w:color w:val="000000"/>
          <w:sz w:val="28"/>
          <w:szCs w:val="28"/>
          <w:lang w:val="tg-Cyrl-TJ"/>
        </w:rPr>
        <w:t>ъ</w:t>
      </w:r>
      <w:r w:rsidRPr="0064265C">
        <w:rPr>
          <w:rFonts w:ascii="Palatino Linotype" w:hAnsi="Palatino Linotype"/>
          <w:b/>
          <w:bCs/>
          <w:color w:val="000000"/>
          <w:sz w:val="28"/>
          <w:szCs w:val="28"/>
          <w:lang w:val="tg-Cyrl-TJ"/>
        </w:rPr>
        <w:t xml:space="preserve"> </w:t>
      </w:r>
      <w:r w:rsidRPr="0064265C">
        <w:rPr>
          <w:rFonts w:ascii="Palatino Linotype" w:hAnsi="Palatino Linotype" w:cs="Times Roman Tojik"/>
          <w:b/>
          <w:bCs/>
          <w:color w:val="000000"/>
          <w:sz w:val="28"/>
          <w:szCs w:val="28"/>
          <w:lang w:val="tg-Cyrl-TJ"/>
        </w:rPr>
        <w:t>аз</w:t>
      </w:r>
      <w:r w:rsidRPr="0064265C">
        <w:rPr>
          <w:rFonts w:ascii="Palatino Linotype" w:hAnsi="Palatino Linotype"/>
          <w:b/>
          <w:bCs/>
          <w:color w:val="000000"/>
          <w:sz w:val="28"/>
          <w:szCs w:val="28"/>
          <w:lang w:val="tg-Cyrl-TJ"/>
        </w:rPr>
        <w:t xml:space="preserve"> </w:t>
      </w:r>
      <w:r w:rsidRPr="0064265C">
        <w:rPr>
          <w:rFonts w:ascii="Palatino Linotype" w:hAnsi="Palatino Linotype" w:cs="Times Roman Tojik"/>
          <w:b/>
          <w:bCs/>
          <w:color w:val="000000"/>
          <w:sz w:val="28"/>
          <w:szCs w:val="28"/>
          <w:lang w:val="tg-Cyrl-TJ"/>
        </w:rPr>
        <w:t>р</w:t>
      </w:r>
      <w:r w:rsidRPr="0064265C">
        <w:rPr>
          <w:rFonts w:ascii="Palatino Linotype" w:hAnsi="Palatino Linotype"/>
          <w:b/>
          <w:bCs/>
          <w:color w:val="000000"/>
          <w:sz w:val="28"/>
          <w:szCs w:val="28"/>
          <w:lang w:val="tg-Cyrl-TJ"/>
        </w:rPr>
        <w:t>ӯ</w:t>
      </w:r>
      <w:r>
        <w:rPr>
          <w:rFonts w:ascii="Palatino Linotype" w:hAnsi="Palatino Linotype"/>
          <w:b/>
          <w:bCs/>
          <w:color w:val="000000"/>
          <w:sz w:val="28"/>
          <w:szCs w:val="28"/>
          <w:lang w:val="tg-Cyrl-TJ"/>
        </w:rPr>
        <w:t>й</w:t>
      </w:r>
      <w:r w:rsidRPr="0064265C">
        <w:rPr>
          <w:rFonts w:ascii="Palatino Linotype" w:hAnsi="Palatino Linotype" w:cs="Times Roman Tojik"/>
          <w:b/>
          <w:bCs/>
          <w:color w:val="000000"/>
          <w:sz w:val="28"/>
          <w:szCs w:val="28"/>
          <w:lang w:val="tg-Cyrl-TJ"/>
        </w:rPr>
        <w:t>и</w:t>
      </w:r>
      <w:r w:rsidRPr="0064265C">
        <w:rPr>
          <w:rFonts w:ascii="Palatino Linotype" w:hAnsi="Palatino Linotype"/>
          <w:b/>
          <w:bCs/>
          <w:color w:val="000000"/>
          <w:sz w:val="28"/>
          <w:szCs w:val="28"/>
          <w:lang w:val="tg-Cyrl-TJ"/>
        </w:rPr>
        <w:t xml:space="preserve"> </w:t>
      </w:r>
      <w:r w:rsidRPr="0064265C">
        <w:rPr>
          <w:rFonts w:ascii="Palatino Linotype" w:hAnsi="Palatino Linotype" w:cs="Times Roman Tojik"/>
          <w:b/>
          <w:bCs/>
          <w:color w:val="000000"/>
          <w:sz w:val="28"/>
          <w:szCs w:val="28"/>
          <w:lang w:val="tg-Cyrl-TJ"/>
        </w:rPr>
        <w:t>сохтор</w:t>
      </w:r>
    </w:p>
    <w:p w14:paraId="1A7F7E61" w14:textId="77777777" w:rsidR="00794FF7" w:rsidRPr="0064265C" w:rsidRDefault="00794FF7" w:rsidP="00794FF7">
      <w:pPr>
        <w:pStyle w:val="a7"/>
        <w:jc w:val="center"/>
        <w:rPr>
          <w:rFonts w:ascii="Palatino Linotype" w:hAnsi="Palatino Linotype"/>
          <w:b/>
          <w:bCs/>
          <w:color w:val="000000"/>
          <w:sz w:val="28"/>
          <w:szCs w:val="28"/>
          <w:lang w:val="tg-Cyrl-TJ"/>
        </w:rPr>
      </w:pPr>
      <w:r w:rsidRPr="00390084">
        <w:rPr>
          <w:rFonts w:ascii="Palatino Linotype" w:hAnsi="Palatino Linotype"/>
          <w:b/>
          <w:sz w:val="28"/>
          <w:szCs w:val="28"/>
          <w:lang w:val="tg-Cyrl-TJ"/>
        </w:rPr>
        <w:t xml:space="preserve">Диаграммаи </w:t>
      </w:r>
      <w:r>
        <w:rPr>
          <w:rFonts w:ascii="Palatino Linotype" w:hAnsi="Palatino Linotype"/>
          <w:b/>
          <w:sz w:val="28"/>
          <w:szCs w:val="28"/>
          <w:lang w:val="tg-Cyrl-TJ"/>
        </w:rPr>
        <w:t>№12</w:t>
      </w:r>
    </w:p>
    <w:p w14:paraId="2820129A" w14:textId="77777777" w:rsidR="00794FF7" w:rsidRDefault="00794FF7" w:rsidP="00794FF7">
      <w:pPr>
        <w:jc w:val="both"/>
        <w:rPr>
          <w:rFonts w:ascii="Palatino Linotype" w:hAnsi="Palatino Linotype"/>
          <w:sz w:val="28"/>
          <w:szCs w:val="28"/>
          <w:lang w:val="tg-Cyrl-TJ"/>
        </w:rPr>
      </w:pPr>
      <w:r>
        <w:rPr>
          <w:noProof/>
        </w:rPr>
        <w:drawing>
          <wp:inline distT="0" distB="0" distL="0" distR="0" wp14:anchorId="02E7E898" wp14:editId="15D2B91B">
            <wp:extent cx="5940425" cy="3683000"/>
            <wp:effectExtent l="0" t="0" r="3175" b="0"/>
            <wp:docPr id="101" name="Диаграмма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71765CBC" w14:textId="77777777" w:rsidR="00794FF7" w:rsidRPr="002446C9" w:rsidRDefault="00794FF7" w:rsidP="00794FF7">
      <w:pPr>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№13</w:t>
      </w:r>
    </w:p>
    <w:p w14:paraId="64D07A60" w14:textId="77777777" w:rsidR="00794FF7" w:rsidRPr="000357B7" w:rsidRDefault="00794FF7" w:rsidP="00794FF7">
      <w:pPr>
        <w:jc w:val="both"/>
        <w:rPr>
          <w:rFonts w:ascii="Palatino Linotype" w:hAnsi="Palatino Linotype"/>
          <w:sz w:val="28"/>
          <w:szCs w:val="28"/>
          <w:lang w:val="tg-Cyrl-TJ"/>
        </w:rPr>
      </w:pPr>
      <w:r>
        <w:rPr>
          <w:noProof/>
        </w:rPr>
        <w:drawing>
          <wp:inline distT="0" distB="0" distL="0" distR="0" wp14:anchorId="501408E4" wp14:editId="2BA5F9A2">
            <wp:extent cx="5940425" cy="3825875"/>
            <wp:effectExtent l="0" t="0" r="3175" b="3175"/>
            <wp:docPr id="115" name="Диаграмма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2CF3AC3D" w14:textId="77777777" w:rsidR="00794FF7" w:rsidRPr="002446C9" w:rsidRDefault="00794FF7" w:rsidP="00794FF7">
      <w:pPr>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№14</w:t>
      </w:r>
    </w:p>
    <w:p w14:paraId="1B236133" w14:textId="77777777" w:rsidR="00794FF7" w:rsidRDefault="00794FF7" w:rsidP="00794FF7">
      <w:pPr>
        <w:jc w:val="both"/>
        <w:rPr>
          <w:rFonts w:ascii="Palatino Linotype" w:hAnsi="Palatino Linotype"/>
          <w:sz w:val="28"/>
          <w:szCs w:val="28"/>
          <w:lang w:val="tg-Cyrl-TJ"/>
        </w:rPr>
      </w:pPr>
      <w:r>
        <w:rPr>
          <w:noProof/>
        </w:rPr>
        <w:drawing>
          <wp:inline distT="0" distB="0" distL="0" distR="0" wp14:anchorId="1966776C" wp14:editId="0B002D39">
            <wp:extent cx="5940425" cy="3825875"/>
            <wp:effectExtent l="0" t="0" r="3175" b="3175"/>
            <wp:docPr id="116" name="Диаграмма 1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14:paraId="3754AE7B" w14:textId="77777777" w:rsidR="00794FF7" w:rsidRPr="0064265C" w:rsidRDefault="00794FF7" w:rsidP="00794FF7">
      <w:pPr>
        <w:pStyle w:val="a7"/>
        <w:jc w:val="center"/>
        <w:rPr>
          <w:rFonts w:ascii="Palatino Linotype" w:hAnsi="Palatino Linotype"/>
          <w:b/>
          <w:bCs/>
          <w:color w:val="000000"/>
          <w:sz w:val="28"/>
          <w:szCs w:val="28"/>
          <w:lang w:val="tg-Cyrl-TJ"/>
        </w:rPr>
      </w:pPr>
      <w:r w:rsidRPr="00390084">
        <w:rPr>
          <w:rFonts w:ascii="Palatino Linotype" w:hAnsi="Palatino Linotype"/>
          <w:b/>
          <w:sz w:val="28"/>
          <w:szCs w:val="28"/>
          <w:lang w:val="tg-Cyrl-TJ"/>
        </w:rPr>
        <w:t xml:space="preserve">Диаграммаи </w:t>
      </w:r>
      <w:r>
        <w:rPr>
          <w:rFonts w:ascii="Palatino Linotype" w:hAnsi="Palatino Linotype"/>
          <w:b/>
          <w:sz w:val="28"/>
          <w:szCs w:val="28"/>
          <w:lang w:val="tg-Cyrl-TJ"/>
        </w:rPr>
        <w:t>№15</w:t>
      </w:r>
    </w:p>
    <w:p w14:paraId="46B66D10" w14:textId="77777777" w:rsidR="00794FF7" w:rsidRPr="0064265C" w:rsidRDefault="00794FF7" w:rsidP="00794FF7">
      <w:pPr>
        <w:jc w:val="both"/>
        <w:rPr>
          <w:rFonts w:ascii="Palatino Linotype" w:hAnsi="Palatino Linotype"/>
          <w:sz w:val="28"/>
          <w:szCs w:val="28"/>
          <w:lang w:val="tg-Cyrl-TJ"/>
        </w:rPr>
      </w:pPr>
      <w:r>
        <w:rPr>
          <w:noProof/>
        </w:rPr>
        <w:drawing>
          <wp:inline distT="0" distB="0" distL="0" distR="0" wp14:anchorId="20D3A605" wp14:editId="7294DE23">
            <wp:extent cx="5940425" cy="3552825"/>
            <wp:effectExtent l="0" t="0" r="3175" b="0"/>
            <wp:docPr id="117" name="Диаграмма 1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5F82EA7C" w14:textId="77777777" w:rsidR="00794FF7" w:rsidRPr="0064265C" w:rsidRDefault="00794FF7" w:rsidP="00794FF7">
      <w:pPr>
        <w:pStyle w:val="a7"/>
        <w:ind w:firstLine="708"/>
        <w:jc w:val="both"/>
        <w:rPr>
          <w:rFonts w:ascii="Palatino Linotype" w:hAnsi="Palatino Linotype"/>
          <w:color w:val="000000"/>
          <w:sz w:val="28"/>
          <w:szCs w:val="28"/>
          <w:lang w:val="tg-Cyrl-TJ"/>
        </w:rPr>
      </w:pPr>
      <w:r>
        <w:rPr>
          <w:rFonts w:ascii="Palatino Linotype" w:hAnsi="Palatino Linotype"/>
          <w:color w:val="000000"/>
          <w:sz w:val="28"/>
          <w:szCs w:val="28"/>
          <w:lang w:val="tg-Cyrl-TJ"/>
        </w:rPr>
        <w:t>Т</w:t>
      </w:r>
      <w:r w:rsidRPr="0064265C">
        <w:rPr>
          <w:rFonts w:ascii="Palatino Linotype" w:hAnsi="Palatino Linotype" w:cs="Times Roman Tojik"/>
          <w:color w:val="000000"/>
          <w:sz w:val="28"/>
          <w:szCs w:val="28"/>
          <w:lang w:val="tg-Cyrl-TJ"/>
        </w:rPr>
        <w:t>авре</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дар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боло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ишора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намудем</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аксари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Pr>
          <w:color w:val="000000"/>
          <w:sz w:val="28"/>
          <w:szCs w:val="28"/>
          <w:lang w:val="tg-Cyrl-TJ"/>
        </w:rPr>
        <w:t>ғ</w:t>
      </w:r>
      <w:r>
        <w:rPr>
          <w:rFonts w:ascii="Palatino Linotype" w:hAnsi="Palatino Linotype" w:cs="Times Roman Tojik"/>
          <w:color w:val="000000"/>
          <w:sz w:val="28"/>
          <w:szCs w:val="28"/>
          <w:lang w:val="tg-Cyrl-TJ"/>
        </w:rPr>
        <w:t>айридавлат</w:t>
      </w:r>
      <w:r>
        <w:rPr>
          <w:rFonts w:ascii="Palatino Linotype" w:hAnsi="Palatino Linotype"/>
          <w:color w:val="000000"/>
          <w:sz w:val="28"/>
          <w:szCs w:val="28"/>
          <w:lang w:val="tg-Cyrl-TJ"/>
        </w:rPr>
        <w:t>ӣ</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дар</w:t>
      </w:r>
      <w:r w:rsidRPr="0064265C">
        <w:rPr>
          <w:rFonts w:ascii="Palatino Linotype" w:hAnsi="Palatino Linotype"/>
          <w:color w:val="000000"/>
          <w:sz w:val="28"/>
          <w:szCs w:val="28"/>
          <w:lang w:val="tg-Cyrl-TJ"/>
        </w:rPr>
        <w:t xml:space="preserve"> қ</w:t>
      </w:r>
      <w:r w:rsidRPr="0064265C">
        <w:rPr>
          <w:rFonts w:ascii="Palatino Linotype" w:hAnsi="Palatino Linotype" w:cs="Times Roman Tojik"/>
          <w:color w:val="000000"/>
          <w:sz w:val="28"/>
          <w:szCs w:val="28"/>
          <w:lang w:val="tg-Cyrl-TJ"/>
        </w:rPr>
        <w:t>олаби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жанр</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хабар</w:t>
      </w:r>
      <w:r w:rsidRPr="0064265C">
        <w:rPr>
          <w:rFonts w:ascii="Palatino Linotype" w:hAnsi="Palatino Linotype"/>
          <w:color w:val="000000"/>
          <w:sz w:val="28"/>
          <w:szCs w:val="28"/>
          <w:lang w:val="tg-Cyrl-TJ"/>
        </w:rPr>
        <w:t xml:space="preserve">ӣ </w:t>
      </w:r>
      <w:r w:rsidRPr="0064265C">
        <w:rPr>
          <w:rFonts w:ascii="Palatino Linotype" w:hAnsi="Palatino Linotype" w:cs="Times Roman Tojik"/>
          <w:color w:val="000000"/>
          <w:sz w:val="28"/>
          <w:szCs w:val="28"/>
          <w:lang w:val="tg-Cyrl-TJ"/>
        </w:rPr>
        <w:t>пешни</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мешаванд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ё</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lastRenderedPageBreak/>
        <w:t>эълони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ахбори</w:t>
      </w:r>
      <w:r w:rsidRPr="0064265C">
        <w:rPr>
          <w:rFonts w:ascii="Palatino Linotype" w:hAnsi="Palatino Linotype"/>
          <w:color w:val="000000"/>
          <w:sz w:val="28"/>
          <w:szCs w:val="28"/>
          <w:lang w:val="tg-Cyrl-TJ"/>
        </w:rPr>
        <w:t xml:space="preserve"> қ</w:t>
      </w:r>
      <w:r w:rsidRPr="0064265C">
        <w:rPr>
          <w:rFonts w:ascii="Palatino Linotype" w:hAnsi="Palatino Linotype" w:cs="Times Roman Tojik"/>
          <w:color w:val="000000"/>
          <w:sz w:val="28"/>
          <w:szCs w:val="28"/>
          <w:lang w:val="tg-Cyrl-TJ"/>
        </w:rPr>
        <w:t>урби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асъор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меъёр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зиёд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истифода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мешавад</w:t>
      </w:r>
      <w:r w:rsidRPr="0064265C">
        <w:rPr>
          <w:rFonts w:ascii="Palatino Linotype" w:hAnsi="Palatino Linotype"/>
          <w:color w:val="000000"/>
          <w:sz w:val="28"/>
          <w:szCs w:val="28"/>
          <w:lang w:val="tg-Cyrl-TJ"/>
        </w:rPr>
        <w:t>. Бо вуҷуди ин</w:t>
      </w:r>
      <w:r>
        <w:rPr>
          <w:rFonts w:ascii="Palatino Linotype" w:hAnsi="Palatino Linotype"/>
          <w:color w:val="000000"/>
          <w:sz w:val="28"/>
          <w:szCs w:val="28"/>
          <w:lang w:val="tg-Cyrl-TJ"/>
        </w:rPr>
        <w:t>,</w:t>
      </w:r>
      <w:r w:rsidRPr="006E2682">
        <w:rPr>
          <w:rFonts w:ascii="Palatino Linotype" w:hAnsi="Palatino Linotype"/>
          <w:color w:val="000000"/>
          <w:sz w:val="28"/>
          <w:szCs w:val="28"/>
          <w:lang w:val="tg-Cyrl-TJ"/>
        </w:rPr>
        <w:t xml:space="preserve"> </w:t>
      </w:r>
      <w:r w:rsidRPr="0064265C">
        <w:rPr>
          <w:rFonts w:ascii="Palatino Linotype" w:hAnsi="Palatino Linotype"/>
          <w:color w:val="000000"/>
          <w:sz w:val="28"/>
          <w:szCs w:val="28"/>
          <w:lang w:val="tg-Cyrl-TJ"/>
        </w:rPr>
        <w:t xml:space="preserve">дар шабакаҳо барномаҳои таҳлилӣ </w:t>
      </w:r>
      <w:r>
        <w:rPr>
          <w:rFonts w:ascii="Palatino Linotype" w:hAnsi="Palatino Linotype"/>
          <w:color w:val="000000"/>
          <w:sz w:val="28"/>
          <w:szCs w:val="28"/>
          <w:lang w:val="tg-Cyrl-TJ"/>
        </w:rPr>
        <w:t>дар нисбати мониторинги гузашта</w:t>
      </w:r>
      <w:r w:rsidRPr="0064265C">
        <w:rPr>
          <w:rFonts w:ascii="Palatino Linotype" w:hAnsi="Palatino Linotype"/>
          <w:color w:val="000000"/>
          <w:sz w:val="28"/>
          <w:szCs w:val="28"/>
          <w:lang w:val="tg-Cyrl-TJ"/>
        </w:rPr>
        <w:t xml:space="preserve"> зиёд шудаанд. </w:t>
      </w:r>
      <w:r>
        <w:rPr>
          <w:rFonts w:ascii="Palatino Linotype" w:hAnsi="Palatino Linotype"/>
          <w:color w:val="000000"/>
          <w:sz w:val="28"/>
          <w:szCs w:val="28"/>
          <w:lang w:val="tg-Cyrl-TJ"/>
        </w:rPr>
        <w:t>Вале м</w:t>
      </w:r>
      <w:r w:rsidRPr="0064265C">
        <w:rPr>
          <w:rFonts w:ascii="Palatino Linotype" w:hAnsi="Palatino Linotype"/>
          <w:color w:val="000000"/>
          <w:sz w:val="28"/>
          <w:szCs w:val="28"/>
          <w:lang w:val="tg-Cyrl-TJ"/>
        </w:rPr>
        <w:t>утаа</w:t>
      </w:r>
      <w:r>
        <w:rPr>
          <w:rFonts w:ascii="Palatino Linotype" w:hAnsi="Palatino Linotype"/>
          <w:color w:val="000000"/>
          <w:sz w:val="28"/>
          <w:szCs w:val="28"/>
          <w:lang w:val="tg-Cyrl-TJ"/>
        </w:rPr>
        <w:t>с</w:t>
      </w:r>
      <w:r w:rsidRPr="0064265C">
        <w:rPr>
          <w:rFonts w:ascii="Palatino Linotype" w:hAnsi="Palatino Linotype"/>
          <w:color w:val="000000"/>
          <w:sz w:val="28"/>
          <w:szCs w:val="28"/>
          <w:lang w:val="tg-Cyrl-TJ"/>
        </w:rPr>
        <w:t>сифона</w:t>
      </w:r>
      <w:r>
        <w:rPr>
          <w:rFonts w:ascii="Palatino Linotype" w:hAnsi="Palatino Linotype"/>
          <w:color w:val="000000"/>
          <w:sz w:val="28"/>
          <w:szCs w:val="28"/>
          <w:lang w:val="tg-Cyrl-TJ"/>
        </w:rPr>
        <w:t xml:space="preserve">, </w:t>
      </w:r>
      <w:r w:rsidRPr="0064265C">
        <w:rPr>
          <w:rFonts w:ascii="Palatino Linotype" w:hAnsi="Palatino Linotype"/>
          <w:color w:val="000000"/>
          <w:sz w:val="28"/>
          <w:szCs w:val="28"/>
          <w:lang w:val="tg-Cyrl-TJ"/>
        </w:rPr>
        <w:t>жанри тадқ</w:t>
      </w:r>
      <w:r w:rsidRPr="0064265C">
        <w:rPr>
          <w:rFonts w:ascii="Palatino Linotype" w:hAnsi="Palatino Linotype" w:cs="Times Roman Tojik"/>
          <w:color w:val="000000"/>
          <w:sz w:val="28"/>
          <w:szCs w:val="28"/>
          <w:lang w:val="tg-Cyrl-TJ"/>
        </w:rPr>
        <w:t>и</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оти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журналист</w:t>
      </w:r>
      <w:r w:rsidRPr="0064265C">
        <w:rPr>
          <w:rFonts w:ascii="Palatino Linotype" w:hAnsi="Palatino Linotype"/>
          <w:color w:val="000000"/>
          <w:sz w:val="28"/>
          <w:szCs w:val="28"/>
          <w:lang w:val="tg-Cyrl-TJ"/>
        </w:rPr>
        <w:t>ӣ, ки шунавандаи зиёд дорад</w:t>
      </w:r>
      <w:r>
        <w:rPr>
          <w:rFonts w:ascii="Palatino Linotype" w:hAnsi="Palatino Linotype"/>
          <w:color w:val="000000"/>
          <w:sz w:val="28"/>
          <w:szCs w:val="28"/>
          <w:lang w:val="tg-Cyrl-TJ"/>
        </w:rPr>
        <w:t>,</w:t>
      </w:r>
      <w:r w:rsidRPr="0064265C">
        <w:rPr>
          <w:rFonts w:ascii="Palatino Linotype" w:hAnsi="Palatino Linotype"/>
          <w:color w:val="000000"/>
          <w:sz w:val="28"/>
          <w:szCs w:val="28"/>
          <w:lang w:val="tg-Cyrl-TJ"/>
        </w:rPr>
        <w:t xml:space="preserve"> дар радиоҳо умуман ба назар намерасад.</w:t>
      </w:r>
    </w:p>
    <w:p w14:paraId="3C6A7190" w14:textId="77777777" w:rsidR="00794FF7" w:rsidRPr="0064265C" w:rsidRDefault="00794FF7" w:rsidP="00794FF7">
      <w:pPr>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№16</w:t>
      </w:r>
    </w:p>
    <w:p w14:paraId="5A9364F9" w14:textId="77777777" w:rsidR="00794FF7" w:rsidRPr="0064265C" w:rsidRDefault="00794FF7" w:rsidP="00794FF7">
      <w:pPr>
        <w:jc w:val="both"/>
        <w:rPr>
          <w:rFonts w:ascii="Palatino Linotype" w:hAnsi="Palatino Linotype"/>
          <w:sz w:val="28"/>
          <w:szCs w:val="28"/>
          <w:lang w:val="tg-Cyrl-TJ"/>
        </w:rPr>
      </w:pPr>
      <w:r>
        <w:rPr>
          <w:noProof/>
        </w:rPr>
        <w:drawing>
          <wp:inline distT="0" distB="0" distL="0" distR="0" wp14:anchorId="541ADA20" wp14:editId="252EEFBE">
            <wp:extent cx="5940425" cy="3835400"/>
            <wp:effectExtent l="0" t="0" r="3175" b="0"/>
            <wp:docPr id="141" name="Диаграмма 141"/>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63957F1E" w14:textId="77777777" w:rsidR="00794FF7" w:rsidRDefault="00794FF7" w:rsidP="00794FF7">
      <w:pPr>
        <w:pStyle w:val="a7"/>
        <w:ind w:firstLine="708"/>
        <w:jc w:val="both"/>
        <w:rPr>
          <w:rFonts w:ascii="Palatino Linotype" w:hAnsi="Palatino Linotype"/>
          <w:color w:val="000000"/>
          <w:sz w:val="28"/>
          <w:szCs w:val="28"/>
          <w:lang w:val="tg-Cyrl-TJ"/>
        </w:rPr>
      </w:pPr>
      <w:r>
        <w:rPr>
          <w:rFonts w:ascii="Palatino Linotype" w:hAnsi="Palatino Linotype"/>
          <w:color w:val="000000"/>
          <w:sz w:val="28"/>
          <w:szCs w:val="28"/>
          <w:lang w:val="tg-Cyrl-TJ"/>
        </w:rPr>
        <w:t>Аз диаграммаи №16</w:t>
      </w:r>
      <w:r w:rsidRPr="0064265C">
        <w:rPr>
          <w:rFonts w:ascii="Palatino Linotype" w:hAnsi="Palatino Linotype"/>
          <w:color w:val="000000"/>
          <w:sz w:val="28"/>
          <w:szCs w:val="28"/>
          <w:lang w:val="tg-Cyrl-TJ"/>
        </w:rPr>
        <w:t xml:space="preserve"> мушоҳида кардан</w:t>
      </w:r>
      <w:r>
        <w:rPr>
          <w:rFonts w:ascii="Palatino Linotype" w:hAnsi="Palatino Linotype"/>
          <w:color w:val="000000"/>
          <w:sz w:val="28"/>
          <w:szCs w:val="28"/>
          <w:lang w:val="tg-Cyrl-TJ"/>
        </w:rPr>
        <w:t xml:space="preserve"> мумкин аст, ки</w:t>
      </w:r>
      <w:r w:rsidRPr="0064265C">
        <w:rPr>
          <w:rFonts w:ascii="Palatino Linotype" w:hAnsi="Palatino Linotype"/>
          <w:color w:val="000000"/>
          <w:sz w:val="28"/>
          <w:szCs w:val="28"/>
          <w:lang w:val="tg-Cyrl-TJ"/>
        </w:rPr>
        <w:t xml:space="preserve"> хусусан дар </w:t>
      </w:r>
      <w:r w:rsidRPr="0064265C">
        <w:rPr>
          <w:rFonts w:ascii="Palatino Linotype" w:hAnsi="Palatino Linotype" w:cs="Times Roman Tojik"/>
          <w:color w:val="000000"/>
          <w:sz w:val="28"/>
          <w:szCs w:val="28"/>
          <w:lang w:val="tg-Cyrl-TJ"/>
        </w:rPr>
        <w:t>барнома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тисодии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во</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еа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 xml:space="preserve"> қ</w:t>
      </w:r>
      <w:r w:rsidRPr="0064265C">
        <w:rPr>
          <w:rFonts w:ascii="Palatino Linotype" w:hAnsi="Palatino Linotype" w:cs="Times Roman Tojik"/>
          <w:color w:val="000000"/>
          <w:sz w:val="28"/>
          <w:szCs w:val="28"/>
          <w:lang w:val="tg-Cyrl-TJ"/>
        </w:rPr>
        <w:t>исса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w:t>
      </w:r>
      <w:r w:rsidRPr="0064265C">
        <w:rPr>
          <w:rFonts w:ascii="Palatino Linotype" w:hAnsi="Palatino Linotype"/>
          <w:color w:val="000000"/>
          <w:sz w:val="28"/>
          <w:szCs w:val="28"/>
          <w:lang w:val="tg-Cyrl-TJ"/>
        </w:rPr>
        <w:t xml:space="preserve"> ё ривоят фаровон </w:t>
      </w:r>
      <w:r w:rsidRPr="0064265C">
        <w:rPr>
          <w:rFonts w:ascii="Palatino Linotype" w:hAnsi="Palatino Linotype" w:cs="Times Roman Tojik"/>
          <w:color w:val="000000"/>
          <w:sz w:val="28"/>
          <w:szCs w:val="28"/>
          <w:lang w:val="tg-Cyrl-TJ"/>
        </w:rPr>
        <w:t>истифода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мешаванд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махсусан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дар</w:t>
      </w:r>
      <w:r w:rsidRPr="0064265C">
        <w:rPr>
          <w:rFonts w:ascii="Palatino Linotype" w:hAnsi="Palatino Linotype"/>
          <w:color w:val="000000"/>
          <w:sz w:val="28"/>
          <w:szCs w:val="28"/>
          <w:lang w:val="tg-Cyrl-TJ"/>
        </w:rPr>
        <w:t xml:space="preserve"> ҳ</w:t>
      </w:r>
      <w:r w:rsidRPr="0064265C">
        <w:rPr>
          <w:rFonts w:ascii="Palatino Linotype" w:hAnsi="Palatino Linotype" w:cs="Times Roman Tojik"/>
          <w:color w:val="000000"/>
          <w:sz w:val="28"/>
          <w:szCs w:val="28"/>
          <w:lang w:val="tg-Cyrl-TJ"/>
        </w:rPr>
        <w:t>олати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такрорёбии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як</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мавз</w:t>
      </w:r>
      <w:r>
        <w:rPr>
          <w:rFonts w:ascii="Palatino Linotype" w:hAnsi="Palatino Linotype"/>
          <w:color w:val="000000"/>
          <w:sz w:val="28"/>
          <w:szCs w:val="28"/>
          <w:lang w:val="tg-Cyrl-TJ"/>
        </w:rPr>
        <w:t>у</w:t>
      </w:r>
      <w:r w:rsidRPr="0064265C">
        <w:rPr>
          <w:rFonts w:ascii="Palatino Linotype" w:hAnsi="Palatino Linotype" w:cs="Times Roman Tojik"/>
          <w:color w:val="000000"/>
          <w:sz w:val="28"/>
          <w:szCs w:val="28"/>
          <w:lang w:val="tg-Cyrl-TJ"/>
        </w:rPr>
        <w:t>ъ</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сурат</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мегирад</w:t>
      </w:r>
      <w:r>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пай</w:t>
      </w:r>
      <w:r w:rsidRPr="0064265C">
        <w:rPr>
          <w:rFonts w:ascii="Palatino Linotype" w:hAnsi="Palatino Linotype"/>
          <w:color w:val="000000"/>
          <w:sz w:val="28"/>
          <w:szCs w:val="28"/>
          <w:lang w:val="tg-Cyrl-TJ"/>
        </w:rPr>
        <w:t>до шудани хабари наве дар ин боб аз таърих зиё</w:t>
      </w:r>
      <w:r>
        <w:rPr>
          <w:rFonts w:ascii="Palatino Linotype" w:hAnsi="Palatino Linotype"/>
          <w:color w:val="000000"/>
          <w:sz w:val="28"/>
          <w:szCs w:val="28"/>
          <w:lang w:val="tg-Cyrl-TJ"/>
        </w:rPr>
        <w:t>д истифода мебаранд. Махсусан, Р</w:t>
      </w:r>
      <w:r w:rsidRPr="0064265C">
        <w:rPr>
          <w:rFonts w:ascii="Palatino Linotype" w:hAnsi="Palatino Linotype"/>
          <w:color w:val="000000"/>
          <w:sz w:val="28"/>
          <w:szCs w:val="28"/>
          <w:lang w:val="tg-Cyrl-TJ"/>
        </w:rPr>
        <w:t>адиои «Тоҷ</w:t>
      </w:r>
      <w:r w:rsidRPr="0064265C">
        <w:rPr>
          <w:rFonts w:ascii="Palatino Linotype" w:hAnsi="Palatino Linotype" w:cs="Times Roman Tojik"/>
          <w:color w:val="000000"/>
          <w:sz w:val="28"/>
          <w:szCs w:val="28"/>
          <w:lang w:val="tg-Cyrl-TJ"/>
        </w:rPr>
        <w:t>икистон»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 xml:space="preserve"> </w:t>
      </w:r>
      <w:r>
        <w:rPr>
          <w:rFonts w:ascii="Palatino Linotype" w:hAnsi="Palatino Linotype" w:cs="Times Roman Tojik"/>
          <w:color w:val="000000"/>
          <w:sz w:val="28"/>
          <w:szCs w:val="28"/>
          <w:lang w:val="tg-Cyrl-TJ"/>
        </w:rPr>
        <w:t>Р</w:t>
      </w:r>
      <w:r w:rsidRPr="0064265C">
        <w:rPr>
          <w:rFonts w:ascii="Palatino Linotype" w:hAnsi="Palatino Linotype" w:cs="Times Roman Tojik"/>
          <w:color w:val="000000"/>
          <w:sz w:val="28"/>
          <w:szCs w:val="28"/>
          <w:lang w:val="tg-Cyrl-TJ"/>
        </w:rPr>
        <w:t>адиои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«Ватан»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гуна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таъриху</w:t>
      </w:r>
      <w:r w:rsidRPr="0064265C">
        <w:rPr>
          <w:rFonts w:ascii="Palatino Linotype" w:hAnsi="Palatino Linotype"/>
          <w:color w:val="000000"/>
          <w:sz w:val="28"/>
          <w:szCs w:val="28"/>
          <w:lang w:val="tg-Cyrl-TJ"/>
        </w:rPr>
        <w:t xml:space="preserve"> қ</w:t>
      </w:r>
      <w:r w:rsidRPr="0064265C">
        <w:rPr>
          <w:rFonts w:ascii="Palatino Linotype" w:hAnsi="Palatino Linotype" w:cs="Times Roman Tojik"/>
          <w:color w:val="000000"/>
          <w:sz w:val="28"/>
          <w:szCs w:val="28"/>
          <w:lang w:val="tg-Cyrl-TJ"/>
        </w:rPr>
        <w:t>исса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хуб</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истифода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мекунанд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тава</w:t>
      </w:r>
      <w:r>
        <w:rPr>
          <w:rFonts w:ascii="Palatino Linotype" w:hAnsi="Palatino Linotype"/>
          <w:color w:val="000000"/>
          <w:sz w:val="28"/>
          <w:szCs w:val="28"/>
          <w:lang w:val="tg-Cyrl-TJ"/>
        </w:rPr>
        <w:t>ҷҷу</w:t>
      </w:r>
      <w:r>
        <w:rPr>
          <w:color w:val="000000"/>
          <w:sz w:val="28"/>
          <w:szCs w:val="28"/>
          <w:lang w:val="tg-Cyrl-TJ"/>
        </w:rPr>
        <w:t>ҳ</w:t>
      </w:r>
      <w:r w:rsidRPr="0064265C">
        <w:rPr>
          <w:rFonts w:ascii="Palatino Linotype" w:hAnsi="Palatino Linotype" w:cs="Times Roman Tojik"/>
          <w:color w:val="000000"/>
          <w:sz w:val="28"/>
          <w:szCs w:val="28"/>
          <w:lang w:val="tg-Cyrl-TJ"/>
        </w:rPr>
        <w:t>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шунавандагонро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зиёд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худ</w:t>
      </w:r>
      <w:r w:rsidRPr="0064265C">
        <w:rPr>
          <w:rFonts w:ascii="Palatino Linotype" w:hAnsi="Palatino Linotype"/>
          <w:color w:val="000000"/>
          <w:sz w:val="28"/>
          <w:szCs w:val="28"/>
          <w:lang w:val="tg-Cyrl-TJ"/>
        </w:rPr>
        <w:t xml:space="preserve"> ҷ</w:t>
      </w:r>
      <w:r w:rsidRPr="0064265C">
        <w:rPr>
          <w:rFonts w:ascii="Palatino Linotype" w:hAnsi="Palatino Linotype" w:cs="Times Roman Tojik"/>
          <w:color w:val="000000"/>
          <w:sz w:val="28"/>
          <w:szCs w:val="28"/>
          <w:lang w:val="tg-Cyrl-TJ"/>
        </w:rPr>
        <w:t>алб</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мекунанд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Лозим</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аст</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ди</w:t>
      </w:r>
      <w:r w:rsidRPr="0064265C">
        <w:rPr>
          <w:rFonts w:ascii="Palatino Linotype" w:hAnsi="Palatino Linotype"/>
          <w:color w:val="000000"/>
          <w:sz w:val="28"/>
          <w:szCs w:val="28"/>
          <w:lang w:val="tg-Cyrl-TJ"/>
        </w:rPr>
        <w:t>гар низ ин таҷ</w:t>
      </w:r>
      <w:r w:rsidRPr="0064265C">
        <w:rPr>
          <w:rFonts w:ascii="Palatino Linotype" w:hAnsi="Palatino Linotype" w:cs="Times Roman Tojik"/>
          <w:color w:val="000000"/>
          <w:sz w:val="28"/>
          <w:szCs w:val="28"/>
          <w:lang w:val="tg-Cyrl-TJ"/>
        </w:rPr>
        <w:t>рибаро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ом</w:t>
      </w:r>
      <w:r w:rsidRPr="0064265C">
        <w:rPr>
          <w:rFonts w:ascii="Palatino Linotype" w:hAnsi="Palatino Linotype"/>
          <w:color w:val="000000"/>
          <w:sz w:val="28"/>
          <w:szCs w:val="28"/>
          <w:lang w:val="tg-Cyrl-TJ"/>
        </w:rPr>
        <w:t>ӯ</w:t>
      </w:r>
      <w:r w:rsidRPr="0064265C">
        <w:rPr>
          <w:rFonts w:ascii="Palatino Linotype" w:hAnsi="Palatino Linotype" w:cs="Times Roman Tojik"/>
          <w:color w:val="000000"/>
          <w:sz w:val="28"/>
          <w:szCs w:val="28"/>
          <w:lang w:val="tg-Cyrl-TJ"/>
        </w:rPr>
        <w:t>занд</w:t>
      </w:r>
      <w:r w:rsidRPr="0064265C">
        <w:rPr>
          <w:rFonts w:ascii="Palatino Linotype" w:hAnsi="Palatino Linotype"/>
          <w:color w:val="000000"/>
          <w:sz w:val="28"/>
          <w:szCs w:val="28"/>
          <w:lang w:val="tg-Cyrl-TJ"/>
        </w:rPr>
        <w:t>.</w:t>
      </w:r>
    </w:p>
    <w:p w14:paraId="793A99DB" w14:textId="77777777" w:rsidR="00794FF7" w:rsidRDefault="00794FF7" w:rsidP="00794FF7">
      <w:pPr>
        <w:pStyle w:val="a7"/>
        <w:ind w:firstLine="708"/>
        <w:jc w:val="both"/>
        <w:rPr>
          <w:rFonts w:ascii="Palatino Linotype" w:hAnsi="Palatino Linotype"/>
          <w:color w:val="000000"/>
          <w:sz w:val="28"/>
          <w:szCs w:val="28"/>
          <w:lang w:val="tg-Cyrl-TJ"/>
        </w:rPr>
      </w:pPr>
    </w:p>
    <w:p w14:paraId="582D5F58" w14:textId="77777777" w:rsidR="00794FF7" w:rsidRDefault="00794FF7" w:rsidP="00794FF7">
      <w:pPr>
        <w:pStyle w:val="a7"/>
        <w:jc w:val="both"/>
        <w:rPr>
          <w:rFonts w:ascii="Palatino Linotype" w:hAnsi="Palatino Linotype"/>
          <w:color w:val="000000"/>
          <w:sz w:val="28"/>
          <w:szCs w:val="28"/>
          <w:lang w:val="tg-Cyrl-TJ"/>
        </w:rPr>
      </w:pPr>
    </w:p>
    <w:p w14:paraId="5FAF8550" w14:textId="77777777" w:rsidR="00794FF7" w:rsidRDefault="00794FF7" w:rsidP="00794FF7">
      <w:pPr>
        <w:jc w:val="center"/>
        <w:rPr>
          <w:rFonts w:ascii="Palatino Linotype" w:hAnsi="Palatino Linotype" w:cs="Times New Roman"/>
          <w:b/>
          <w:sz w:val="28"/>
          <w:szCs w:val="28"/>
          <w:lang w:val="tg-Cyrl-TJ"/>
        </w:rPr>
      </w:pPr>
    </w:p>
    <w:p w14:paraId="6B9A3FCD" w14:textId="77777777" w:rsidR="00794FF7" w:rsidRPr="0064265C" w:rsidRDefault="00794FF7" w:rsidP="00794FF7">
      <w:pPr>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№17</w:t>
      </w:r>
    </w:p>
    <w:p w14:paraId="178E9156" w14:textId="77777777" w:rsidR="00794FF7" w:rsidRPr="0064265C" w:rsidRDefault="00794FF7" w:rsidP="00794FF7">
      <w:pPr>
        <w:jc w:val="both"/>
        <w:rPr>
          <w:rFonts w:ascii="Palatino Linotype" w:hAnsi="Palatino Linotype"/>
          <w:sz w:val="28"/>
          <w:szCs w:val="28"/>
          <w:lang w:val="tg-Cyrl-TJ"/>
        </w:rPr>
      </w:pPr>
      <w:r>
        <w:rPr>
          <w:noProof/>
        </w:rPr>
        <w:drawing>
          <wp:inline distT="0" distB="0" distL="0" distR="0" wp14:anchorId="14B01801" wp14:editId="429598E2">
            <wp:extent cx="5940425" cy="3835400"/>
            <wp:effectExtent l="19050" t="0" r="22225" b="0"/>
            <wp:docPr id="142" name="Диаграмма 142"/>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536A5F71" w14:textId="77777777" w:rsidR="00794FF7" w:rsidRDefault="00794FF7" w:rsidP="00794FF7">
      <w:pPr>
        <w:pStyle w:val="a7"/>
        <w:ind w:firstLine="708"/>
        <w:jc w:val="both"/>
        <w:rPr>
          <w:rFonts w:ascii="Palatino Linotype" w:hAnsi="Palatino Linotype"/>
          <w:color w:val="000000"/>
          <w:sz w:val="28"/>
          <w:szCs w:val="28"/>
        </w:rPr>
      </w:pPr>
      <w:r w:rsidRPr="0064265C">
        <w:rPr>
          <w:rFonts w:ascii="Palatino Linotype" w:hAnsi="Palatino Linotype"/>
          <w:color w:val="000000"/>
          <w:sz w:val="28"/>
          <w:szCs w:val="28"/>
          <w:lang w:val="tg-Cyrl-TJ"/>
        </w:rPr>
        <w:t>Риояи меъёрҳ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ахло</w:t>
      </w:r>
      <w:r w:rsidRPr="0064265C">
        <w:rPr>
          <w:rFonts w:ascii="Palatino Linotype" w:hAnsi="Palatino Linotype"/>
          <w:color w:val="000000"/>
          <w:sz w:val="28"/>
          <w:szCs w:val="28"/>
          <w:lang w:val="tg-Cyrl-TJ"/>
        </w:rPr>
        <w:t xml:space="preserve">қӣ </w:t>
      </w:r>
      <w:r w:rsidRPr="0064265C">
        <w:rPr>
          <w:rFonts w:ascii="Palatino Linotype" w:hAnsi="Palatino Linotype" w:cs="Times Roman Tojik"/>
          <w:color w:val="000000"/>
          <w:sz w:val="28"/>
          <w:szCs w:val="28"/>
          <w:lang w:val="tg-Cyrl-TJ"/>
        </w:rPr>
        <w:t>низ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яке</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талаботи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хушсифат</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мебошад</w:t>
      </w:r>
      <w:r w:rsidRPr="0064265C">
        <w:rPr>
          <w:rFonts w:ascii="Palatino Linotype" w:hAnsi="Palatino Linotype"/>
          <w:color w:val="000000"/>
          <w:sz w:val="28"/>
          <w:szCs w:val="28"/>
          <w:lang w:val="tg-Cyrl-TJ"/>
        </w:rPr>
        <w:t xml:space="preserve">. </w:t>
      </w:r>
      <w:r>
        <w:rPr>
          <w:rFonts w:ascii="Palatino Linotype" w:hAnsi="Palatino Linotype"/>
          <w:color w:val="000000"/>
          <w:sz w:val="28"/>
          <w:szCs w:val="28"/>
        </w:rPr>
        <w:t>Аз</w:t>
      </w:r>
      <w:r w:rsidRPr="0064265C">
        <w:rPr>
          <w:rFonts w:ascii="Palatino Linotype" w:hAnsi="Palatino Linotype"/>
          <w:color w:val="000000"/>
          <w:sz w:val="28"/>
          <w:szCs w:val="28"/>
        </w:rPr>
        <w:t xml:space="preserve"> диаграмма</w:t>
      </w:r>
      <w:r>
        <w:rPr>
          <w:rFonts w:ascii="Palatino Linotype" w:hAnsi="Palatino Linotype"/>
          <w:color w:val="000000"/>
          <w:sz w:val="28"/>
          <w:szCs w:val="28"/>
        </w:rPr>
        <w:t>и №17</w:t>
      </w:r>
      <w:r w:rsidRPr="0064265C">
        <w:rPr>
          <w:rFonts w:ascii="Palatino Linotype" w:hAnsi="Palatino Linotype"/>
          <w:color w:val="000000"/>
          <w:sz w:val="28"/>
          <w:szCs w:val="28"/>
        </w:rPr>
        <w:t xml:space="preserve"> дидан мумкин аст, ки чунин талабот дар </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амаи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хуб</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риоя</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мегардад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Сабаб</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аст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му</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аррирону</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ровиён</w:t>
      </w:r>
      <w:r>
        <w:rPr>
          <w:rFonts w:ascii="Palatino Linotype" w:hAnsi="Palatino Linotype"/>
          <w:color w:val="000000"/>
          <w:sz w:val="28"/>
          <w:szCs w:val="28"/>
        </w:rPr>
        <w:t xml:space="preserve"> </w:t>
      </w:r>
      <w:r>
        <w:rPr>
          <w:rFonts w:ascii="Times New Roman Tj" w:hAnsi="Times New Roman Tj"/>
          <w:color w:val="000000"/>
          <w:sz w:val="28"/>
          <w:szCs w:val="28"/>
        </w:rPr>
        <w:t>њ</w:t>
      </w:r>
      <w:r w:rsidRPr="0064265C">
        <w:rPr>
          <w:rFonts w:ascii="Palatino Linotype" w:hAnsi="Palatino Linotype" w:cs="Times Roman Tojik"/>
          <w:color w:val="000000"/>
          <w:sz w:val="28"/>
          <w:szCs w:val="28"/>
        </w:rPr>
        <w:t>ангоми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баррасии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мавз</w:t>
      </w:r>
      <w:r>
        <w:rPr>
          <w:rFonts w:ascii="Palatino Linotype" w:hAnsi="Palatino Linotype"/>
          <w:color w:val="000000"/>
          <w:sz w:val="28"/>
          <w:szCs w:val="28"/>
        </w:rPr>
        <w:t>у</w:t>
      </w:r>
      <w:r w:rsidRPr="0064265C">
        <w:rPr>
          <w:rFonts w:ascii="Palatino Linotype" w:hAnsi="Palatino Linotype" w:cs="Times Roman Tojik"/>
          <w:color w:val="000000"/>
          <w:sz w:val="28"/>
          <w:szCs w:val="28"/>
        </w:rPr>
        <w:t>ъ</w:t>
      </w:r>
      <w:r>
        <w:rPr>
          <w:color w:val="000000"/>
          <w:sz w:val="28"/>
          <w:szCs w:val="28"/>
        </w:rPr>
        <w:t>ҳ</w:t>
      </w:r>
      <w:r w:rsidRPr="0064265C">
        <w:rPr>
          <w:rFonts w:ascii="Palatino Linotype" w:hAnsi="Palatino Linotype" w:cs="Times Roman Tojik"/>
          <w:color w:val="000000"/>
          <w:sz w:val="28"/>
          <w:szCs w:val="28"/>
        </w:rPr>
        <w:t>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«нарм»</w:t>
      </w:r>
      <w:r w:rsidRPr="0064265C">
        <w:rPr>
          <w:rFonts w:ascii="Palatino Linotype" w:hAnsi="Palatino Linotype"/>
          <w:color w:val="000000"/>
          <w:sz w:val="28"/>
          <w:szCs w:val="28"/>
        </w:rPr>
        <w:t xml:space="preserve"> </w:t>
      </w:r>
      <w:r w:rsidRPr="0064265C">
        <w:rPr>
          <w:rFonts w:ascii="Palatino Linotype" w:hAnsi="Palatino Linotype"/>
          <w:color w:val="000000"/>
          <w:sz w:val="28"/>
          <w:szCs w:val="28"/>
          <w:lang w:val="tg-Cyrl-TJ"/>
        </w:rPr>
        <w:t>ҳ</w:t>
      </w:r>
      <w:r w:rsidRPr="0064265C">
        <w:rPr>
          <w:rFonts w:ascii="Palatino Linotype" w:hAnsi="Palatino Linotype"/>
          <w:color w:val="000000"/>
          <w:sz w:val="28"/>
          <w:szCs w:val="28"/>
        </w:rPr>
        <w:t>астанд</w:t>
      </w:r>
      <w:r>
        <w:rPr>
          <w:rFonts w:ascii="Palatino Linotype" w:hAnsi="Palatino Linotype"/>
          <w:color w:val="000000"/>
          <w:sz w:val="28"/>
          <w:szCs w:val="28"/>
        </w:rPr>
        <w:t>.</w:t>
      </w:r>
      <w:r w:rsidRPr="0064265C">
        <w:rPr>
          <w:rFonts w:ascii="Palatino Linotype" w:hAnsi="Palatino Linotype"/>
          <w:color w:val="000000"/>
          <w:sz w:val="28"/>
          <w:szCs w:val="28"/>
        </w:rPr>
        <w:t xml:space="preserve"> </w:t>
      </w:r>
      <w:r>
        <w:rPr>
          <w:rFonts w:ascii="Palatino Linotype" w:hAnsi="Palatino Linotype"/>
          <w:color w:val="000000"/>
          <w:sz w:val="28"/>
          <w:szCs w:val="28"/>
        </w:rPr>
        <w:t>Р</w:t>
      </w:r>
      <w:r w:rsidRPr="0064265C">
        <w:rPr>
          <w:rFonts w:ascii="Palatino Linotype" w:hAnsi="Palatino Linotype"/>
          <w:color w:val="000000"/>
          <w:sz w:val="28"/>
          <w:szCs w:val="28"/>
        </w:rPr>
        <w:t>адиои «Тоҷ</w:t>
      </w:r>
      <w:r w:rsidRPr="0064265C">
        <w:rPr>
          <w:rFonts w:ascii="Palatino Linotype" w:hAnsi="Palatino Linotype" w:cs="Times Roman Tojik"/>
          <w:color w:val="000000"/>
          <w:sz w:val="28"/>
          <w:szCs w:val="28"/>
        </w:rPr>
        <w:t>икистон»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му</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имтарини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давлат</w:t>
      </w:r>
      <w:r w:rsidRPr="0064265C">
        <w:rPr>
          <w:rFonts w:ascii="Palatino Linotype" w:hAnsi="Palatino Linotype"/>
          <w:color w:val="000000"/>
          <w:sz w:val="28"/>
          <w:szCs w:val="28"/>
        </w:rPr>
        <w:t xml:space="preserve">ӣ </w:t>
      </w:r>
      <w:r w:rsidRPr="0064265C">
        <w:rPr>
          <w:rFonts w:ascii="Palatino Linotype" w:hAnsi="Palatino Linotype" w:cs="Times Roman Tojik"/>
          <w:color w:val="000000"/>
          <w:sz w:val="28"/>
          <w:szCs w:val="28"/>
        </w:rPr>
        <w:t>аст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табиист</w:t>
      </w:r>
      <w:r>
        <w:rPr>
          <w:rFonts w:ascii="Palatino Linotype" w:hAnsi="Palatino Linotype" w:cs="Times Roman Tojik"/>
          <w:color w:val="000000"/>
          <w:sz w:val="28"/>
          <w:szCs w:val="28"/>
        </w:rPr>
        <w:t>, ки</w:t>
      </w:r>
      <w:r w:rsidRPr="0064265C">
        <w:rPr>
          <w:rFonts w:ascii="Palatino Linotype" w:hAnsi="Palatino Linotype"/>
          <w:color w:val="000000"/>
          <w:sz w:val="28"/>
          <w:szCs w:val="28"/>
        </w:rPr>
        <w:t xml:space="preserve"> </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ангоми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баррас</w:t>
      </w:r>
      <w:r w:rsidRPr="0064265C">
        <w:rPr>
          <w:rFonts w:ascii="Palatino Linotype" w:hAnsi="Palatino Linotype"/>
          <w:color w:val="000000"/>
          <w:sz w:val="28"/>
          <w:szCs w:val="28"/>
        </w:rPr>
        <w:t xml:space="preserve">ӣ </w:t>
      </w:r>
      <w:r w:rsidRPr="0064265C">
        <w:rPr>
          <w:rFonts w:ascii="Palatino Linotype" w:hAnsi="Palatino Linotype" w:cs="Times Roman Tojik"/>
          <w:color w:val="000000"/>
          <w:sz w:val="28"/>
          <w:szCs w:val="28"/>
        </w:rPr>
        <w:t>ё</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омодасозии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барномае</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ро</w:t>
      </w:r>
      <w:r w:rsidRPr="0064265C">
        <w:rPr>
          <w:rFonts w:ascii="Palatino Linotype" w:hAnsi="Palatino Linotype"/>
          <w:color w:val="000000"/>
          <w:sz w:val="28"/>
          <w:szCs w:val="28"/>
        </w:rPr>
        <w:t>ҷ</w:t>
      </w:r>
      <w:r w:rsidRPr="0064265C">
        <w:rPr>
          <w:rFonts w:ascii="Palatino Linotype" w:hAnsi="Palatino Linotype" w:cs="Times Roman Tojik"/>
          <w:color w:val="000000"/>
          <w:sz w:val="28"/>
          <w:szCs w:val="28"/>
        </w:rPr>
        <w:t>еъ</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вазорат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ширкате</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давлат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пайванд</w:t>
      </w:r>
      <w:r w:rsidRPr="0064265C">
        <w:rPr>
          <w:rFonts w:ascii="Palatino Linotype" w:hAnsi="Palatino Linotype"/>
          <w:color w:val="000000"/>
          <w:sz w:val="28"/>
          <w:szCs w:val="28"/>
        </w:rPr>
        <w:t xml:space="preserve">ӣ </w:t>
      </w:r>
      <w:r w:rsidRPr="0064265C">
        <w:rPr>
          <w:rFonts w:ascii="Palatino Linotype" w:hAnsi="Palatino Linotype" w:cs="Times Roman Tojik"/>
          <w:color w:val="000000"/>
          <w:sz w:val="28"/>
          <w:szCs w:val="28"/>
        </w:rPr>
        <w:t>дорад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аз</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тан</w:t>
      </w:r>
      <w:r w:rsidRPr="0064265C">
        <w:rPr>
          <w:rFonts w:ascii="Palatino Linotype" w:hAnsi="Palatino Linotype"/>
          <w:color w:val="000000"/>
          <w:sz w:val="28"/>
          <w:szCs w:val="28"/>
        </w:rPr>
        <w:t>қ</w:t>
      </w:r>
      <w:r w:rsidRPr="0064265C">
        <w:rPr>
          <w:rFonts w:ascii="Palatino Linotype" w:hAnsi="Palatino Linotype" w:cs="Times Roman Tojik"/>
          <w:color w:val="000000"/>
          <w:sz w:val="28"/>
          <w:szCs w:val="28"/>
        </w:rPr>
        <w:t>ид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кор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намегиранд</w:t>
      </w:r>
      <w:r w:rsidRPr="0064265C">
        <w:rPr>
          <w:rFonts w:ascii="Palatino Linotype" w:hAnsi="Palatino Linotype"/>
          <w:color w:val="000000"/>
          <w:sz w:val="28"/>
          <w:szCs w:val="28"/>
        </w:rPr>
        <w:t>.</w:t>
      </w:r>
      <w:r>
        <w:rPr>
          <w:rFonts w:ascii="Palatino Linotype" w:hAnsi="Palatino Linotype"/>
          <w:color w:val="000000"/>
          <w:sz w:val="28"/>
          <w:szCs w:val="28"/>
        </w:rPr>
        <w:t xml:space="preserve"> </w:t>
      </w:r>
      <w:r w:rsidRPr="0064265C">
        <w:rPr>
          <w:rFonts w:ascii="Palatino Linotype" w:hAnsi="Palatino Linotype"/>
          <w:color w:val="000000"/>
          <w:sz w:val="28"/>
          <w:szCs w:val="28"/>
        </w:rPr>
        <w:t xml:space="preserve"> </w:t>
      </w:r>
      <w:r>
        <w:rPr>
          <w:rFonts w:ascii="Palatino Linotype" w:hAnsi="Palatino Linotype" w:cs="Times Roman Tojik"/>
          <w:color w:val="000000"/>
          <w:sz w:val="28"/>
          <w:szCs w:val="28"/>
        </w:rPr>
        <w:t>Ф</w:t>
      </w:r>
      <w:r w:rsidRPr="0064265C">
        <w:rPr>
          <w:rFonts w:ascii="Palatino Linotype" w:hAnsi="Palatino Linotype" w:cs="Times Roman Tojik"/>
          <w:color w:val="000000"/>
          <w:sz w:val="28"/>
          <w:szCs w:val="28"/>
        </w:rPr>
        <w:t>аъолияти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ширкат</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хусусие</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w:t>
      </w:r>
      <w:r w:rsidRPr="0064265C">
        <w:rPr>
          <w:rFonts w:ascii="Palatino Linotype" w:hAnsi="Palatino Linotype"/>
          <w:color w:val="000000"/>
          <w:sz w:val="28"/>
          <w:szCs w:val="28"/>
        </w:rPr>
        <w:t>қтисодиёт рабт доранд, дар барнома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баррас</w:t>
      </w:r>
      <w:r w:rsidRPr="0064265C">
        <w:rPr>
          <w:rFonts w:ascii="Palatino Linotype" w:hAnsi="Palatino Linotype"/>
          <w:color w:val="000000"/>
          <w:sz w:val="28"/>
          <w:szCs w:val="28"/>
        </w:rPr>
        <w:t xml:space="preserve">ӣ </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rPr>
        <w:t>намешаванд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зеро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қ</w:t>
      </w:r>
      <w:r w:rsidRPr="0064265C">
        <w:rPr>
          <w:rFonts w:ascii="Palatino Linotype" w:hAnsi="Palatino Linotype" w:cs="Times Roman Tojik"/>
          <w:color w:val="000000"/>
          <w:sz w:val="28"/>
          <w:szCs w:val="28"/>
        </w:rPr>
        <w:t>авли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масъулон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ин</w:t>
      </w:r>
      <w:r w:rsidRPr="0064265C">
        <w:rPr>
          <w:rFonts w:ascii="Palatino Linotype" w:hAnsi="Palatino Linotype"/>
          <w:color w:val="000000"/>
          <w:sz w:val="28"/>
          <w:szCs w:val="28"/>
        </w:rPr>
        <w:t xml:space="preserve"> </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олат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масъулони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баландпояи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радио</w:t>
      </w:r>
      <w:r w:rsidRPr="0064265C">
        <w:rPr>
          <w:rFonts w:ascii="Palatino Linotype" w:hAnsi="Palatino Linotype"/>
          <w:color w:val="000000"/>
          <w:sz w:val="28"/>
          <w:szCs w:val="28"/>
        </w:rPr>
        <w:t xml:space="preserve"> </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атман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барномаро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тар</w:t>
      </w:r>
      <w:r w:rsidRPr="0064265C">
        <w:rPr>
          <w:rFonts w:ascii="Palatino Linotype" w:hAnsi="Palatino Linotype"/>
          <w:color w:val="000000"/>
          <w:sz w:val="28"/>
          <w:szCs w:val="28"/>
          <w:lang w:val="tg-Cyrl-TJ"/>
        </w:rPr>
        <w:t>ғ</w:t>
      </w:r>
      <w:r w:rsidRPr="0064265C">
        <w:rPr>
          <w:rFonts w:ascii="Palatino Linotype" w:hAnsi="Palatino Linotype" w:cs="Times Roman Tojik"/>
          <w:color w:val="000000"/>
          <w:sz w:val="28"/>
          <w:szCs w:val="28"/>
        </w:rPr>
        <w:t>ибот</w:t>
      </w:r>
      <w:r w:rsidRPr="0064265C">
        <w:rPr>
          <w:rFonts w:ascii="Palatino Linotype" w:hAnsi="Palatino Linotype"/>
          <w:color w:val="000000"/>
          <w:sz w:val="28"/>
          <w:szCs w:val="28"/>
        </w:rPr>
        <w:t xml:space="preserve">ӣ </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исоб</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мекунанд</w:t>
      </w:r>
      <w:r w:rsidRPr="0064265C">
        <w:rPr>
          <w:rFonts w:ascii="Palatino Linotype" w:hAnsi="Palatino Linotype"/>
          <w:color w:val="000000"/>
          <w:sz w:val="28"/>
          <w:szCs w:val="28"/>
        </w:rPr>
        <w:t>.</w:t>
      </w:r>
    </w:p>
    <w:p w14:paraId="32DC4BAB" w14:textId="77777777" w:rsidR="00794FF7" w:rsidRPr="000357B7" w:rsidRDefault="00794FF7" w:rsidP="00794FF7">
      <w:pPr>
        <w:pStyle w:val="a7"/>
        <w:ind w:firstLine="708"/>
        <w:jc w:val="both"/>
        <w:rPr>
          <w:rFonts w:ascii="Palatino Linotype" w:hAnsi="Palatino Linotype"/>
          <w:color w:val="000000"/>
          <w:sz w:val="28"/>
          <w:szCs w:val="28"/>
          <w:lang w:val="tg-Cyrl-TJ"/>
        </w:rPr>
      </w:pPr>
      <w:r w:rsidRPr="0064265C">
        <w:rPr>
          <w:rFonts w:ascii="Palatino Linotype" w:hAnsi="Palatino Linotype" w:cs="Times Roman Tojik"/>
          <w:color w:val="000000"/>
          <w:sz w:val="28"/>
          <w:szCs w:val="28"/>
        </w:rPr>
        <w:t>Радиои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«Ватан»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бошад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ҷ</w:t>
      </w:r>
      <w:r w:rsidRPr="0064265C">
        <w:rPr>
          <w:rFonts w:ascii="Palatino Linotype" w:hAnsi="Palatino Linotype" w:cs="Times Roman Tojik"/>
          <w:color w:val="000000"/>
          <w:sz w:val="28"/>
          <w:szCs w:val="28"/>
        </w:rPr>
        <w:t>урми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сарпараст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доштан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аксар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барнома</w:t>
      </w:r>
      <w:r>
        <w:rPr>
          <w:color w:val="000000"/>
          <w:sz w:val="28"/>
          <w:szCs w:val="28"/>
        </w:rPr>
        <w:t>ҳ</w:t>
      </w:r>
      <w:r w:rsidRPr="0064265C">
        <w:rPr>
          <w:rFonts w:ascii="Palatino Linotype" w:hAnsi="Palatino Linotype" w:cs="Times Roman Tojik"/>
          <w:color w:val="000000"/>
          <w:sz w:val="28"/>
          <w:szCs w:val="28"/>
        </w:rPr>
        <w:t>ояш</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бештар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аз</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тар</w:t>
      </w:r>
      <w:r w:rsidRPr="0064265C">
        <w:rPr>
          <w:rFonts w:ascii="Palatino Linotype" w:hAnsi="Palatino Linotype"/>
          <w:color w:val="000000"/>
          <w:sz w:val="28"/>
          <w:szCs w:val="28"/>
          <w:lang w:val="tg-Cyrl-TJ"/>
        </w:rPr>
        <w:t>ғ</w:t>
      </w:r>
      <w:r w:rsidRPr="0064265C">
        <w:rPr>
          <w:rFonts w:ascii="Palatino Linotype" w:hAnsi="Palatino Linotype"/>
          <w:color w:val="000000"/>
          <w:sz w:val="28"/>
          <w:szCs w:val="28"/>
        </w:rPr>
        <w:t xml:space="preserve">ибот кор мегирад ва </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атто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фаъолияти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ра</w:t>
      </w:r>
      <w:r w:rsidRPr="0064265C">
        <w:rPr>
          <w:rFonts w:ascii="Palatino Linotype" w:hAnsi="Palatino Linotype"/>
          <w:color w:val="000000"/>
          <w:sz w:val="28"/>
          <w:szCs w:val="28"/>
        </w:rPr>
        <w:t>қ</w:t>
      </w:r>
      <w:r w:rsidRPr="0064265C">
        <w:rPr>
          <w:rFonts w:ascii="Palatino Linotype" w:hAnsi="Palatino Linotype" w:cs="Times Roman Tojik"/>
          <w:color w:val="000000"/>
          <w:sz w:val="28"/>
          <w:szCs w:val="28"/>
        </w:rPr>
        <w:t>ибони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шаркати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сарпарасташро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баррас</w:t>
      </w:r>
      <w:r w:rsidRPr="0064265C">
        <w:rPr>
          <w:rFonts w:ascii="Palatino Linotype" w:hAnsi="Palatino Linotype"/>
          <w:color w:val="000000"/>
          <w:sz w:val="28"/>
          <w:szCs w:val="28"/>
        </w:rPr>
        <w:t xml:space="preserve">ӣ </w:t>
      </w:r>
      <w:r w:rsidRPr="0064265C">
        <w:rPr>
          <w:rFonts w:ascii="Palatino Linotype" w:hAnsi="Palatino Linotype" w:cs="Times Roman Tojik"/>
          <w:color w:val="000000"/>
          <w:sz w:val="28"/>
          <w:szCs w:val="28"/>
        </w:rPr>
        <w:t>намекашад</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аст</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ки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барномае</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вайрон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шудани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меъёр</w:t>
      </w:r>
      <w:r>
        <w:rPr>
          <w:color w:val="000000"/>
          <w:sz w:val="28"/>
          <w:szCs w:val="28"/>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ахло</w:t>
      </w:r>
      <w:r w:rsidRPr="0064265C">
        <w:rPr>
          <w:rFonts w:ascii="Palatino Linotype" w:hAnsi="Palatino Linotype"/>
          <w:color w:val="000000"/>
          <w:sz w:val="28"/>
          <w:szCs w:val="28"/>
        </w:rPr>
        <w:t xml:space="preserve">қӣ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назар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намерасад</w:t>
      </w:r>
      <w:r w:rsidRPr="0064265C">
        <w:rPr>
          <w:rFonts w:ascii="Palatino Linotype" w:hAnsi="Palatino Linotype"/>
          <w:color w:val="000000"/>
          <w:sz w:val="28"/>
          <w:szCs w:val="28"/>
        </w:rPr>
        <w:t>.</w:t>
      </w:r>
      <w:r w:rsidRPr="0064265C">
        <w:rPr>
          <w:rFonts w:ascii="Palatino Linotype" w:hAnsi="Palatino Linotype"/>
          <w:color w:val="000000"/>
          <w:sz w:val="28"/>
          <w:szCs w:val="28"/>
          <w:lang w:val="tg-Cyrl-TJ"/>
        </w:rPr>
        <w:t xml:space="preserve"> Диаграмма нишо</w:t>
      </w:r>
      <w:r>
        <w:rPr>
          <w:rFonts w:ascii="Palatino Linotype" w:hAnsi="Palatino Linotype"/>
          <w:color w:val="000000"/>
          <w:sz w:val="28"/>
          <w:szCs w:val="28"/>
          <w:lang w:val="tg-Cyrl-TJ"/>
        </w:rPr>
        <w:t>н медиҳад, ки дар муқоиса ба мониторинг</w:t>
      </w:r>
      <w:r w:rsidRPr="0064265C">
        <w:rPr>
          <w:rFonts w:ascii="Palatino Linotype" w:hAnsi="Palatino Linotype"/>
          <w:color w:val="000000"/>
          <w:sz w:val="28"/>
          <w:szCs w:val="28"/>
          <w:lang w:val="tg-Cyrl-TJ"/>
        </w:rPr>
        <w:t>и қаблӣ тағйироти ҷиддие нест.</w:t>
      </w:r>
    </w:p>
    <w:p w14:paraId="484F9BE3" w14:textId="77777777" w:rsidR="00794FF7" w:rsidRDefault="00794FF7" w:rsidP="00794FF7">
      <w:pPr>
        <w:jc w:val="both"/>
        <w:rPr>
          <w:rFonts w:ascii="Palatino Linotype" w:hAnsi="Palatino Linotype"/>
          <w:sz w:val="28"/>
          <w:szCs w:val="28"/>
          <w:lang w:val="tg-Cyrl-TJ"/>
        </w:rPr>
      </w:pPr>
    </w:p>
    <w:p w14:paraId="311C3938" w14:textId="77777777" w:rsidR="00794FF7" w:rsidRPr="002446C9" w:rsidRDefault="00794FF7" w:rsidP="00794FF7">
      <w:pPr>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№18</w:t>
      </w:r>
    </w:p>
    <w:p w14:paraId="22CBE672" w14:textId="77777777" w:rsidR="00794FF7" w:rsidRPr="0064265C" w:rsidRDefault="00794FF7" w:rsidP="00794FF7">
      <w:pPr>
        <w:jc w:val="both"/>
        <w:rPr>
          <w:rFonts w:ascii="Palatino Linotype" w:hAnsi="Palatino Linotype"/>
          <w:sz w:val="28"/>
          <w:szCs w:val="28"/>
          <w:lang w:val="tg-Cyrl-TJ"/>
        </w:rPr>
      </w:pPr>
      <w:r>
        <w:rPr>
          <w:noProof/>
        </w:rPr>
        <w:drawing>
          <wp:inline distT="0" distB="0" distL="0" distR="0" wp14:anchorId="0016EAA0" wp14:editId="0A33AB69">
            <wp:extent cx="5940425" cy="3835400"/>
            <wp:effectExtent l="0" t="0" r="3175" b="0"/>
            <wp:docPr id="143" name="Диаграмма 143"/>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035479BC" w14:textId="77777777" w:rsidR="00794FF7" w:rsidRPr="0064265C" w:rsidRDefault="00794FF7" w:rsidP="00794FF7">
      <w:pPr>
        <w:pStyle w:val="a7"/>
        <w:ind w:firstLine="708"/>
        <w:jc w:val="both"/>
        <w:rPr>
          <w:rFonts w:ascii="Palatino Linotype" w:hAnsi="Palatino Linotype"/>
          <w:color w:val="000000"/>
          <w:sz w:val="28"/>
          <w:szCs w:val="28"/>
          <w:lang w:val="tg-Cyrl-TJ"/>
        </w:rPr>
      </w:pPr>
      <w:r w:rsidRPr="0064265C">
        <w:rPr>
          <w:rFonts w:ascii="Palatino Linotype" w:hAnsi="Palatino Linotype"/>
          <w:color w:val="000000"/>
          <w:sz w:val="28"/>
          <w:szCs w:val="28"/>
          <w:lang w:val="tg-Cyrl-TJ"/>
        </w:rPr>
        <w:t>Чун дар барномаҳ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Pr>
          <w:rFonts w:ascii="Palatino Linotype" w:hAnsi="Palatino Linotype" w:cs="Times Roman Tojik"/>
          <w:color w:val="000000"/>
          <w:sz w:val="28"/>
          <w:szCs w:val="28"/>
          <w:lang w:val="tg-Cyrl-TJ"/>
        </w:rPr>
        <w:t>Р</w:t>
      </w:r>
      <w:r w:rsidRPr="0064265C">
        <w:rPr>
          <w:rFonts w:ascii="Palatino Linotype" w:hAnsi="Palatino Linotype" w:cs="Times Roman Tojik"/>
          <w:color w:val="000000"/>
          <w:sz w:val="28"/>
          <w:szCs w:val="28"/>
          <w:lang w:val="tg-Cyrl-TJ"/>
        </w:rPr>
        <w:t>адиои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«То</w:t>
      </w:r>
      <w:r w:rsidRPr="0064265C">
        <w:rPr>
          <w:rFonts w:ascii="Palatino Linotype" w:hAnsi="Palatino Linotype"/>
          <w:color w:val="000000"/>
          <w:sz w:val="28"/>
          <w:szCs w:val="28"/>
          <w:lang w:val="tg-Cyrl-TJ"/>
        </w:rPr>
        <w:t>ҷ</w:t>
      </w:r>
      <w:r w:rsidRPr="0064265C">
        <w:rPr>
          <w:rFonts w:ascii="Palatino Linotype" w:hAnsi="Palatino Linotype" w:cs="Times Roman Tojik"/>
          <w:color w:val="000000"/>
          <w:sz w:val="28"/>
          <w:szCs w:val="28"/>
          <w:lang w:val="tg-Cyrl-TJ"/>
        </w:rPr>
        <w:t>икистон»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жанр</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лилию</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мусо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иба</w:t>
      </w:r>
      <w:r w:rsidRPr="0064265C">
        <w:rPr>
          <w:rFonts w:ascii="Palatino Linotype" w:hAnsi="Palatino Linotype"/>
          <w:color w:val="000000"/>
          <w:sz w:val="28"/>
          <w:szCs w:val="28"/>
          <w:lang w:val="tg-Cyrl-TJ"/>
        </w:rPr>
        <w:t>ю гузориш истифода мешаванд, пас, мантиқ</w:t>
      </w:r>
      <w:r w:rsidRPr="0064265C">
        <w:rPr>
          <w:rFonts w:ascii="Palatino Linotype" w:hAnsi="Palatino Linotype" w:cs="Times Roman Tojik"/>
          <w:color w:val="000000"/>
          <w:sz w:val="28"/>
          <w:szCs w:val="28"/>
          <w:lang w:val="tg-Cyrl-TJ"/>
        </w:rPr>
        <w:t>ан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пешг</w:t>
      </w:r>
      <w:r w:rsidRPr="0064265C">
        <w:rPr>
          <w:rFonts w:ascii="Palatino Linotype" w:hAnsi="Palatino Linotype"/>
          <w:color w:val="000000"/>
          <w:sz w:val="28"/>
          <w:szCs w:val="28"/>
          <w:lang w:val="tg-Cyrl-TJ"/>
        </w:rPr>
        <w:t>ӯ</w:t>
      </w:r>
      <w:r w:rsidRPr="0064265C">
        <w:rPr>
          <w:rFonts w:ascii="Palatino Linotype" w:hAnsi="Palatino Linotype" w:cs="Times Roman Tojik"/>
          <w:color w:val="000000"/>
          <w:sz w:val="28"/>
          <w:szCs w:val="28"/>
          <w:lang w:val="tg-Cyrl-TJ"/>
        </w:rPr>
        <w:t>и</w:t>
      </w:r>
      <w:r>
        <w:rPr>
          <w:rFonts w:ascii="Palatino Linotype" w:hAnsi="Palatino Linotype" w:cs="Times Roman Tojik"/>
          <w:color w:val="000000"/>
          <w:sz w:val="28"/>
          <w:szCs w:val="28"/>
          <w:lang w:val="tg-Cyrl-TJ"/>
        </w:rPr>
        <w:t>й</w:t>
      </w:r>
      <w:r w:rsidRPr="0064265C">
        <w:rPr>
          <w:rFonts w:ascii="Palatino Linotype" w:hAnsi="Palatino Linotype" w:cs="Times Roman Tojik"/>
          <w:color w:val="000000"/>
          <w:sz w:val="28"/>
          <w:szCs w:val="28"/>
          <w:lang w:val="tg-Cyrl-TJ"/>
        </w:rPr>
        <w:t>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вазъи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тисодиро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низ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фа</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ат</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дар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гуна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дидан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мумкин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аст</w:t>
      </w:r>
      <w:r w:rsidRPr="0064265C">
        <w:rPr>
          <w:rFonts w:ascii="Palatino Linotype" w:hAnsi="Palatino Linotype"/>
          <w:color w:val="000000"/>
          <w:sz w:val="28"/>
          <w:szCs w:val="28"/>
          <w:lang w:val="tg-Cyrl-TJ"/>
        </w:rPr>
        <w:t>. Ҳ</w:t>
      </w:r>
      <w:r w:rsidRPr="0064265C">
        <w:rPr>
          <w:rFonts w:ascii="Palatino Linotype" w:hAnsi="Palatino Linotype" w:cs="Times Roman Tojik"/>
          <w:color w:val="000000"/>
          <w:sz w:val="28"/>
          <w:szCs w:val="28"/>
          <w:lang w:val="tg-Cyrl-TJ"/>
        </w:rPr>
        <w:t>арчанд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гуна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пешг</w:t>
      </w:r>
      <w:r w:rsidRPr="0064265C">
        <w:rPr>
          <w:rFonts w:ascii="Palatino Linotype" w:hAnsi="Palatino Linotype"/>
          <w:color w:val="000000"/>
          <w:sz w:val="28"/>
          <w:szCs w:val="28"/>
          <w:lang w:val="tg-Cyrl-TJ"/>
        </w:rPr>
        <w:t>ӯ</w:t>
      </w:r>
      <w:r>
        <w:rPr>
          <w:rFonts w:ascii="Palatino Linotype" w:hAnsi="Palatino Linotype"/>
          <w:color w:val="000000"/>
          <w:sz w:val="28"/>
          <w:szCs w:val="28"/>
          <w:lang w:val="tg-Cyrl-TJ"/>
        </w:rPr>
        <w:t>й</w:t>
      </w:r>
      <w:r w:rsidRPr="0064265C">
        <w:rPr>
          <w:rFonts w:ascii="Palatino Linotype" w:hAnsi="Palatino Linotype" w:cs="Times Roman Tojik"/>
          <w:color w:val="000000"/>
          <w:sz w:val="28"/>
          <w:szCs w:val="28"/>
          <w:lang w:val="tg-Cyrl-TJ"/>
        </w:rPr>
        <w:t>и</w:t>
      </w:r>
      <w:r>
        <w:rPr>
          <w:color w:val="000000"/>
          <w:sz w:val="28"/>
          <w:szCs w:val="28"/>
          <w:lang w:val="tg-Cyrl-TJ"/>
        </w:rPr>
        <w:t>ҳ</w:t>
      </w:r>
      <w:r w:rsidRPr="0064265C">
        <w:rPr>
          <w:rFonts w:ascii="Palatino Linotype" w:hAnsi="Palatino Linotype" w:cs="Times Roman Tojik"/>
          <w:color w:val="000000"/>
          <w:sz w:val="28"/>
          <w:szCs w:val="28"/>
          <w:lang w:val="tg-Cyrl-TJ"/>
        </w:rPr>
        <w:t>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аксар</w:t>
      </w:r>
      <w:r w:rsidRPr="0064265C">
        <w:rPr>
          <w:rFonts w:ascii="Palatino Linotype" w:hAnsi="Palatino Linotype"/>
          <w:color w:val="000000"/>
          <w:sz w:val="28"/>
          <w:szCs w:val="28"/>
          <w:lang w:val="tg-Cyrl-TJ"/>
        </w:rPr>
        <w:t xml:space="preserve"> ҳ</w:t>
      </w:r>
      <w:r w:rsidRPr="0064265C">
        <w:rPr>
          <w:rFonts w:ascii="Palatino Linotype" w:hAnsi="Palatino Linotype" w:cs="Times Roman Tojik"/>
          <w:color w:val="000000"/>
          <w:sz w:val="28"/>
          <w:szCs w:val="28"/>
          <w:lang w:val="tg-Cyrl-TJ"/>
        </w:rPr>
        <w:t>олат</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w:t>
      </w:r>
      <w:r w:rsidRPr="0064265C">
        <w:rPr>
          <w:rFonts w:ascii="Palatino Linotype" w:hAnsi="Palatino Linotype"/>
          <w:color w:val="000000"/>
          <w:sz w:val="28"/>
          <w:szCs w:val="28"/>
          <w:lang w:val="tg-Cyrl-TJ"/>
        </w:rPr>
        <w:t>ӯ</w:t>
      </w:r>
      <w:r w:rsidRPr="0064265C">
        <w:rPr>
          <w:rFonts w:ascii="Palatino Linotype" w:hAnsi="Palatino Linotype" w:cs="Times Roman Tojik"/>
          <w:color w:val="000000"/>
          <w:sz w:val="28"/>
          <w:szCs w:val="28"/>
          <w:lang w:val="tg-Cyrl-TJ"/>
        </w:rPr>
        <w:t>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дид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ё</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назари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шахсони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вобаста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масъала</w:t>
      </w:r>
      <w:r w:rsidRPr="0064265C">
        <w:rPr>
          <w:rFonts w:ascii="Palatino Linotype" w:hAnsi="Palatino Linotype"/>
          <w:color w:val="000000"/>
          <w:sz w:val="28"/>
          <w:szCs w:val="28"/>
          <w:lang w:val="tg-Cyrl-TJ"/>
        </w:rPr>
        <w:t>ҳ</w:t>
      </w:r>
      <w:r>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тисод</w:t>
      </w:r>
      <w:r w:rsidRPr="0064265C">
        <w:rPr>
          <w:rFonts w:ascii="Palatino Linotype" w:hAnsi="Palatino Linotype"/>
          <w:color w:val="000000"/>
          <w:sz w:val="28"/>
          <w:szCs w:val="28"/>
          <w:lang w:val="tg-Cyrl-TJ"/>
        </w:rPr>
        <w:t xml:space="preserve">ӣ </w:t>
      </w:r>
      <w:r w:rsidRPr="0064265C">
        <w:rPr>
          <w:rFonts w:ascii="Palatino Linotype" w:hAnsi="Palatino Linotype" w:cs="Times Roman Tojik"/>
          <w:color w:val="000000"/>
          <w:sz w:val="28"/>
          <w:szCs w:val="28"/>
          <w:lang w:val="tg-Cyrl-TJ"/>
        </w:rPr>
        <w:t>дар</w:t>
      </w:r>
      <w:r w:rsidRPr="0064265C">
        <w:rPr>
          <w:rFonts w:ascii="Palatino Linotype" w:hAnsi="Palatino Linotype"/>
          <w:color w:val="000000"/>
          <w:sz w:val="28"/>
          <w:szCs w:val="28"/>
          <w:lang w:val="tg-Cyrl-TJ"/>
        </w:rPr>
        <w:t xml:space="preserve"> Ҳ</w:t>
      </w:r>
      <w:r w:rsidRPr="0064265C">
        <w:rPr>
          <w:rFonts w:ascii="Palatino Linotype" w:hAnsi="Palatino Linotype" w:cs="Times Roman Tojik"/>
          <w:color w:val="000000"/>
          <w:sz w:val="28"/>
          <w:szCs w:val="28"/>
          <w:lang w:val="tg-Cyrl-TJ"/>
        </w:rPr>
        <w:t>укумат</w:t>
      </w:r>
      <w:r w:rsidRPr="0064265C">
        <w:rPr>
          <w:rFonts w:ascii="Palatino Linotype" w:hAnsi="Palatino Linotype"/>
          <w:color w:val="000000"/>
          <w:sz w:val="28"/>
          <w:szCs w:val="28"/>
          <w:lang w:val="tg-Cyrl-TJ"/>
        </w:rPr>
        <w:t xml:space="preserve"> </w:t>
      </w:r>
      <w:r>
        <w:rPr>
          <w:rFonts w:ascii="Palatino Linotype" w:hAnsi="Palatino Linotype" w:cs="Times Roman Tojik"/>
          <w:color w:val="000000"/>
          <w:sz w:val="28"/>
          <w:szCs w:val="28"/>
          <w:lang w:val="tg-Cyrl-TJ"/>
        </w:rPr>
        <w:t>омода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мегарданд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назари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мухо</w:t>
      </w:r>
      <w:r w:rsidRPr="0064265C">
        <w:rPr>
          <w:rFonts w:ascii="Palatino Linotype" w:hAnsi="Palatino Linotype"/>
          <w:color w:val="000000"/>
          <w:sz w:val="28"/>
          <w:szCs w:val="28"/>
          <w:lang w:val="tg-Cyrl-TJ"/>
        </w:rPr>
        <w:t>лиф ба назар намехӯ</w:t>
      </w:r>
      <w:r w:rsidRPr="0064265C">
        <w:rPr>
          <w:rFonts w:ascii="Palatino Linotype" w:hAnsi="Palatino Linotype" w:cs="Times Roman Tojik"/>
          <w:color w:val="000000"/>
          <w:sz w:val="28"/>
          <w:szCs w:val="28"/>
          <w:lang w:val="tg-Cyrl-TJ"/>
        </w:rPr>
        <w:t>рад</w:t>
      </w:r>
      <w:r w:rsidRPr="0064265C">
        <w:rPr>
          <w:rFonts w:ascii="Palatino Linotype" w:hAnsi="Palatino Linotype"/>
          <w:color w:val="000000"/>
          <w:sz w:val="28"/>
          <w:szCs w:val="28"/>
          <w:lang w:val="tg-Cyrl-TJ"/>
        </w:rPr>
        <w:t>.</w:t>
      </w:r>
    </w:p>
    <w:p w14:paraId="5ACEDE5D" w14:textId="77777777" w:rsidR="00794FF7" w:rsidRPr="0064265C" w:rsidRDefault="00794FF7" w:rsidP="00794FF7">
      <w:pPr>
        <w:pStyle w:val="a7"/>
        <w:ind w:firstLine="708"/>
        <w:jc w:val="both"/>
        <w:rPr>
          <w:rFonts w:ascii="Palatino Linotype" w:hAnsi="Palatino Linotype"/>
          <w:color w:val="000000"/>
          <w:sz w:val="28"/>
          <w:szCs w:val="28"/>
          <w:lang w:val="tg-Cyrl-TJ"/>
        </w:rPr>
      </w:pPr>
      <w:r w:rsidRPr="0064265C">
        <w:rPr>
          <w:rFonts w:ascii="Palatino Linotype" w:hAnsi="Palatino Linotype"/>
          <w:color w:val="000000"/>
          <w:sz w:val="28"/>
          <w:szCs w:val="28"/>
          <w:lang w:val="tg-Cyrl-TJ"/>
        </w:rPr>
        <w:t>Дар барномаҳ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дигар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бошад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тавре</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гуфтем</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дар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аксар</w:t>
      </w:r>
      <w:r w:rsidRPr="0064265C">
        <w:rPr>
          <w:rFonts w:ascii="Palatino Linotype" w:hAnsi="Palatino Linotype"/>
          <w:color w:val="000000"/>
          <w:sz w:val="28"/>
          <w:szCs w:val="28"/>
          <w:lang w:val="tg-Cyrl-TJ"/>
        </w:rPr>
        <w:t xml:space="preserve"> ҳ</w:t>
      </w:r>
      <w:r w:rsidRPr="0064265C">
        <w:rPr>
          <w:rFonts w:ascii="Palatino Linotype" w:hAnsi="Palatino Linotype" w:cs="Times Roman Tojik"/>
          <w:color w:val="000000"/>
          <w:sz w:val="28"/>
          <w:szCs w:val="28"/>
          <w:lang w:val="tg-Cyrl-TJ"/>
        </w:rPr>
        <w:t>олат</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аз</w:t>
      </w:r>
      <w:r w:rsidRPr="0064265C">
        <w:rPr>
          <w:rFonts w:ascii="Palatino Linotype" w:hAnsi="Palatino Linotype"/>
          <w:color w:val="000000"/>
          <w:sz w:val="28"/>
          <w:szCs w:val="28"/>
          <w:lang w:val="tg-Cyrl-TJ"/>
        </w:rPr>
        <w:t xml:space="preserve"> </w:t>
      </w:r>
      <w:r>
        <w:rPr>
          <w:rFonts w:ascii="Palatino Linotype" w:hAnsi="Palatino Linotype" w:cs="Times Roman Tojik"/>
          <w:color w:val="000000"/>
          <w:sz w:val="28"/>
          <w:szCs w:val="28"/>
          <w:lang w:val="tg-Cyrl-TJ"/>
        </w:rPr>
        <w:t>жанр</w:t>
      </w:r>
      <w:r>
        <w:rPr>
          <w:rFonts w:ascii="Times New Roman Tj" w:hAnsi="Times New Roman Tj" w:cs="Times Roman Tojik"/>
          <w:color w:val="000000"/>
          <w:sz w:val="28"/>
          <w:szCs w:val="28"/>
          <w:lang w:val="tg-Cyrl-TJ"/>
        </w:rPr>
        <w:t>њ</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хабар</w:t>
      </w:r>
      <w:r w:rsidRPr="0064265C">
        <w:rPr>
          <w:rFonts w:ascii="Palatino Linotype" w:hAnsi="Palatino Linotype"/>
          <w:color w:val="000000"/>
          <w:sz w:val="28"/>
          <w:szCs w:val="28"/>
          <w:lang w:val="tg-Cyrl-TJ"/>
        </w:rPr>
        <w:t xml:space="preserve">ӣ, </w:t>
      </w:r>
      <w:r w:rsidRPr="0064265C">
        <w:rPr>
          <w:rFonts w:ascii="Palatino Linotype" w:hAnsi="Palatino Linotype" w:cs="Times Roman Tojik"/>
          <w:color w:val="000000"/>
          <w:sz w:val="28"/>
          <w:szCs w:val="28"/>
          <w:lang w:val="tg-Cyrl-TJ"/>
        </w:rPr>
        <w:t>хабари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васеъ</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ё</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хабари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w:t>
      </w:r>
      <w:r w:rsidRPr="0064265C">
        <w:rPr>
          <w:rFonts w:ascii="Palatino Linotype" w:hAnsi="Palatino Linotype"/>
          <w:color w:val="000000"/>
          <w:sz w:val="28"/>
          <w:szCs w:val="28"/>
          <w:lang w:val="tg-Cyrl-TJ"/>
        </w:rPr>
        <w:t>ӯ</w:t>
      </w:r>
      <w:r w:rsidRPr="0064265C">
        <w:rPr>
          <w:rFonts w:ascii="Palatino Linotype" w:hAnsi="Palatino Linotype" w:cs="Times Roman Tojik"/>
          <w:color w:val="000000"/>
          <w:sz w:val="28"/>
          <w:szCs w:val="28"/>
          <w:lang w:val="tg-Cyrl-TJ"/>
        </w:rPr>
        <w:t>то</w:t>
      </w:r>
      <w:r w:rsidRPr="0064265C">
        <w:rPr>
          <w:rFonts w:ascii="Palatino Linotype" w:hAnsi="Palatino Linotype"/>
          <w:color w:val="000000"/>
          <w:sz w:val="28"/>
          <w:szCs w:val="28"/>
          <w:lang w:val="tg-Cyrl-TJ"/>
        </w:rPr>
        <w:t xml:space="preserve">ҳ </w:t>
      </w:r>
      <w:r w:rsidRPr="0064265C">
        <w:rPr>
          <w:rFonts w:ascii="Palatino Linotype" w:hAnsi="Palatino Linotype" w:cs="Times Roman Tojik"/>
          <w:color w:val="000000"/>
          <w:sz w:val="28"/>
          <w:szCs w:val="28"/>
          <w:lang w:val="tg-Cyrl-TJ"/>
        </w:rPr>
        <w:t>истифода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мешавад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ин</w:t>
      </w:r>
      <w:r w:rsidRPr="0064265C">
        <w:rPr>
          <w:rFonts w:ascii="Palatino Linotype" w:hAnsi="Palatino Linotype"/>
          <w:color w:val="000000"/>
          <w:sz w:val="28"/>
          <w:szCs w:val="28"/>
          <w:lang w:val="tg-Cyrl-TJ"/>
        </w:rPr>
        <w:t xml:space="preserve"> </w:t>
      </w:r>
      <w:r>
        <w:rPr>
          <w:color w:val="000000"/>
          <w:sz w:val="28"/>
          <w:szCs w:val="28"/>
          <w:lang w:val="tg-Cyrl-TJ"/>
        </w:rPr>
        <w:t>ҷ</w:t>
      </w:r>
      <w:r>
        <w:rPr>
          <w:rFonts w:ascii="Palatino Linotype" w:hAnsi="Palatino Linotype" w:cs="Times Roman Tojik"/>
          <w:color w:val="000000"/>
          <w:sz w:val="28"/>
          <w:szCs w:val="28"/>
          <w:lang w:val="tg-Cyrl-TJ"/>
        </w:rPr>
        <w:t>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пешг</w:t>
      </w:r>
      <w:r w:rsidRPr="0064265C">
        <w:rPr>
          <w:rFonts w:ascii="Palatino Linotype" w:hAnsi="Palatino Linotype"/>
          <w:color w:val="000000"/>
          <w:sz w:val="28"/>
          <w:szCs w:val="28"/>
          <w:lang w:val="tg-Cyrl-TJ"/>
        </w:rPr>
        <w:t>ӯ</w:t>
      </w:r>
      <w:r w:rsidRPr="0064265C">
        <w:rPr>
          <w:rFonts w:ascii="Palatino Linotype" w:hAnsi="Palatino Linotype" w:cs="Times Roman Tojik"/>
          <w:color w:val="000000"/>
          <w:sz w:val="28"/>
          <w:szCs w:val="28"/>
          <w:lang w:val="tg-Cyrl-TJ"/>
        </w:rPr>
        <w:t>и</w:t>
      </w:r>
      <w:r>
        <w:rPr>
          <w:rFonts w:ascii="Palatino Linotype" w:hAnsi="Palatino Linotype" w:cs="Times Roman Tojik"/>
          <w:color w:val="000000"/>
          <w:sz w:val="28"/>
          <w:szCs w:val="28"/>
          <w:lang w:val="tg-Cyrl-TJ"/>
        </w:rPr>
        <w:t>й</w:t>
      </w:r>
      <w:r w:rsidRPr="0064265C">
        <w:rPr>
          <w:rFonts w:ascii="Palatino Linotype" w:hAnsi="Palatino Linotype" w:cs="Times Roman Tojik"/>
          <w:color w:val="000000"/>
          <w:sz w:val="28"/>
          <w:szCs w:val="28"/>
          <w:lang w:val="tg-Cyrl-TJ"/>
        </w:rPr>
        <w:t>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дурнамои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вазъ</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назар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барнах</w:t>
      </w:r>
      <w:r w:rsidRPr="0064265C">
        <w:rPr>
          <w:rFonts w:ascii="Palatino Linotype" w:hAnsi="Palatino Linotype"/>
          <w:color w:val="000000"/>
          <w:sz w:val="28"/>
          <w:szCs w:val="28"/>
          <w:lang w:val="tg-Cyrl-TJ"/>
        </w:rPr>
        <w:t>ӯ</w:t>
      </w:r>
      <w:r w:rsidRPr="0064265C">
        <w:rPr>
          <w:rFonts w:ascii="Palatino Linotype" w:hAnsi="Palatino Linotype" w:cs="Times Roman Tojik"/>
          <w:color w:val="000000"/>
          <w:sz w:val="28"/>
          <w:szCs w:val="28"/>
          <w:lang w:val="tg-Cyrl-TJ"/>
        </w:rPr>
        <w:t>рд</w:t>
      </w:r>
      <w:r w:rsidRPr="0064265C">
        <w:rPr>
          <w:rFonts w:ascii="Palatino Linotype" w:hAnsi="Palatino Linotype"/>
          <w:color w:val="000000"/>
          <w:sz w:val="28"/>
          <w:szCs w:val="28"/>
          <w:lang w:val="tg-Cyrl-TJ"/>
        </w:rPr>
        <w:t>.</w:t>
      </w:r>
    </w:p>
    <w:p w14:paraId="4D35710D" w14:textId="77777777" w:rsidR="00794FF7" w:rsidRPr="0064265C" w:rsidRDefault="00794FF7" w:rsidP="00794FF7">
      <w:pPr>
        <w:pStyle w:val="a7"/>
        <w:jc w:val="center"/>
        <w:rPr>
          <w:rFonts w:ascii="Palatino Linotype" w:hAnsi="Palatino Linotype"/>
          <w:b/>
          <w:bCs/>
          <w:color w:val="000000"/>
          <w:sz w:val="28"/>
          <w:szCs w:val="28"/>
          <w:lang w:val="tg-Cyrl-TJ"/>
        </w:rPr>
      </w:pPr>
      <w:r w:rsidRPr="0064265C">
        <w:rPr>
          <w:rFonts w:ascii="Palatino Linotype" w:hAnsi="Palatino Linotype"/>
          <w:b/>
          <w:bCs/>
          <w:color w:val="000000"/>
          <w:sz w:val="28"/>
          <w:szCs w:val="28"/>
          <w:lang w:val="tg-Cyrl-TJ"/>
        </w:rPr>
        <w:t>Тавозун дар пешни</w:t>
      </w:r>
      <w:r>
        <w:rPr>
          <w:b/>
          <w:bCs/>
          <w:color w:val="000000"/>
          <w:sz w:val="28"/>
          <w:szCs w:val="28"/>
          <w:lang w:val="tg-Cyrl-TJ"/>
        </w:rPr>
        <w:t>ҳ</w:t>
      </w:r>
      <w:r w:rsidRPr="0064265C">
        <w:rPr>
          <w:rFonts w:ascii="Palatino Linotype" w:hAnsi="Palatino Linotype" w:cs="Times Roman Tojik"/>
          <w:b/>
          <w:bCs/>
          <w:color w:val="000000"/>
          <w:sz w:val="28"/>
          <w:szCs w:val="28"/>
          <w:lang w:val="tg-Cyrl-TJ"/>
        </w:rPr>
        <w:t>оди</w:t>
      </w:r>
      <w:r w:rsidRPr="0064265C">
        <w:rPr>
          <w:rFonts w:ascii="Palatino Linotype" w:hAnsi="Palatino Linotype"/>
          <w:b/>
          <w:bCs/>
          <w:color w:val="000000"/>
          <w:sz w:val="28"/>
          <w:szCs w:val="28"/>
          <w:lang w:val="tg-Cyrl-TJ"/>
        </w:rPr>
        <w:t xml:space="preserve"> </w:t>
      </w:r>
      <w:r w:rsidRPr="0064265C">
        <w:rPr>
          <w:rFonts w:ascii="Palatino Linotype" w:hAnsi="Palatino Linotype" w:cs="Times Roman Tojik"/>
          <w:b/>
          <w:bCs/>
          <w:color w:val="000000"/>
          <w:sz w:val="28"/>
          <w:szCs w:val="28"/>
          <w:lang w:val="tg-Cyrl-TJ"/>
        </w:rPr>
        <w:t>мавз</w:t>
      </w:r>
      <w:r>
        <w:rPr>
          <w:rFonts w:ascii="Palatino Linotype" w:hAnsi="Palatino Linotype"/>
          <w:b/>
          <w:bCs/>
          <w:color w:val="000000"/>
          <w:sz w:val="28"/>
          <w:szCs w:val="28"/>
          <w:lang w:val="tg-Cyrl-TJ"/>
        </w:rPr>
        <w:t>у</w:t>
      </w:r>
      <w:r w:rsidRPr="0064265C">
        <w:rPr>
          <w:rFonts w:ascii="Palatino Linotype" w:hAnsi="Palatino Linotype" w:cs="Times Roman Tojik"/>
          <w:b/>
          <w:bCs/>
          <w:color w:val="000000"/>
          <w:sz w:val="28"/>
          <w:szCs w:val="28"/>
          <w:lang w:val="tg-Cyrl-TJ"/>
        </w:rPr>
        <w:t>ъ</w:t>
      </w:r>
    </w:p>
    <w:p w14:paraId="163ED358" w14:textId="77777777" w:rsidR="00794FF7" w:rsidRPr="006950CF" w:rsidRDefault="00794FF7" w:rsidP="00794FF7">
      <w:pPr>
        <w:pStyle w:val="a7"/>
        <w:ind w:firstLine="708"/>
        <w:jc w:val="both"/>
        <w:rPr>
          <w:rFonts w:ascii="Palatino Linotype" w:hAnsi="Palatino Linotype"/>
          <w:color w:val="000000"/>
          <w:sz w:val="28"/>
          <w:szCs w:val="28"/>
          <w:lang w:val="tg-Cyrl-TJ"/>
        </w:rPr>
      </w:pPr>
      <w:r w:rsidRPr="0064265C">
        <w:rPr>
          <w:rFonts w:ascii="Palatino Linotype" w:hAnsi="Palatino Linotype"/>
          <w:color w:val="000000"/>
          <w:sz w:val="28"/>
          <w:szCs w:val="28"/>
          <w:lang w:val="tg-Cyrl-TJ"/>
        </w:rPr>
        <w:t xml:space="preserve">Таҳлилҳо ифодагари онанд, ки </w:t>
      </w:r>
      <w:r>
        <w:rPr>
          <w:rFonts w:ascii="Palatino Linotype" w:hAnsi="Palatino Linotype"/>
          <w:color w:val="000000"/>
          <w:sz w:val="28"/>
          <w:szCs w:val="28"/>
          <w:lang w:val="tg-Cyrl-TJ"/>
        </w:rPr>
        <w:t>дар</w:t>
      </w:r>
      <w:r w:rsidRPr="0064265C">
        <w:rPr>
          <w:rFonts w:ascii="Palatino Linotype" w:hAnsi="Palatino Linotype"/>
          <w:color w:val="000000"/>
          <w:sz w:val="28"/>
          <w:szCs w:val="28"/>
          <w:lang w:val="tg-Cyrl-TJ"/>
        </w:rPr>
        <w:t xml:space="preserve"> радиоҳ</w:t>
      </w:r>
      <w:r w:rsidRPr="0064265C">
        <w:rPr>
          <w:rFonts w:ascii="Palatino Linotype" w:hAnsi="Palatino Linotype" w:cs="Times Roman Tojik"/>
          <w:color w:val="000000"/>
          <w:sz w:val="28"/>
          <w:szCs w:val="28"/>
          <w:lang w:val="tg-Cyrl-TJ"/>
        </w:rPr>
        <w:t>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баъзан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як</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манбаъ</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баъзан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чанд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манбаъ</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истифода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мегардад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омили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омода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гардидани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барномаи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хубу</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шунидан</w:t>
      </w:r>
      <w:r w:rsidRPr="0064265C">
        <w:rPr>
          <w:rFonts w:ascii="Palatino Linotype" w:hAnsi="Palatino Linotype"/>
          <w:color w:val="000000"/>
          <w:sz w:val="28"/>
          <w:szCs w:val="28"/>
          <w:lang w:val="tg-Cyrl-TJ"/>
        </w:rPr>
        <w:t xml:space="preserve">ӣ </w:t>
      </w:r>
      <w:r w:rsidRPr="0064265C">
        <w:rPr>
          <w:rFonts w:ascii="Palatino Linotype" w:hAnsi="Palatino Linotype" w:cs="Times Roman Tojik"/>
          <w:color w:val="000000"/>
          <w:sz w:val="28"/>
          <w:szCs w:val="28"/>
          <w:lang w:val="tg-Cyrl-TJ"/>
        </w:rPr>
        <w:t>аст</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Ом</w:t>
      </w:r>
      <w:r w:rsidRPr="0064265C">
        <w:rPr>
          <w:rFonts w:ascii="Palatino Linotype" w:hAnsi="Palatino Linotype"/>
          <w:color w:val="000000"/>
          <w:sz w:val="28"/>
          <w:szCs w:val="28"/>
          <w:lang w:val="tg-Cyrl-TJ"/>
        </w:rPr>
        <w:t>ӯ</w:t>
      </w:r>
      <w:r w:rsidRPr="0064265C">
        <w:rPr>
          <w:rFonts w:ascii="Palatino Linotype" w:hAnsi="Palatino Linotype" w:cs="Times Roman Tojik"/>
          <w:color w:val="000000"/>
          <w:sz w:val="28"/>
          <w:szCs w:val="28"/>
          <w:lang w:val="tg-Cyrl-TJ"/>
        </w:rPr>
        <w:t>зиш</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нишон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дод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Радиои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«То</w:t>
      </w:r>
      <w:r w:rsidRPr="0064265C">
        <w:rPr>
          <w:rFonts w:ascii="Palatino Linotype" w:hAnsi="Palatino Linotype"/>
          <w:color w:val="000000"/>
          <w:sz w:val="28"/>
          <w:szCs w:val="28"/>
          <w:lang w:val="tg-Cyrl-TJ"/>
        </w:rPr>
        <w:t>ҷ</w:t>
      </w:r>
      <w:r w:rsidRPr="0064265C">
        <w:rPr>
          <w:rFonts w:ascii="Palatino Linotype" w:hAnsi="Palatino Linotype" w:cs="Times Roman Tojik"/>
          <w:color w:val="000000"/>
          <w:sz w:val="28"/>
          <w:szCs w:val="28"/>
          <w:lang w:val="tg-Cyrl-TJ"/>
        </w:rPr>
        <w:t>икистон”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аз</w:t>
      </w:r>
      <w:r w:rsidRPr="0064265C">
        <w:rPr>
          <w:rFonts w:ascii="Palatino Linotype" w:hAnsi="Palatino Linotype"/>
          <w:color w:val="000000"/>
          <w:sz w:val="28"/>
          <w:szCs w:val="28"/>
          <w:lang w:val="tg-Cyrl-TJ"/>
        </w:rPr>
        <w:t xml:space="preserve"> 1 </w:t>
      </w:r>
      <w:r w:rsidRPr="0064265C">
        <w:rPr>
          <w:rFonts w:ascii="Palatino Linotype" w:hAnsi="Palatino Linotype" w:cs="Times Roman Tojik"/>
          <w:color w:val="000000"/>
          <w:sz w:val="28"/>
          <w:szCs w:val="28"/>
          <w:lang w:val="tg-Cyrl-TJ"/>
        </w:rPr>
        <w:t>сарчашма</w:t>
      </w:r>
      <w:r>
        <w:rPr>
          <w:rFonts w:ascii="Palatino Linotype" w:hAnsi="Palatino Linotype" w:cs="Times Roman Tojik"/>
          <w:color w:val="000000"/>
          <w:sz w:val="28"/>
          <w:szCs w:val="28"/>
          <w:lang w:val="tg-Cyrl-TJ"/>
        </w:rPr>
        <w:t xml:space="preserve"> </w:t>
      </w:r>
      <w:r w:rsidRPr="0064265C">
        <w:rPr>
          <w:rFonts w:ascii="Palatino Linotype" w:hAnsi="Palatino Linotype"/>
          <w:color w:val="000000"/>
          <w:sz w:val="28"/>
          <w:szCs w:val="28"/>
          <w:lang w:val="tg-Cyrl-TJ"/>
        </w:rPr>
        <w:t>(</w:t>
      </w:r>
      <w:r w:rsidRPr="0064265C">
        <w:rPr>
          <w:rFonts w:ascii="Palatino Linotype" w:hAnsi="Palatino Linotype" w:cs="Times Roman Tojik"/>
          <w:color w:val="000000"/>
          <w:sz w:val="28"/>
          <w:szCs w:val="28"/>
          <w:lang w:val="tg-Cyrl-TJ"/>
        </w:rPr>
        <w:t>омору</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хабаргузори</w:t>
      </w:r>
      <w:r>
        <w:rPr>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давлат</w:t>
      </w:r>
      <w:r w:rsidRPr="0064265C">
        <w:rPr>
          <w:rFonts w:ascii="Palatino Linotype" w:hAnsi="Palatino Linotype"/>
          <w:color w:val="000000"/>
          <w:sz w:val="28"/>
          <w:szCs w:val="28"/>
          <w:lang w:val="tg-Cyrl-TJ"/>
        </w:rPr>
        <w:t xml:space="preserve">ӣ) </w:t>
      </w:r>
      <w:r w:rsidRPr="0064265C">
        <w:rPr>
          <w:rFonts w:ascii="Palatino Linotype" w:hAnsi="Palatino Linotype" w:cs="Times Roman Tojik"/>
          <w:color w:val="000000"/>
          <w:sz w:val="28"/>
          <w:szCs w:val="28"/>
          <w:lang w:val="tg-Cyrl-TJ"/>
        </w:rPr>
        <w:t>истифода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мебарад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рад</w:t>
      </w:r>
      <w:r w:rsidRPr="0064265C">
        <w:rPr>
          <w:rFonts w:ascii="Palatino Linotype" w:hAnsi="Palatino Linotype"/>
          <w:color w:val="000000"/>
          <w:sz w:val="28"/>
          <w:szCs w:val="28"/>
          <w:lang w:val="tg-Cyrl-TJ"/>
        </w:rPr>
        <w:t>иоҳ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790331">
        <w:rPr>
          <w:rFonts w:ascii="Palatino Linotype" w:hAnsi="Palatino Linotype"/>
          <w:sz w:val="28"/>
          <w:szCs w:val="28"/>
          <w:lang w:val="tg-Cyrl-TJ"/>
        </w:rPr>
        <w:t>“А</w:t>
      </w:r>
      <w:r>
        <w:rPr>
          <w:rFonts w:ascii="Palatino Linotype" w:hAnsi="Palatino Linotype"/>
          <w:sz w:val="28"/>
          <w:szCs w:val="28"/>
          <w:lang w:val="tg-Cyrl-TJ"/>
        </w:rPr>
        <w:t>зия</w:t>
      </w:r>
      <w:r w:rsidRPr="00ED6E3D">
        <w:rPr>
          <w:rFonts w:ascii="Palatino Linotype" w:hAnsi="Palatino Linotype"/>
          <w:sz w:val="28"/>
          <w:szCs w:val="28"/>
          <w:lang w:val="tg-Cyrl-TJ"/>
        </w:rPr>
        <w:t>-</w:t>
      </w:r>
      <w:r>
        <w:rPr>
          <w:rFonts w:ascii="Palatino Linotype" w:hAnsi="Palatino Linotype"/>
          <w:sz w:val="28"/>
          <w:szCs w:val="28"/>
          <w:lang w:val="tg-Cyrl-TJ"/>
        </w:rPr>
        <w:t>плюс</w:t>
      </w:r>
      <w:r w:rsidRPr="00790331">
        <w:rPr>
          <w:rFonts w:ascii="Palatino Linotype" w:hAnsi="Palatino Linotype"/>
          <w:sz w:val="28"/>
          <w:szCs w:val="28"/>
          <w:lang w:val="tg-Cyrl-TJ"/>
        </w:rPr>
        <w:t>”</w:t>
      </w:r>
      <w:r w:rsidRPr="0064265C">
        <w:rPr>
          <w:rFonts w:ascii="Palatino Linotype" w:hAnsi="Palatino Linotype"/>
          <w:color w:val="000000"/>
          <w:sz w:val="28"/>
          <w:szCs w:val="28"/>
          <w:lang w:val="tg-Cyrl-TJ"/>
        </w:rPr>
        <w:t>,</w:t>
      </w:r>
      <w:r>
        <w:rPr>
          <w:rFonts w:ascii="Palatino Linotype" w:hAnsi="Palatino Linotype"/>
          <w:color w:val="000000"/>
          <w:sz w:val="28"/>
          <w:szCs w:val="28"/>
          <w:lang w:val="tg-Cyrl-TJ"/>
        </w:rPr>
        <w:t xml:space="preserve"> </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“Ватан”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“Имр</w:t>
      </w:r>
      <w:r w:rsidRPr="0064265C">
        <w:rPr>
          <w:rFonts w:ascii="Palatino Linotype" w:hAnsi="Palatino Linotype"/>
          <w:color w:val="000000"/>
          <w:sz w:val="28"/>
          <w:szCs w:val="28"/>
          <w:lang w:val="tg-Cyrl-TJ"/>
        </w:rPr>
        <w:t>ӯ</w:t>
      </w:r>
      <w:r w:rsidRPr="0064265C">
        <w:rPr>
          <w:rFonts w:ascii="Palatino Linotype" w:hAnsi="Palatino Linotype" w:cs="Times Roman Tojik"/>
          <w:color w:val="000000"/>
          <w:sz w:val="28"/>
          <w:szCs w:val="28"/>
          <w:lang w:val="tg-Cyrl-TJ"/>
        </w:rPr>
        <w:t>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якчанд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сарчашма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истифода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мебаранд</w:t>
      </w:r>
      <w:r w:rsidRPr="0064265C">
        <w:rPr>
          <w:rFonts w:ascii="Palatino Linotype" w:hAnsi="Palatino Linotype"/>
          <w:color w:val="000000"/>
          <w:sz w:val="28"/>
          <w:szCs w:val="28"/>
          <w:lang w:val="tg-Cyrl-TJ"/>
        </w:rPr>
        <w:t>.</w:t>
      </w:r>
    </w:p>
    <w:p w14:paraId="033EA5B9" w14:textId="77777777" w:rsidR="00794FF7" w:rsidRPr="0064265C" w:rsidRDefault="00794FF7" w:rsidP="00794FF7">
      <w:pPr>
        <w:pStyle w:val="a7"/>
        <w:jc w:val="center"/>
        <w:rPr>
          <w:rFonts w:ascii="Palatino Linotype" w:hAnsi="Palatino Linotype"/>
          <w:b/>
          <w:bCs/>
          <w:color w:val="000000"/>
          <w:sz w:val="28"/>
          <w:szCs w:val="28"/>
          <w:lang w:val="tg-Cyrl-TJ"/>
        </w:rPr>
      </w:pPr>
      <w:r w:rsidRPr="0064265C">
        <w:rPr>
          <w:rFonts w:ascii="Palatino Linotype" w:hAnsi="Palatino Linotype"/>
          <w:b/>
          <w:bCs/>
          <w:color w:val="000000"/>
          <w:sz w:val="28"/>
          <w:szCs w:val="28"/>
          <w:lang w:val="tg-Cyrl-TJ"/>
        </w:rPr>
        <w:lastRenderedPageBreak/>
        <w:t>Асоснок</w:t>
      </w:r>
      <w:r>
        <w:rPr>
          <w:rFonts w:ascii="Palatino Linotype" w:hAnsi="Palatino Linotype"/>
          <w:b/>
          <w:bCs/>
          <w:color w:val="000000"/>
          <w:sz w:val="28"/>
          <w:szCs w:val="28"/>
          <w:lang w:val="tg-Cyrl-TJ"/>
        </w:rPr>
        <w:t>кун</w:t>
      </w:r>
      <w:r w:rsidRPr="0064265C">
        <w:rPr>
          <w:rFonts w:ascii="Palatino Linotype" w:hAnsi="Palatino Linotype"/>
          <w:b/>
          <w:bCs/>
          <w:color w:val="000000"/>
          <w:sz w:val="28"/>
          <w:szCs w:val="28"/>
          <w:lang w:val="tg-Cyrl-TJ"/>
        </w:rPr>
        <w:t>ӣ</w:t>
      </w:r>
    </w:p>
    <w:p w14:paraId="15685A04" w14:textId="77777777" w:rsidR="00794FF7" w:rsidRDefault="00794FF7" w:rsidP="00794FF7">
      <w:pPr>
        <w:pStyle w:val="a7"/>
        <w:ind w:firstLine="708"/>
        <w:jc w:val="both"/>
        <w:rPr>
          <w:rFonts w:ascii="Palatino Linotype" w:hAnsi="Palatino Linotype"/>
          <w:color w:val="000000"/>
          <w:sz w:val="28"/>
          <w:szCs w:val="28"/>
          <w:lang w:val="tg-Cyrl-TJ"/>
        </w:rPr>
      </w:pPr>
      <w:r w:rsidRPr="0064265C">
        <w:rPr>
          <w:rFonts w:ascii="Palatino Linotype" w:hAnsi="Palatino Linotype"/>
          <w:color w:val="000000"/>
          <w:sz w:val="28"/>
          <w:szCs w:val="28"/>
          <w:lang w:val="tg-Cyrl-TJ"/>
        </w:rPr>
        <w:t>Як далели хубу хурсандибахш ин аст, ки дар барномаҳ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тисодии</w:t>
      </w:r>
      <w:r w:rsidRPr="0064265C">
        <w:rPr>
          <w:rFonts w:ascii="Palatino Linotype" w:hAnsi="Palatino Linotype"/>
          <w:color w:val="000000"/>
          <w:sz w:val="28"/>
          <w:szCs w:val="28"/>
          <w:lang w:val="tg-Cyrl-TJ"/>
        </w:rPr>
        <w:t xml:space="preserve"> ҳ</w:t>
      </w:r>
      <w:r w:rsidRPr="0064265C">
        <w:rPr>
          <w:rFonts w:ascii="Palatino Linotype" w:hAnsi="Palatino Linotype" w:cs="Times Roman Tojik"/>
          <w:color w:val="000000"/>
          <w:sz w:val="28"/>
          <w:szCs w:val="28"/>
          <w:lang w:val="tg-Cyrl-TJ"/>
        </w:rPr>
        <w:t>амаи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ое</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ом</w:t>
      </w:r>
      <w:r w:rsidRPr="0064265C">
        <w:rPr>
          <w:rFonts w:ascii="Palatino Linotype" w:hAnsi="Palatino Linotype"/>
          <w:color w:val="000000"/>
          <w:sz w:val="28"/>
          <w:szCs w:val="28"/>
          <w:lang w:val="tg-Cyrl-TJ"/>
        </w:rPr>
        <w:t>ӯ</w:t>
      </w:r>
      <w:r w:rsidRPr="0064265C">
        <w:rPr>
          <w:rFonts w:ascii="Palatino Linotype" w:hAnsi="Palatino Linotype" w:cs="Times Roman Tojik"/>
          <w:color w:val="000000"/>
          <w:sz w:val="28"/>
          <w:szCs w:val="28"/>
          <w:lang w:val="tg-Cyrl-TJ"/>
        </w:rPr>
        <w:t>хтем</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аму</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далел</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расм</w:t>
      </w:r>
      <w:r w:rsidRPr="0064265C">
        <w:rPr>
          <w:rFonts w:ascii="Palatino Linotype" w:hAnsi="Palatino Linotype"/>
          <w:color w:val="000000"/>
          <w:sz w:val="28"/>
          <w:szCs w:val="28"/>
          <w:lang w:val="tg-Cyrl-TJ"/>
        </w:rPr>
        <w:t xml:space="preserve">ӣ </w:t>
      </w:r>
      <w:r w:rsidRPr="0064265C">
        <w:rPr>
          <w:rFonts w:ascii="Palatino Linotype" w:hAnsi="Palatino Linotype" w:cs="Times Roman Tojik"/>
          <w:color w:val="000000"/>
          <w:sz w:val="28"/>
          <w:szCs w:val="28"/>
          <w:lang w:val="tg-Cyrl-TJ"/>
        </w:rPr>
        <w:t>истифода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мекунанд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баъзан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барои</w:t>
      </w:r>
      <w:r w:rsidRPr="0064265C">
        <w:rPr>
          <w:rFonts w:ascii="Palatino Linotype" w:hAnsi="Palatino Linotype"/>
          <w:color w:val="000000"/>
          <w:sz w:val="28"/>
          <w:szCs w:val="28"/>
          <w:lang w:val="tg-Cyrl-TJ"/>
        </w:rPr>
        <w:t xml:space="preserve"> қ</w:t>
      </w:r>
      <w:r w:rsidRPr="0064265C">
        <w:rPr>
          <w:rFonts w:ascii="Palatino Linotype" w:hAnsi="Palatino Linotype" w:cs="Times Roman Tojik"/>
          <w:color w:val="000000"/>
          <w:sz w:val="28"/>
          <w:szCs w:val="28"/>
          <w:lang w:val="tg-Cyrl-TJ"/>
        </w:rPr>
        <w:t>иёс</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далел</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ғ</w:t>
      </w:r>
      <w:r w:rsidRPr="0064265C">
        <w:rPr>
          <w:rFonts w:ascii="Palatino Linotype" w:hAnsi="Palatino Linotype" w:cs="Times Roman Tojik"/>
          <w:color w:val="000000"/>
          <w:sz w:val="28"/>
          <w:szCs w:val="28"/>
          <w:lang w:val="tg-Cyrl-TJ"/>
        </w:rPr>
        <w:t>айрирасм</w:t>
      </w:r>
      <w:r w:rsidRPr="0064265C">
        <w:rPr>
          <w:rFonts w:ascii="Palatino Linotype" w:hAnsi="Palatino Linotype"/>
          <w:color w:val="000000"/>
          <w:sz w:val="28"/>
          <w:szCs w:val="28"/>
          <w:lang w:val="tg-Cyrl-TJ"/>
        </w:rPr>
        <w:t xml:space="preserve">ӣ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овоза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w:t>
      </w:r>
      <w:r w:rsidRPr="0064265C">
        <w:rPr>
          <w:rFonts w:ascii="Palatino Linotype" w:hAnsi="Palatino Linotype"/>
          <w:color w:val="000000"/>
          <w:sz w:val="28"/>
          <w:szCs w:val="28"/>
          <w:lang w:val="tg-Cyrl-TJ"/>
        </w:rPr>
        <w:t xml:space="preserve"> </w:t>
      </w:r>
      <w:r>
        <w:rPr>
          <w:rFonts w:ascii="Palatino Linotype" w:hAnsi="Palatino Linotype"/>
          <w:color w:val="000000"/>
          <w:sz w:val="28"/>
          <w:szCs w:val="28"/>
          <w:lang w:val="tg-Cyrl-TJ"/>
        </w:rPr>
        <w:t xml:space="preserve">низ </w:t>
      </w:r>
      <w:r w:rsidRPr="0064265C">
        <w:rPr>
          <w:rFonts w:ascii="Palatino Linotype" w:hAnsi="Palatino Linotype" w:cs="Times Roman Tojik"/>
          <w:color w:val="000000"/>
          <w:sz w:val="28"/>
          <w:szCs w:val="28"/>
          <w:lang w:val="tg-Cyrl-TJ"/>
        </w:rPr>
        <w:t>истифода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менамоянд</w:t>
      </w:r>
      <w:r w:rsidRPr="0064265C">
        <w:rPr>
          <w:rFonts w:ascii="Palatino Linotype" w:hAnsi="Palatino Linotype"/>
          <w:color w:val="000000"/>
          <w:sz w:val="28"/>
          <w:szCs w:val="28"/>
          <w:lang w:val="tg-Cyrl-TJ"/>
        </w:rPr>
        <w:t>.</w:t>
      </w:r>
    </w:p>
    <w:p w14:paraId="5F51FA95" w14:textId="77777777" w:rsidR="00794FF7" w:rsidRPr="0064265C" w:rsidRDefault="00794FF7" w:rsidP="00794FF7">
      <w:pPr>
        <w:pStyle w:val="a7"/>
        <w:ind w:firstLine="708"/>
        <w:jc w:val="both"/>
        <w:rPr>
          <w:rFonts w:ascii="Palatino Linotype" w:hAnsi="Palatino Linotype"/>
          <w:color w:val="000000"/>
          <w:sz w:val="28"/>
          <w:szCs w:val="28"/>
          <w:lang w:val="tg-Cyrl-TJ"/>
        </w:rPr>
      </w:pPr>
      <w:r w:rsidRPr="0064265C">
        <w:rPr>
          <w:rFonts w:ascii="Palatino Linotype" w:hAnsi="Palatino Linotype" w:cs="Times Roman Tojik"/>
          <w:color w:val="000000"/>
          <w:sz w:val="28"/>
          <w:szCs w:val="28"/>
          <w:lang w:val="tg-Cyrl-TJ"/>
        </w:rPr>
        <w:t>Радиои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«То</w:t>
      </w:r>
      <w:r w:rsidRPr="0064265C">
        <w:rPr>
          <w:rFonts w:ascii="Palatino Linotype" w:hAnsi="Palatino Linotype"/>
          <w:color w:val="000000"/>
          <w:sz w:val="28"/>
          <w:szCs w:val="28"/>
          <w:lang w:val="tg-Cyrl-TJ"/>
        </w:rPr>
        <w:t>ҷикистон» тавре дар боло гуфтем, мекӯ</w:t>
      </w:r>
      <w:r w:rsidRPr="0064265C">
        <w:rPr>
          <w:rFonts w:ascii="Palatino Linotype" w:hAnsi="Palatino Linotype" w:cs="Times Roman Tojik"/>
          <w:color w:val="000000"/>
          <w:sz w:val="28"/>
          <w:szCs w:val="28"/>
          <w:lang w:val="tg-Cyrl-TJ"/>
        </w:rPr>
        <w:t>шад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ву</w:t>
      </w:r>
      <w:r w:rsidRPr="0064265C">
        <w:rPr>
          <w:rFonts w:ascii="Palatino Linotype" w:hAnsi="Palatino Linotype"/>
          <w:color w:val="000000"/>
          <w:sz w:val="28"/>
          <w:szCs w:val="28"/>
          <w:lang w:val="tg-Cyrl-TJ"/>
        </w:rPr>
        <w:t>ҷ</w:t>
      </w:r>
      <w:r w:rsidRPr="0064265C">
        <w:rPr>
          <w:rFonts w:ascii="Palatino Linotype" w:hAnsi="Palatino Linotype" w:cs="Times Roman Tojik"/>
          <w:color w:val="000000"/>
          <w:sz w:val="28"/>
          <w:szCs w:val="28"/>
          <w:lang w:val="tg-Cyrl-TJ"/>
        </w:rPr>
        <w:t>уди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фаровон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истифода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бурдан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жанр</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гуногуни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журналист</w:t>
      </w:r>
      <w:r w:rsidRPr="0064265C">
        <w:rPr>
          <w:rFonts w:ascii="Palatino Linotype" w:hAnsi="Palatino Linotype"/>
          <w:color w:val="000000"/>
          <w:sz w:val="28"/>
          <w:szCs w:val="28"/>
          <w:lang w:val="tg-Cyrl-TJ"/>
        </w:rPr>
        <w:t xml:space="preserve">ӣ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рубрика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гуногун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ороиши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хуби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муси</w:t>
      </w:r>
      <w:r w:rsidRPr="0064265C">
        <w:rPr>
          <w:rFonts w:ascii="Palatino Linotype" w:hAnsi="Palatino Linotype"/>
          <w:color w:val="000000"/>
          <w:sz w:val="28"/>
          <w:szCs w:val="28"/>
          <w:lang w:val="tg-Cyrl-TJ"/>
        </w:rPr>
        <w:t>қӣ</w:t>
      </w:r>
      <w:r>
        <w:rPr>
          <w:rFonts w:ascii="Palatino Linotype" w:hAnsi="Palatino Linotype"/>
          <w:color w:val="000000"/>
          <w:sz w:val="28"/>
          <w:szCs w:val="28"/>
          <w:lang w:val="tg-Cyrl-TJ"/>
        </w:rPr>
        <w:t>,</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истифодаи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сарчашмаи</w:t>
      </w:r>
      <w:r w:rsidRPr="0064265C">
        <w:rPr>
          <w:rFonts w:ascii="Palatino Linotype" w:hAnsi="Palatino Linotype"/>
          <w:color w:val="000000"/>
          <w:sz w:val="28"/>
          <w:szCs w:val="28"/>
          <w:lang w:val="tg-Cyrl-TJ"/>
        </w:rPr>
        <w:t xml:space="preserve"> ғ</w:t>
      </w:r>
      <w:r w:rsidRPr="0064265C">
        <w:rPr>
          <w:rFonts w:ascii="Palatino Linotype" w:hAnsi="Palatino Linotype" w:cs="Times Roman Tojik"/>
          <w:color w:val="000000"/>
          <w:sz w:val="28"/>
          <w:szCs w:val="28"/>
          <w:lang w:val="tg-Cyrl-TJ"/>
        </w:rPr>
        <w:t>айрирасм</w:t>
      </w:r>
      <w:r w:rsidRPr="0064265C">
        <w:rPr>
          <w:rFonts w:ascii="Palatino Linotype" w:hAnsi="Palatino Linotype"/>
          <w:color w:val="000000"/>
          <w:sz w:val="28"/>
          <w:szCs w:val="28"/>
          <w:lang w:val="tg-Cyrl-TJ"/>
        </w:rPr>
        <w:t xml:space="preserve">ӣ </w:t>
      </w:r>
      <w:r w:rsidRPr="0064265C">
        <w:rPr>
          <w:rFonts w:ascii="Palatino Linotype" w:hAnsi="Palatino Linotype" w:cs="Times Roman Tojik"/>
          <w:color w:val="000000"/>
          <w:sz w:val="28"/>
          <w:szCs w:val="28"/>
          <w:lang w:val="tg-Cyrl-TJ"/>
        </w:rPr>
        <w:t>дар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аксар</w:t>
      </w:r>
      <w:r w:rsidRPr="0064265C">
        <w:rPr>
          <w:rFonts w:ascii="Palatino Linotype" w:hAnsi="Palatino Linotype"/>
          <w:color w:val="000000"/>
          <w:sz w:val="28"/>
          <w:szCs w:val="28"/>
          <w:lang w:val="tg-Cyrl-TJ"/>
        </w:rPr>
        <w:t xml:space="preserve"> ҳ</w:t>
      </w:r>
      <w:r w:rsidRPr="0064265C">
        <w:rPr>
          <w:rFonts w:ascii="Palatino Linotype" w:hAnsi="Palatino Linotype" w:cs="Times Roman Tojik"/>
          <w:color w:val="000000"/>
          <w:sz w:val="28"/>
          <w:szCs w:val="28"/>
          <w:lang w:val="tg-Cyrl-TJ"/>
        </w:rPr>
        <w:t>олат</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исти</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ола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кунад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«Имр</w:t>
      </w:r>
      <w:r w:rsidRPr="0064265C">
        <w:rPr>
          <w:rFonts w:ascii="Palatino Linotype" w:hAnsi="Palatino Linotype"/>
          <w:color w:val="000000"/>
          <w:sz w:val="28"/>
          <w:szCs w:val="28"/>
          <w:lang w:val="tg-Cyrl-TJ"/>
        </w:rPr>
        <w:t>ӯ</w:t>
      </w:r>
      <w:r w:rsidRPr="0064265C">
        <w:rPr>
          <w:rFonts w:ascii="Palatino Linotype" w:hAnsi="Palatino Linotype" w:cs="Times Roman Tojik"/>
          <w:color w:val="000000"/>
          <w:sz w:val="28"/>
          <w:szCs w:val="28"/>
          <w:lang w:val="tg-Cyrl-TJ"/>
        </w:rPr>
        <w:t>з»</w:t>
      </w:r>
      <w:r>
        <w:rPr>
          <w:rFonts w:ascii="Palatino Linotype" w:hAnsi="Palatino Linotype"/>
          <w:color w:val="000000"/>
          <w:sz w:val="28"/>
          <w:szCs w:val="28"/>
          <w:lang w:val="tg-Cyrl-TJ"/>
        </w:rPr>
        <w:t>,</w:t>
      </w:r>
      <w:r w:rsidRPr="0064265C">
        <w:rPr>
          <w:rFonts w:ascii="Palatino Linotype" w:hAnsi="Palatino Linotype"/>
          <w:color w:val="000000"/>
          <w:sz w:val="28"/>
          <w:szCs w:val="28"/>
          <w:lang w:val="tg-Cyrl-TJ"/>
        </w:rPr>
        <w:t xml:space="preserve"> </w:t>
      </w:r>
      <w:r w:rsidRPr="00790331">
        <w:rPr>
          <w:rFonts w:ascii="Palatino Linotype" w:hAnsi="Palatino Linotype"/>
          <w:sz w:val="28"/>
          <w:szCs w:val="28"/>
          <w:lang w:val="tg-Cyrl-TJ"/>
        </w:rPr>
        <w:t>“А</w:t>
      </w:r>
      <w:r>
        <w:rPr>
          <w:rFonts w:ascii="Palatino Linotype" w:hAnsi="Palatino Linotype"/>
          <w:sz w:val="28"/>
          <w:szCs w:val="28"/>
          <w:lang w:val="tg-Cyrl-TJ"/>
        </w:rPr>
        <w:t>зия</w:t>
      </w:r>
      <w:r w:rsidRPr="00ED6E3D">
        <w:rPr>
          <w:rFonts w:ascii="Palatino Linotype" w:hAnsi="Palatino Linotype"/>
          <w:sz w:val="28"/>
          <w:szCs w:val="28"/>
          <w:lang w:val="tg-Cyrl-TJ"/>
        </w:rPr>
        <w:t>-</w:t>
      </w:r>
      <w:r>
        <w:rPr>
          <w:rFonts w:ascii="Palatino Linotype" w:hAnsi="Palatino Linotype"/>
          <w:sz w:val="28"/>
          <w:szCs w:val="28"/>
          <w:lang w:val="tg-Cyrl-TJ"/>
        </w:rPr>
        <w:t>плюс</w:t>
      </w:r>
      <w:r w:rsidRPr="00790331">
        <w:rPr>
          <w:rFonts w:ascii="Palatino Linotype" w:hAnsi="Palatino Linotype"/>
          <w:sz w:val="28"/>
          <w:szCs w:val="28"/>
          <w:lang w:val="tg-Cyrl-TJ"/>
        </w:rPr>
        <w:t>”</w:t>
      </w:r>
      <w:r>
        <w:rPr>
          <w:rFonts w:ascii="Palatino Linotype" w:hAnsi="Palatino Linotype"/>
          <w:sz w:val="28"/>
          <w:szCs w:val="28"/>
          <w:lang w:val="tg-Cyrl-TJ"/>
        </w:rPr>
        <w:t xml:space="preserve"> </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«Ватан»</w:t>
      </w:r>
      <w:r w:rsidRPr="0064265C">
        <w:rPr>
          <w:rFonts w:ascii="Palatino Linotype" w:hAnsi="Palatino Linotype"/>
          <w:color w:val="000000"/>
          <w:sz w:val="28"/>
          <w:szCs w:val="28"/>
          <w:lang w:val="tg-Cyrl-TJ"/>
        </w:rPr>
        <w:t xml:space="preserve"> боша</w:t>
      </w:r>
      <w:r>
        <w:rPr>
          <w:rFonts w:ascii="Palatino Linotype" w:hAnsi="Palatino Linotype"/>
          <w:color w:val="000000"/>
          <w:sz w:val="28"/>
          <w:szCs w:val="28"/>
          <w:lang w:val="tg-Cyrl-TJ"/>
        </w:rPr>
        <w:t>н</w:t>
      </w:r>
      <w:r w:rsidRPr="0064265C">
        <w:rPr>
          <w:rFonts w:ascii="Palatino Linotype" w:hAnsi="Palatino Linotype"/>
          <w:color w:val="000000"/>
          <w:sz w:val="28"/>
          <w:szCs w:val="28"/>
          <w:lang w:val="tg-Cyrl-TJ"/>
        </w:rPr>
        <w:t>д</w:t>
      </w:r>
      <w:r>
        <w:rPr>
          <w:rFonts w:ascii="Palatino Linotype" w:hAnsi="Palatino Linotype"/>
          <w:color w:val="000000"/>
          <w:sz w:val="28"/>
          <w:szCs w:val="28"/>
          <w:lang w:val="tg-Cyrl-TJ"/>
        </w:rPr>
        <w:t>,</w:t>
      </w:r>
      <w:r w:rsidRPr="0064265C">
        <w:rPr>
          <w:rFonts w:ascii="Palatino Linotype" w:hAnsi="Palatino Linotype"/>
          <w:color w:val="000000"/>
          <w:sz w:val="28"/>
          <w:szCs w:val="28"/>
          <w:lang w:val="tg-Cyrl-TJ"/>
        </w:rPr>
        <w:t xml:space="preserve"> барои ҷ</w:t>
      </w:r>
      <w:r w:rsidRPr="0064265C">
        <w:rPr>
          <w:rFonts w:ascii="Palatino Linotype" w:hAnsi="Palatino Linotype" w:cs="Times Roman Tojik"/>
          <w:color w:val="000000"/>
          <w:sz w:val="28"/>
          <w:szCs w:val="28"/>
          <w:lang w:val="tg-Cyrl-TJ"/>
        </w:rPr>
        <w:t>олиб</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пешни</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шудани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мавз</w:t>
      </w:r>
      <w:r>
        <w:rPr>
          <w:rFonts w:ascii="Palatino Linotype" w:hAnsi="Palatino Linotype"/>
          <w:color w:val="000000"/>
          <w:sz w:val="28"/>
          <w:szCs w:val="28"/>
          <w:lang w:val="tg-Cyrl-TJ"/>
        </w:rPr>
        <w:t>у</w:t>
      </w:r>
      <w:r w:rsidRPr="0064265C">
        <w:rPr>
          <w:rFonts w:ascii="Palatino Linotype" w:hAnsi="Palatino Linotype" w:cs="Times Roman Tojik"/>
          <w:color w:val="000000"/>
          <w:sz w:val="28"/>
          <w:szCs w:val="28"/>
          <w:lang w:val="tg-Cyrl-TJ"/>
        </w:rPr>
        <w:t>ъ</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го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овозаю</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далел</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ғ</w:t>
      </w:r>
      <w:r w:rsidRPr="0064265C">
        <w:rPr>
          <w:rFonts w:ascii="Palatino Linotype" w:hAnsi="Palatino Linotype" w:cs="Times Roman Tojik"/>
          <w:color w:val="000000"/>
          <w:sz w:val="28"/>
          <w:szCs w:val="28"/>
          <w:lang w:val="tg-Cyrl-TJ"/>
        </w:rPr>
        <w:t>айрирасм</w:t>
      </w:r>
      <w:r w:rsidRPr="0064265C">
        <w:rPr>
          <w:rFonts w:ascii="Palatino Linotype" w:hAnsi="Palatino Linotype"/>
          <w:color w:val="000000"/>
          <w:sz w:val="28"/>
          <w:szCs w:val="28"/>
          <w:lang w:val="tg-Cyrl-TJ"/>
        </w:rPr>
        <w:t xml:space="preserve">ӣ </w:t>
      </w:r>
      <w:r>
        <w:rPr>
          <w:rFonts w:ascii="Palatino Linotype" w:hAnsi="Palatino Linotype"/>
          <w:color w:val="000000"/>
          <w:sz w:val="28"/>
          <w:szCs w:val="28"/>
          <w:lang w:val="tg-Cyrl-TJ"/>
        </w:rPr>
        <w:t xml:space="preserve">низ </w:t>
      </w:r>
      <w:r w:rsidRPr="0064265C">
        <w:rPr>
          <w:rFonts w:ascii="Palatino Linotype" w:hAnsi="Palatino Linotype" w:cs="Times Roman Tojik"/>
          <w:color w:val="000000"/>
          <w:sz w:val="28"/>
          <w:szCs w:val="28"/>
          <w:lang w:val="tg-Cyrl-TJ"/>
        </w:rPr>
        <w:t>истифода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менамоянд</w:t>
      </w:r>
      <w:r w:rsidRPr="0064265C">
        <w:rPr>
          <w:rFonts w:ascii="Palatino Linotype" w:hAnsi="Palatino Linotype"/>
          <w:color w:val="000000"/>
          <w:sz w:val="28"/>
          <w:szCs w:val="28"/>
          <w:lang w:val="tg-Cyrl-TJ"/>
        </w:rPr>
        <w:t>.</w:t>
      </w:r>
    </w:p>
    <w:p w14:paraId="670720A2" w14:textId="77777777" w:rsidR="00794FF7" w:rsidRPr="0064265C" w:rsidRDefault="00794FF7" w:rsidP="00794FF7">
      <w:pPr>
        <w:pStyle w:val="a7"/>
        <w:ind w:firstLine="708"/>
        <w:jc w:val="both"/>
        <w:rPr>
          <w:rFonts w:ascii="Palatino Linotype" w:hAnsi="Palatino Linotype"/>
          <w:color w:val="000000"/>
          <w:sz w:val="28"/>
          <w:szCs w:val="28"/>
          <w:lang w:val="tg-Cyrl-TJ"/>
        </w:rPr>
      </w:pPr>
      <w:r>
        <w:rPr>
          <w:rFonts w:ascii="Palatino Linotype" w:hAnsi="Palatino Linotype"/>
          <w:color w:val="000000"/>
          <w:sz w:val="28"/>
          <w:szCs w:val="28"/>
          <w:lang w:val="tg-Cyrl-TJ"/>
        </w:rPr>
        <w:t>Тавре</w:t>
      </w:r>
      <w:r w:rsidRPr="0064265C">
        <w:rPr>
          <w:rFonts w:ascii="Palatino Linotype" w:hAnsi="Palatino Linotype"/>
          <w:color w:val="000000"/>
          <w:sz w:val="28"/>
          <w:szCs w:val="28"/>
          <w:lang w:val="tg-Cyrl-TJ"/>
        </w:rPr>
        <w:t xml:space="preserve"> дар боло ишора кардем, дар баъзе ҳ</w:t>
      </w:r>
      <w:r w:rsidRPr="0064265C">
        <w:rPr>
          <w:rFonts w:ascii="Palatino Linotype" w:hAnsi="Palatino Linotype" w:cs="Times Roman Tojik"/>
          <w:color w:val="000000"/>
          <w:sz w:val="28"/>
          <w:szCs w:val="28"/>
          <w:lang w:val="tg-Cyrl-TJ"/>
        </w:rPr>
        <w:t>олат</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барои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му</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оиса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кардан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ё</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барои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шунаванда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хубтар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аён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шудани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мавз</w:t>
      </w:r>
      <w:r>
        <w:rPr>
          <w:rFonts w:ascii="Palatino Linotype" w:hAnsi="Palatino Linotype"/>
          <w:color w:val="000000"/>
          <w:sz w:val="28"/>
          <w:szCs w:val="28"/>
          <w:lang w:val="tg-Cyrl-TJ"/>
        </w:rPr>
        <w:t>у</w:t>
      </w:r>
      <w:r w:rsidRPr="0064265C">
        <w:rPr>
          <w:rFonts w:ascii="Palatino Linotype" w:hAnsi="Palatino Linotype" w:cs="Times Roman Tojik"/>
          <w:color w:val="000000"/>
          <w:sz w:val="28"/>
          <w:szCs w:val="28"/>
          <w:lang w:val="tg-Cyrl-TJ"/>
        </w:rPr>
        <w:t>ъ</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дар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баъзе</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факту</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дале</w:t>
      </w:r>
      <w:r w:rsidRPr="0064265C">
        <w:rPr>
          <w:rFonts w:ascii="Palatino Linotype" w:hAnsi="Palatino Linotype"/>
          <w:color w:val="000000"/>
          <w:sz w:val="28"/>
          <w:szCs w:val="28"/>
          <w:lang w:val="tg-Cyrl-TJ"/>
        </w:rPr>
        <w:t>лҳ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ғ</w:t>
      </w:r>
      <w:r w:rsidRPr="0064265C">
        <w:rPr>
          <w:rFonts w:ascii="Palatino Linotype" w:hAnsi="Palatino Linotype" w:cs="Times Roman Tojik"/>
          <w:color w:val="000000"/>
          <w:sz w:val="28"/>
          <w:szCs w:val="28"/>
          <w:lang w:val="tg-Cyrl-TJ"/>
        </w:rPr>
        <w:t>айрирасм</w:t>
      </w:r>
      <w:r w:rsidRPr="0064265C">
        <w:rPr>
          <w:rFonts w:ascii="Palatino Linotype" w:hAnsi="Palatino Linotype"/>
          <w:color w:val="000000"/>
          <w:sz w:val="28"/>
          <w:szCs w:val="28"/>
          <w:lang w:val="tg-Cyrl-TJ"/>
        </w:rPr>
        <w:t xml:space="preserve">ӣ </w:t>
      </w:r>
      <w:r w:rsidRPr="0064265C">
        <w:rPr>
          <w:rFonts w:ascii="Palatino Linotype" w:hAnsi="Palatino Linotype" w:cs="Times Roman Tojik"/>
          <w:color w:val="000000"/>
          <w:sz w:val="28"/>
          <w:szCs w:val="28"/>
          <w:lang w:val="tg-Cyrl-TJ"/>
        </w:rPr>
        <w:t>низ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истифода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мегарданд</w:t>
      </w:r>
      <w:r>
        <w:rPr>
          <w:rFonts w:ascii="Palatino Linotype" w:hAnsi="Palatino Linotype"/>
          <w:color w:val="000000"/>
          <w:sz w:val="28"/>
          <w:szCs w:val="28"/>
          <w:lang w:val="tg-Cyrl-TJ"/>
        </w:rPr>
        <w:t>.</w:t>
      </w:r>
      <w:r w:rsidRPr="0064265C">
        <w:rPr>
          <w:rFonts w:ascii="Palatino Linotype" w:hAnsi="Palatino Linotype"/>
          <w:color w:val="000000"/>
          <w:sz w:val="28"/>
          <w:szCs w:val="28"/>
          <w:lang w:val="tg-Cyrl-TJ"/>
        </w:rPr>
        <w:t xml:space="preserve"> </w:t>
      </w:r>
      <w:r>
        <w:rPr>
          <w:rFonts w:ascii="Palatino Linotype" w:hAnsi="Palatino Linotype"/>
          <w:color w:val="000000"/>
          <w:sz w:val="28"/>
          <w:szCs w:val="28"/>
          <w:lang w:val="tg-Cyrl-TJ"/>
        </w:rPr>
        <w:t>Вале</w:t>
      </w:r>
      <w:r w:rsidRPr="0064265C">
        <w:rPr>
          <w:rFonts w:ascii="Palatino Linotype" w:hAnsi="Palatino Linotype"/>
          <w:color w:val="000000"/>
          <w:sz w:val="28"/>
          <w:szCs w:val="28"/>
          <w:lang w:val="tg-Cyrl-TJ"/>
        </w:rPr>
        <w:t xml:space="preserve"> </w:t>
      </w:r>
      <w:r>
        <w:rPr>
          <w:rFonts w:ascii="Palatino Linotype" w:hAnsi="Palatino Linotype" w:cs="Times Roman Tojik"/>
          <w:color w:val="000000"/>
          <w:sz w:val="28"/>
          <w:szCs w:val="28"/>
          <w:lang w:val="tg-Cyrl-TJ"/>
        </w:rPr>
        <w:t>Р</w:t>
      </w:r>
      <w:r w:rsidRPr="0064265C">
        <w:rPr>
          <w:rFonts w:ascii="Palatino Linotype" w:hAnsi="Palatino Linotype" w:cs="Times Roman Tojik"/>
          <w:color w:val="000000"/>
          <w:sz w:val="28"/>
          <w:szCs w:val="28"/>
          <w:lang w:val="tg-Cyrl-TJ"/>
        </w:rPr>
        <w:t>адиои</w:t>
      </w:r>
      <w:r w:rsidRPr="0064265C">
        <w:rPr>
          <w:rFonts w:ascii="Palatino Linotype" w:hAnsi="Palatino Linotype"/>
          <w:color w:val="000000"/>
          <w:sz w:val="28"/>
          <w:szCs w:val="28"/>
          <w:lang w:val="tg-Cyrl-TJ"/>
        </w:rPr>
        <w:t xml:space="preserve"> </w:t>
      </w:r>
      <w:r>
        <w:rPr>
          <w:rFonts w:ascii="Palatino Linotype" w:hAnsi="Palatino Linotype"/>
          <w:color w:val="000000"/>
          <w:sz w:val="28"/>
          <w:szCs w:val="28"/>
          <w:lang w:val="tg-Cyrl-TJ"/>
        </w:rPr>
        <w:t>“</w:t>
      </w:r>
      <w:r w:rsidRPr="0064265C">
        <w:rPr>
          <w:rFonts w:ascii="Palatino Linotype" w:hAnsi="Palatino Linotype" w:cs="Times Roman Tojik"/>
          <w:color w:val="000000"/>
          <w:sz w:val="28"/>
          <w:szCs w:val="28"/>
          <w:lang w:val="tg-Cyrl-TJ"/>
        </w:rPr>
        <w:t>То</w:t>
      </w:r>
      <w:r>
        <w:rPr>
          <w:color w:val="000000"/>
          <w:sz w:val="28"/>
          <w:szCs w:val="28"/>
          <w:lang w:val="tg-Cyrl-TJ"/>
        </w:rPr>
        <w:t>ҷ</w:t>
      </w:r>
      <w:r w:rsidRPr="0064265C">
        <w:rPr>
          <w:rFonts w:ascii="Palatino Linotype" w:hAnsi="Palatino Linotype" w:cs="Times Roman Tojik"/>
          <w:color w:val="000000"/>
          <w:sz w:val="28"/>
          <w:szCs w:val="28"/>
          <w:lang w:val="tg-Cyrl-TJ"/>
        </w:rPr>
        <w:t>икистон</w:t>
      </w:r>
      <w:r>
        <w:rPr>
          <w:rFonts w:ascii="Palatino Linotype" w:hAnsi="Palatino Linotype" w:cs="Times Roman Tojik"/>
          <w:color w:val="000000"/>
          <w:sz w:val="28"/>
          <w:szCs w:val="28"/>
          <w:lang w:val="tg-Cyrl-TJ"/>
        </w:rPr>
        <w:t>”</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факту</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дале</w:t>
      </w:r>
      <w:r w:rsidRPr="0064265C">
        <w:rPr>
          <w:rFonts w:ascii="Palatino Linotype" w:hAnsi="Palatino Linotype"/>
          <w:color w:val="000000"/>
          <w:sz w:val="28"/>
          <w:szCs w:val="28"/>
          <w:lang w:val="tg-Cyrl-TJ"/>
        </w:rPr>
        <w:t>лҳ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ғ</w:t>
      </w:r>
      <w:r w:rsidRPr="0064265C">
        <w:rPr>
          <w:rFonts w:ascii="Palatino Linotype" w:hAnsi="Palatino Linotype" w:cs="Times Roman Tojik"/>
          <w:color w:val="000000"/>
          <w:sz w:val="28"/>
          <w:szCs w:val="28"/>
          <w:lang w:val="tg-Cyrl-TJ"/>
        </w:rPr>
        <w:t>айрирасм</w:t>
      </w:r>
      <w:r>
        <w:rPr>
          <w:rFonts w:ascii="Palatino Linotype" w:hAnsi="Palatino Linotype" w:cs="Times Roman Tojik"/>
          <w:color w:val="000000"/>
          <w:sz w:val="28"/>
          <w:szCs w:val="28"/>
          <w:lang w:val="tg-Cyrl-TJ"/>
        </w:rPr>
        <w:t xml:space="preserve">иро </w:t>
      </w:r>
      <w:r w:rsidRPr="0064265C">
        <w:rPr>
          <w:rFonts w:ascii="Palatino Linotype" w:hAnsi="Palatino Linotype" w:cs="Times Roman Tojik"/>
          <w:color w:val="000000"/>
          <w:sz w:val="28"/>
          <w:szCs w:val="28"/>
          <w:lang w:val="tg-Cyrl-TJ"/>
        </w:rPr>
        <w:t>аксар</w:t>
      </w:r>
      <w:r w:rsidRPr="0064265C">
        <w:rPr>
          <w:rFonts w:ascii="Palatino Linotype" w:hAnsi="Palatino Linotype"/>
          <w:color w:val="000000"/>
          <w:sz w:val="28"/>
          <w:szCs w:val="28"/>
          <w:lang w:val="tg-Cyrl-TJ"/>
        </w:rPr>
        <w:t xml:space="preserve"> ҳ</w:t>
      </w:r>
      <w:r w:rsidRPr="0064265C">
        <w:rPr>
          <w:rFonts w:ascii="Palatino Linotype" w:hAnsi="Palatino Linotype" w:cs="Times Roman Tojik"/>
          <w:color w:val="000000"/>
          <w:sz w:val="28"/>
          <w:szCs w:val="28"/>
          <w:lang w:val="tg-Cyrl-TJ"/>
        </w:rPr>
        <w:t>олат</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тан</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хотири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кардани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маълумоти</w:t>
      </w:r>
      <w:r w:rsidRPr="0064265C">
        <w:rPr>
          <w:rFonts w:ascii="Palatino Linotype" w:hAnsi="Palatino Linotype"/>
          <w:color w:val="000000"/>
          <w:sz w:val="28"/>
          <w:szCs w:val="28"/>
          <w:lang w:val="tg-Cyrl-TJ"/>
        </w:rPr>
        <w:t xml:space="preserve"> ғ</w:t>
      </w:r>
      <w:r w:rsidRPr="0064265C">
        <w:rPr>
          <w:rFonts w:ascii="Palatino Linotype" w:hAnsi="Palatino Linotype" w:cs="Times Roman Tojik"/>
          <w:color w:val="000000"/>
          <w:sz w:val="28"/>
          <w:szCs w:val="28"/>
          <w:lang w:val="tg-Cyrl-TJ"/>
        </w:rPr>
        <w:t>айрирасм</w:t>
      </w:r>
      <w:r w:rsidRPr="0064265C">
        <w:rPr>
          <w:rFonts w:ascii="Palatino Linotype" w:hAnsi="Palatino Linotype"/>
          <w:color w:val="000000"/>
          <w:sz w:val="28"/>
          <w:szCs w:val="28"/>
          <w:lang w:val="tg-Cyrl-TJ"/>
        </w:rPr>
        <w:t xml:space="preserve">ӣ </w:t>
      </w:r>
      <w:r w:rsidRPr="0064265C">
        <w:rPr>
          <w:rFonts w:ascii="Palatino Linotype" w:hAnsi="Palatino Linotype" w:cs="Times Roman Tojik"/>
          <w:color w:val="000000"/>
          <w:sz w:val="28"/>
          <w:szCs w:val="28"/>
          <w:lang w:val="tg-Cyrl-TJ"/>
        </w:rPr>
        <w:t>истифода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мебарад</w:t>
      </w:r>
      <w:r w:rsidRPr="0064265C">
        <w:rPr>
          <w:rFonts w:ascii="Palatino Linotype" w:hAnsi="Palatino Linotype"/>
          <w:color w:val="000000"/>
          <w:sz w:val="28"/>
          <w:szCs w:val="28"/>
          <w:lang w:val="tg-Cyrl-TJ"/>
        </w:rPr>
        <w:t>.</w:t>
      </w:r>
    </w:p>
    <w:p w14:paraId="177BE662" w14:textId="77777777" w:rsidR="00794FF7" w:rsidRPr="0064265C" w:rsidRDefault="00794FF7" w:rsidP="00794FF7">
      <w:pPr>
        <w:pStyle w:val="a7"/>
        <w:ind w:firstLine="708"/>
        <w:jc w:val="both"/>
        <w:rPr>
          <w:rFonts w:ascii="Palatino Linotype" w:hAnsi="Palatino Linotype"/>
          <w:color w:val="000000"/>
          <w:sz w:val="28"/>
          <w:szCs w:val="28"/>
          <w:lang w:val="tg-Cyrl-TJ"/>
        </w:rPr>
      </w:pPr>
      <w:r w:rsidRPr="0064265C">
        <w:rPr>
          <w:rFonts w:ascii="Palatino Linotype" w:hAnsi="Palatino Linotype"/>
          <w:color w:val="000000"/>
          <w:sz w:val="28"/>
          <w:szCs w:val="28"/>
          <w:lang w:val="tg-Cyrl-TJ"/>
        </w:rPr>
        <w:t>Як ҳ</w:t>
      </w:r>
      <w:r w:rsidRPr="0064265C">
        <w:rPr>
          <w:rFonts w:ascii="Palatino Linotype" w:hAnsi="Palatino Linotype" w:cs="Times Roman Tojik"/>
          <w:color w:val="000000"/>
          <w:sz w:val="28"/>
          <w:szCs w:val="28"/>
          <w:lang w:val="tg-Cyrl-TJ"/>
        </w:rPr>
        <w:t>олате</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ки</w:t>
      </w:r>
      <w:r w:rsidRPr="0064265C">
        <w:rPr>
          <w:rFonts w:ascii="Palatino Linotype" w:hAnsi="Palatino Linotype"/>
          <w:color w:val="000000"/>
          <w:sz w:val="28"/>
          <w:szCs w:val="28"/>
          <w:lang w:val="tg-Cyrl-TJ"/>
        </w:rPr>
        <w:t xml:space="preserve"> ҳ</w:t>
      </w:r>
      <w:r w:rsidRPr="0064265C">
        <w:rPr>
          <w:rFonts w:ascii="Palatino Linotype" w:hAnsi="Palatino Linotype" w:cs="Times Roman Tojik"/>
          <w:color w:val="000000"/>
          <w:sz w:val="28"/>
          <w:szCs w:val="28"/>
          <w:lang w:val="tg-Cyrl-TJ"/>
        </w:rPr>
        <w:t>ангоми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тад</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и</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от</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аён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гашт</w:t>
      </w:r>
      <w:r>
        <w:rPr>
          <w:rFonts w:ascii="Palatino Linotype" w:hAnsi="Palatino Linotype" w:cs="Times Roman Tojik"/>
          <w:color w:val="000000"/>
          <w:sz w:val="28"/>
          <w:szCs w:val="28"/>
          <w:lang w:val="tg-Cyrl-TJ"/>
        </w:rPr>
        <w:t>,</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истифодаи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архив</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ё</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бойгон</w:t>
      </w:r>
      <w:r w:rsidRPr="0064265C">
        <w:rPr>
          <w:rFonts w:ascii="Palatino Linotype" w:hAnsi="Palatino Linotype"/>
          <w:color w:val="000000"/>
          <w:sz w:val="28"/>
          <w:szCs w:val="28"/>
          <w:lang w:val="tg-Cyrl-TJ"/>
        </w:rPr>
        <w:t xml:space="preserve">ӣ </w:t>
      </w:r>
      <w:r w:rsidRPr="0064265C">
        <w:rPr>
          <w:rFonts w:ascii="Palatino Linotype" w:hAnsi="Palatino Linotype" w:cs="Times Roman Tojik"/>
          <w:color w:val="000000"/>
          <w:sz w:val="28"/>
          <w:szCs w:val="28"/>
          <w:lang w:val="tg-Cyrl-TJ"/>
        </w:rPr>
        <w:t>мебошад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Мувофи</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и</w:t>
      </w:r>
      <w:r w:rsidRPr="0064265C">
        <w:rPr>
          <w:rFonts w:ascii="Palatino Linotype" w:hAnsi="Palatino Linotype"/>
          <w:color w:val="000000"/>
          <w:sz w:val="28"/>
          <w:szCs w:val="28"/>
          <w:lang w:val="tg-Cyrl-TJ"/>
        </w:rPr>
        <w:t xml:space="preserve"> мушоҳ</w:t>
      </w:r>
      <w:r w:rsidRPr="0064265C">
        <w:rPr>
          <w:rFonts w:ascii="Palatino Linotype" w:hAnsi="Palatino Linotype" w:cs="Times Roman Tojik"/>
          <w:color w:val="000000"/>
          <w:sz w:val="28"/>
          <w:szCs w:val="28"/>
          <w:lang w:val="tg-Cyrl-TJ"/>
        </w:rPr>
        <w:t>идаи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истиснои</w:t>
      </w:r>
      <w:r w:rsidRPr="0064265C">
        <w:rPr>
          <w:rFonts w:ascii="Palatino Linotype" w:hAnsi="Palatino Linotype"/>
          <w:color w:val="000000"/>
          <w:sz w:val="28"/>
          <w:szCs w:val="28"/>
          <w:lang w:val="tg-Cyrl-TJ"/>
        </w:rPr>
        <w:t xml:space="preserve"> </w:t>
      </w:r>
      <w:r>
        <w:rPr>
          <w:rFonts w:ascii="Palatino Linotype" w:hAnsi="Palatino Linotype" w:cs="Times Roman Tojik"/>
          <w:color w:val="000000"/>
          <w:sz w:val="28"/>
          <w:szCs w:val="28"/>
          <w:lang w:val="tg-Cyrl-TJ"/>
        </w:rPr>
        <w:t>Р</w:t>
      </w:r>
      <w:r w:rsidRPr="0064265C">
        <w:rPr>
          <w:rFonts w:ascii="Palatino Linotype" w:hAnsi="Palatino Linotype" w:cs="Times Roman Tojik"/>
          <w:color w:val="000000"/>
          <w:sz w:val="28"/>
          <w:szCs w:val="28"/>
          <w:lang w:val="tg-Cyrl-TJ"/>
        </w:rPr>
        <w:t>адиои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«То</w:t>
      </w:r>
      <w:r w:rsidRPr="0064265C">
        <w:rPr>
          <w:rFonts w:ascii="Palatino Linotype" w:hAnsi="Palatino Linotype"/>
          <w:color w:val="000000"/>
          <w:sz w:val="28"/>
          <w:szCs w:val="28"/>
          <w:lang w:val="tg-Cyrl-TJ"/>
        </w:rPr>
        <w:t>ҷ</w:t>
      </w:r>
      <w:r w:rsidRPr="0064265C">
        <w:rPr>
          <w:rFonts w:ascii="Palatino Linotype" w:hAnsi="Palatino Linotype" w:cs="Times Roman Tojik"/>
          <w:color w:val="000000"/>
          <w:sz w:val="28"/>
          <w:szCs w:val="28"/>
          <w:lang w:val="tg-Cyrl-TJ"/>
        </w:rPr>
        <w:t>икистон»</w:t>
      </w:r>
      <w:r>
        <w:rPr>
          <w:rFonts w:ascii="Palatino Linotype" w:hAnsi="Palatino Linotype" w:cs="Times Roman Tojik"/>
          <w:color w:val="000000"/>
          <w:sz w:val="28"/>
          <w:szCs w:val="28"/>
          <w:lang w:val="tg-Cyrl-TJ"/>
        </w:rPr>
        <w:t>,</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дар</w:t>
      </w:r>
      <w:r>
        <w:rPr>
          <w:rFonts w:ascii="Palatino Linotype" w:hAnsi="Palatino Linotype"/>
          <w:color w:val="000000"/>
          <w:sz w:val="28"/>
          <w:szCs w:val="28"/>
          <w:lang w:val="tg-Cyrl-TJ"/>
        </w:rPr>
        <w:t xml:space="preserve"> д</w:t>
      </w:r>
      <w:r w:rsidRPr="0064265C">
        <w:rPr>
          <w:rFonts w:ascii="Palatino Linotype" w:hAnsi="Palatino Linotype" w:cs="Times Roman Tojik"/>
          <w:color w:val="000000"/>
          <w:sz w:val="28"/>
          <w:szCs w:val="28"/>
          <w:lang w:val="tg-Cyrl-TJ"/>
        </w:rPr>
        <w:t>и</w:t>
      </w:r>
      <w:r>
        <w:rPr>
          <w:rFonts w:ascii="Palatino Linotype" w:hAnsi="Palatino Linotype" w:cs="Times Roman Tojik"/>
          <w:color w:val="000000"/>
          <w:sz w:val="28"/>
          <w:szCs w:val="28"/>
          <w:lang w:val="tg-Cyrl-TJ"/>
        </w:rPr>
        <w:t>гар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Pr>
          <w:rFonts w:ascii="Palatino Linotype" w:hAnsi="Palatino Linotype"/>
          <w:color w:val="000000"/>
          <w:sz w:val="28"/>
          <w:szCs w:val="28"/>
          <w:lang w:val="tg-Cyrl-TJ"/>
        </w:rPr>
        <w:t>мавриди назар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бойгон</w:t>
      </w:r>
      <w:r w:rsidRPr="0064265C">
        <w:rPr>
          <w:rFonts w:ascii="Palatino Linotype" w:hAnsi="Palatino Linotype"/>
          <w:color w:val="000000"/>
          <w:sz w:val="28"/>
          <w:szCs w:val="28"/>
          <w:lang w:val="tg-Cyrl-TJ"/>
        </w:rPr>
        <w:t xml:space="preserve">ӣ </w:t>
      </w:r>
      <w:r w:rsidRPr="0064265C">
        <w:rPr>
          <w:rFonts w:ascii="Palatino Linotype" w:hAnsi="Palatino Linotype" w:cs="Times Roman Tojik"/>
          <w:color w:val="000000"/>
          <w:sz w:val="28"/>
          <w:szCs w:val="28"/>
          <w:lang w:val="tg-Cyrl-TJ"/>
        </w:rPr>
        <w:t>истифода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карда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намешавад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Мушкил</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сабаб</w:t>
      </w:r>
      <w:r w:rsidRPr="0064265C">
        <w:rPr>
          <w:rFonts w:ascii="Palatino Linotype" w:hAnsi="Palatino Linotype"/>
          <w:color w:val="000000"/>
          <w:sz w:val="28"/>
          <w:szCs w:val="28"/>
          <w:lang w:val="tg-Cyrl-TJ"/>
        </w:rPr>
        <w:t xml:space="preserve"> ҳ</w:t>
      </w:r>
      <w:r w:rsidRPr="0064265C">
        <w:rPr>
          <w:rFonts w:ascii="Palatino Linotype" w:hAnsi="Palatino Linotype" w:cs="Times Roman Tojik"/>
          <w:color w:val="000000"/>
          <w:sz w:val="28"/>
          <w:szCs w:val="28"/>
          <w:lang w:val="tg-Cyrl-TJ"/>
        </w:rPr>
        <w:t>амонест</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гуфтем</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Pr>
          <w:color w:val="000000"/>
          <w:sz w:val="28"/>
          <w:szCs w:val="28"/>
          <w:lang w:val="tg-Cyrl-TJ"/>
        </w:rPr>
        <w:t>ғ</w:t>
      </w:r>
      <w:r>
        <w:rPr>
          <w:rFonts w:ascii="Palatino Linotype" w:hAnsi="Palatino Linotype" w:cs="Times Roman Tojik"/>
          <w:color w:val="000000"/>
          <w:sz w:val="28"/>
          <w:szCs w:val="28"/>
          <w:lang w:val="tg-Cyrl-TJ"/>
        </w:rPr>
        <w:t>айридавлат</w:t>
      </w:r>
      <w:r w:rsidRPr="0064265C">
        <w:rPr>
          <w:rFonts w:ascii="Palatino Linotype" w:hAnsi="Palatino Linotype"/>
          <w:color w:val="000000"/>
          <w:sz w:val="28"/>
          <w:szCs w:val="28"/>
          <w:lang w:val="tg-Cyrl-TJ"/>
        </w:rPr>
        <w:t xml:space="preserve">ӣ </w:t>
      </w:r>
      <w:r w:rsidRPr="0064265C">
        <w:rPr>
          <w:rFonts w:ascii="Palatino Linotype" w:hAnsi="Palatino Linotype" w:cs="Times Roman Tojik"/>
          <w:color w:val="000000"/>
          <w:sz w:val="28"/>
          <w:szCs w:val="28"/>
          <w:lang w:val="tg-Cyrl-TJ"/>
        </w:rPr>
        <w:t>бештар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аз</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жанр</w:t>
      </w:r>
      <w:r>
        <w:rPr>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хабар</w:t>
      </w:r>
      <w:r w:rsidRPr="0064265C">
        <w:rPr>
          <w:rFonts w:ascii="Palatino Linotype" w:hAnsi="Palatino Linotype"/>
          <w:color w:val="000000"/>
          <w:sz w:val="28"/>
          <w:szCs w:val="28"/>
          <w:lang w:val="tg-Cyrl-TJ"/>
        </w:rPr>
        <w:t xml:space="preserve">ӣ </w:t>
      </w:r>
      <w:r w:rsidRPr="0064265C">
        <w:rPr>
          <w:rFonts w:ascii="Palatino Linotype" w:hAnsi="Palatino Linotype" w:cs="Times Roman Tojik"/>
          <w:color w:val="000000"/>
          <w:sz w:val="28"/>
          <w:szCs w:val="28"/>
          <w:lang w:val="tg-Cyrl-TJ"/>
        </w:rPr>
        <w:t>истифода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мебаранд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дар</w:t>
      </w:r>
      <w:r w:rsidRPr="0064265C">
        <w:rPr>
          <w:rFonts w:ascii="Palatino Linotype" w:hAnsi="Palatino Linotype"/>
          <w:color w:val="000000"/>
          <w:sz w:val="28"/>
          <w:szCs w:val="28"/>
          <w:lang w:val="tg-Cyrl-TJ"/>
        </w:rPr>
        <w:t xml:space="preserve"> ҳ</w:t>
      </w:r>
      <w:r w:rsidRPr="0064265C">
        <w:rPr>
          <w:rFonts w:ascii="Palatino Linotype" w:hAnsi="Palatino Linotype" w:cs="Times Roman Tojik"/>
          <w:color w:val="000000"/>
          <w:sz w:val="28"/>
          <w:szCs w:val="28"/>
          <w:lang w:val="tg-Cyrl-TJ"/>
        </w:rPr>
        <w:t>олати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бозгашт</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мавз</w:t>
      </w:r>
      <w:r>
        <w:rPr>
          <w:rFonts w:ascii="Palatino Linotype" w:hAnsi="Palatino Linotype"/>
          <w:color w:val="000000"/>
          <w:sz w:val="28"/>
          <w:szCs w:val="28"/>
          <w:lang w:val="tg-Cyrl-TJ"/>
        </w:rPr>
        <w:t>у</w:t>
      </w:r>
      <w:r w:rsidRPr="0064265C">
        <w:rPr>
          <w:rFonts w:ascii="Palatino Linotype" w:hAnsi="Palatino Linotype" w:cs="Times Roman Tojik"/>
          <w:color w:val="000000"/>
          <w:sz w:val="28"/>
          <w:szCs w:val="28"/>
          <w:lang w:val="tg-Cyrl-TJ"/>
        </w:rPr>
        <w:t>ъ</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истифода</w:t>
      </w:r>
      <w:r w:rsidRPr="0064265C">
        <w:rPr>
          <w:rFonts w:ascii="Palatino Linotype" w:hAnsi="Palatino Linotype"/>
          <w:color w:val="000000"/>
          <w:sz w:val="28"/>
          <w:szCs w:val="28"/>
          <w:lang w:val="tg-Cyrl-TJ"/>
        </w:rPr>
        <w:t xml:space="preserve"> аз бойгонӣ </w:t>
      </w:r>
      <w:r w:rsidRPr="0064265C">
        <w:rPr>
          <w:rFonts w:ascii="Palatino Linotype" w:hAnsi="Palatino Linotype" w:cs="Times Roman Tojik"/>
          <w:color w:val="000000"/>
          <w:sz w:val="28"/>
          <w:szCs w:val="28"/>
          <w:lang w:val="tg-Cyrl-TJ"/>
        </w:rPr>
        <w:t>бо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як</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ё</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ду</w:t>
      </w:r>
      <w:r w:rsidRPr="0064265C">
        <w:rPr>
          <w:rFonts w:ascii="Palatino Linotype" w:hAnsi="Palatino Linotype"/>
          <w:color w:val="000000"/>
          <w:sz w:val="28"/>
          <w:szCs w:val="28"/>
          <w:lang w:val="tg-Cyrl-TJ"/>
        </w:rPr>
        <w:t xml:space="preserve"> ҷ</w:t>
      </w:r>
      <w:r w:rsidRPr="0064265C">
        <w:rPr>
          <w:rFonts w:ascii="Palatino Linotype" w:hAnsi="Palatino Linotype" w:cs="Times Roman Tojik"/>
          <w:color w:val="000000"/>
          <w:sz w:val="28"/>
          <w:szCs w:val="28"/>
          <w:lang w:val="tg-Cyrl-TJ"/>
        </w:rPr>
        <w:t>умла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сурат</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мегирад</w:t>
      </w:r>
      <w:r w:rsidRPr="0064265C">
        <w:rPr>
          <w:rFonts w:ascii="Palatino Linotype" w:hAnsi="Palatino Linotype"/>
          <w:color w:val="000000"/>
          <w:sz w:val="28"/>
          <w:szCs w:val="28"/>
          <w:lang w:val="tg-Cyrl-TJ"/>
        </w:rPr>
        <w:t>.</w:t>
      </w:r>
    </w:p>
    <w:p w14:paraId="0741F6ED" w14:textId="77777777" w:rsidR="00794FF7" w:rsidRPr="00306BE8" w:rsidRDefault="00794FF7" w:rsidP="00794FF7">
      <w:pPr>
        <w:pStyle w:val="a7"/>
        <w:ind w:firstLine="708"/>
        <w:jc w:val="both"/>
        <w:rPr>
          <w:rFonts w:ascii="Palatino Linotype" w:hAnsi="Palatino Linotype"/>
          <w:color w:val="000000"/>
          <w:sz w:val="28"/>
          <w:szCs w:val="28"/>
          <w:lang w:val="tg-Cyrl-TJ"/>
        </w:rPr>
      </w:pPr>
      <w:r>
        <w:rPr>
          <w:rFonts w:ascii="Palatino Linotype" w:hAnsi="Palatino Linotype"/>
          <w:color w:val="000000"/>
          <w:sz w:val="28"/>
          <w:szCs w:val="28"/>
          <w:lang w:val="tg-Cyrl-TJ"/>
        </w:rPr>
        <w:t>Тарзе</w:t>
      </w:r>
      <w:r w:rsidRPr="0064265C">
        <w:rPr>
          <w:rFonts w:ascii="Palatino Linotype" w:hAnsi="Palatino Linotype"/>
          <w:color w:val="000000"/>
          <w:sz w:val="28"/>
          <w:szCs w:val="28"/>
          <w:lang w:val="tg-Cyrl-TJ"/>
        </w:rPr>
        <w:t xml:space="preserve"> ки дар боло ишора намудем, истифодаи овозаҳ</w:t>
      </w:r>
      <w:r w:rsidRPr="0064265C">
        <w:rPr>
          <w:rFonts w:ascii="Palatino Linotype" w:hAnsi="Palatino Linotype" w:cs="Times Roman Tojik"/>
          <w:color w:val="000000"/>
          <w:sz w:val="28"/>
          <w:szCs w:val="28"/>
          <w:lang w:val="tg-Cyrl-TJ"/>
        </w:rPr>
        <w:t>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дар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хеле</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кам</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аст</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он</w:t>
      </w:r>
      <w:r>
        <w:rPr>
          <w:color w:val="000000"/>
          <w:sz w:val="28"/>
          <w:szCs w:val="28"/>
          <w:lang w:val="tg-Cyrl-TJ"/>
        </w:rPr>
        <w:t>ҳ</w:t>
      </w:r>
      <w:r w:rsidRPr="0064265C">
        <w:rPr>
          <w:rFonts w:ascii="Palatino Linotype" w:hAnsi="Palatino Linotype" w:cs="Times Roman Tojik"/>
          <w:color w:val="000000"/>
          <w:sz w:val="28"/>
          <w:szCs w:val="28"/>
          <w:lang w:val="tg-Cyrl-TJ"/>
        </w:rPr>
        <w:t>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истифодаи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омори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расмиро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нисбат</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овоза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афзалтар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медонанд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rPr>
        <w:t>Ба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фикри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мо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баён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ва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тасди</w:t>
      </w:r>
      <w:r w:rsidRPr="0064265C">
        <w:rPr>
          <w:rFonts w:ascii="Palatino Linotype" w:hAnsi="Palatino Linotype"/>
          <w:color w:val="000000"/>
          <w:sz w:val="28"/>
          <w:szCs w:val="28"/>
        </w:rPr>
        <w:t>қ</w:t>
      </w:r>
      <w:r w:rsidRPr="0064265C">
        <w:rPr>
          <w:rFonts w:ascii="Palatino Linotype" w:hAnsi="Palatino Linotype" w:cs="Times Roman Tojik"/>
          <w:color w:val="000000"/>
          <w:sz w:val="28"/>
          <w:szCs w:val="28"/>
        </w:rPr>
        <w:t>у</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инкор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намудани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овоза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w:t>
      </w:r>
      <w:r w:rsidRPr="0064265C">
        <w:rPr>
          <w:rFonts w:ascii="Palatino Linotype" w:hAnsi="Palatino Linotype"/>
          <w:color w:val="000000"/>
          <w:sz w:val="28"/>
          <w:szCs w:val="28"/>
        </w:rPr>
        <w:t xml:space="preserve"> ба манфиат буда</w:t>
      </w:r>
      <w:r>
        <w:rPr>
          <w:rFonts w:ascii="Palatino Linotype" w:hAnsi="Palatino Linotype"/>
          <w:color w:val="000000"/>
          <w:sz w:val="28"/>
          <w:szCs w:val="28"/>
        </w:rPr>
        <w:t>,</w:t>
      </w:r>
      <w:r w:rsidRPr="0064265C">
        <w:rPr>
          <w:rFonts w:ascii="Palatino Linotype" w:hAnsi="Palatino Linotype"/>
          <w:color w:val="000000"/>
          <w:sz w:val="28"/>
          <w:szCs w:val="28"/>
        </w:rPr>
        <w:t xml:space="preserve"> шунавандаро бештар менамоя</w:t>
      </w:r>
      <w:r>
        <w:rPr>
          <w:rFonts w:ascii="Palatino Linotype" w:hAnsi="Palatino Linotype"/>
          <w:color w:val="000000"/>
          <w:sz w:val="28"/>
          <w:szCs w:val="28"/>
        </w:rPr>
        <w:t>н</w:t>
      </w:r>
      <w:r w:rsidRPr="0064265C">
        <w:rPr>
          <w:rFonts w:ascii="Palatino Linotype" w:hAnsi="Palatino Linotype"/>
          <w:color w:val="000000"/>
          <w:sz w:val="28"/>
          <w:szCs w:val="28"/>
        </w:rPr>
        <w:t>д.</w:t>
      </w:r>
    </w:p>
    <w:p w14:paraId="08AA93DB" w14:textId="77777777" w:rsidR="00794FF7" w:rsidRPr="00D93DC3" w:rsidRDefault="00794FF7" w:rsidP="00794FF7">
      <w:pPr>
        <w:pStyle w:val="a7"/>
        <w:jc w:val="center"/>
        <w:rPr>
          <w:rFonts w:ascii="Palatino Linotype" w:hAnsi="Palatino Linotype"/>
          <w:b/>
          <w:bCs/>
          <w:color w:val="000000"/>
          <w:sz w:val="28"/>
          <w:szCs w:val="28"/>
          <w:lang w:val="tg-Cyrl-TJ"/>
        </w:rPr>
      </w:pPr>
      <w:r w:rsidRPr="00D93DC3">
        <w:rPr>
          <w:rFonts w:ascii="Palatino Linotype" w:hAnsi="Palatino Linotype"/>
          <w:b/>
          <w:bCs/>
          <w:color w:val="000000"/>
          <w:sz w:val="28"/>
          <w:szCs w:val="28"/>
          <w:lang w:val="tg-Cyrl-TJ"/>
        </w:rPr>
        <w:t>Фарогирии мавод</w:t>
      </w:r>
    </w:p>
    <w:p w14:paraId="12F6DD0D" w14:textId="77777777" w:rsidR="00794FF7" w:rsidRDefault="00794FF7" w:rsidP="00794FF7">
      <w:pPr>
        <w:pStyle w:val="a7"/>
        <w:ind w:firstLine="708"/>
        <w:jc w:val="both"/>
        <w:rPr>
          <w:rFonts w:ascii="Palatino Linotype" w:hAnsi="Palatino Linotype"/>
          <w:color w:val="000000"/>
          <w:sz w:val="28"/>
          <w:szCs w:val="28"/>
          <w:lang w:val="tg-Cyrl-TJ"/>
        </w:rPr>
      </w:pPr>
      <w:r w:rsidRPr="0064265C">
        <w:rPr>
          <w:rFonts w:ascii="Palatino Linotype" w:hAnsi="Palatino Linotype"/>
          <w:color w:val="000000"/>
          <w:sz w:val="28"/>
          <w:szCs w:val="28"/>
          <w:lang w:val="tg-Cyrl-TJ"/>
        </w:rPr>
        <w:t>Мушоҳидаҳо нишон дод</w:t>
      </w:r>
      <w:r>
        <w:rPr>
          <w:rFonts w:ascii="Palatino Linotype" w:hAnsi="Palatino Linotype"/>
          <w:color w:val="000000"/>
          <w:sz w:val="28"/>
          <w:szCs w:val="28"/>
          <w:lang w:val="tg-Cyrl-TJ"/>
        </w:rPr>
        <w:t>анд</w:t>
      </w:r>
      <w:r w:rsidRPr="0064265C">
        <w:rPr>
          <w:rFonts w:ascii="Palatino Linotype" w:hAnsi="Palatino Linotype"/>
          <w:color w:val="000000"/>
          <w:sz w:val="28"/>
          <w:szCs w:val="28"/>
          <w:lang w:val="tg-Cyrl-TJ"/>
        </w:rPr>
        <w:t>, ки</w:t>
      </w:r>
      <w:r w:rsidRPr="00121B32">
        <w:rPr>
          <w:rFonts w:ascii="Palatino Linotype" w:hAnsi="Palatino Linotype"/>
          <w:color w:val="000000"/>
          <w:sz w:val="28"/>
          <w:szCs w:val="28"/>
          <w:lang w:val="tg-Cyrl-TJ"/>
        </w:rPr>
        <w:t xml:space="preserve"> радио</w:t>
      </w:r>
      <w:r w:rsidRPr="0064265C">
        <w:rPr>
          <w:rFonts w:ascii="Palatino Linotype" w:hAnsi="Palatino Linotype"/>
          <w:color w:val="000000"/>
          <w:sz w:val="28"/>
          <w:szCs w:val="28"/>
          <w:lang w:val="tg-Cyrl-TJ"/>
        </w:rPr>
        <w:t>ҳ</w:t>
      </w:r>
      <w:r w:rsidRPr="00121B32">
        <w:rPr>
          <w:rFonts w:ascii="Palatino Linotype" w:hAnsi="Palatino Linotype" w:cs="Times Roman Tojik"/>
          <w:color w:val="000000"/>
          <w:sz w:val="28"/>
          <w:szCs w:val="28"/>
          <w:lang w:val="tg-Cyrl-TJ"/>
        </w:rPr>
        <w:t>о</w:t>
      </w:r>
      <w:r w:rsidRPr="00121B32">
        <w:rPr>
          <w:rFonts w:ascii="Palatino Linotype" w:hAnsi="Palatino Linotype"/>
          <w:color w:val="000000"/>
          <w:sz w:val="28"/>
          <w:szCs w:val="28"/>
          <w:lang w:val="tg-Cyrl-TJ"/>
        </w:rPr>
        <w:t xml:space="preserve"> </w:t>
      </w:r>
      <w:r w:rsidRPr="00121B32">
        <w:rPr>
          <w:rFonts w:ascii="Palatino Linotype" w:hAnsi="Palatino Linotype" w:cs="Times Roman Tojik"/>
          <w:color w:val="000000"/>
          <w:sz w:val="28"/>
          <w:szCs w:val="28"/>
          <w:lang w:val="tg-Cyrl-TJ"/>
        </w:rPr>
        <w:t>бештар</w:t>
      </w:r>
      <w:r w:rsidRPr="00121B32">
        <w:rPr>
          <w:rFonts w:ascii="Palatino Linotype" w:hAnsi="Palatino Linotype"/>
          <w:color w:val="000000"/>
          <w:sz w:val="28"/>
          <w:szCs w:val="28"/>
          <w:lang w:val="tg-Cyrl-TJ"/>
        </w:rPr>
        <w:t xml:space="preserve"> </w:t>
      </w:r>
      <w:r w:rsidRPr="00121B32">
        <w:rPr>
          <w:rFonts w:ascii="Palatino Linotype" w:hAnsi="Palatino Linotype" w:cs="Times Roman Tojik"/>
          <w:color w:val="000000"/>
          <w:sz w:val="28"/>
          <w:szCs w:val="28"/>
          <w:lang w:val="tg-Cyrl-TJ"/>
        </w:rPr>
        <w:t>ба</w:t>
      </w:r>
      <w:r w:rsidRPr="00121B32">
        <w:rPr>
          <w:rFonts w:ascii="Palatino Linotype" w:hAnsi="Palatino Linotype"/>
          <w:color w:val="000000"/>
          <w:sz w:val="28"/>
          <w:szCs w:val="28"/>
          <w:lang w:val="tg-Cyrl-TJ"/>
        </w:rPr>
        <w:t xml:space="preserve"> </w:t>
      </w:r>
      <w:r w:rsidRPr="00121B32">
        <w:rPr>
          <w:rFonts w:ascii="Palatino Linotype" w:hAnsi="Palatino Linotype" w:cs="Times Roman Tojik"/>
          <w:color w:val="000000"/>
          <w:sz w:val="28"/>
          <w:szCs w:val="28"/>
          <w:lang w:val="tg-Cyrl-TJ"/>
        </w:rPr>
        <w:t>мавз</w:t>
      </w:r>
      <w:r>
        <w:rPr>
          <w:rFonts w:ascii="Palatino Linotype" w:hAnsi="Palatino Linotype"/>
          <w:color w:val="000000"/>
          <w:sz w:val="28"/>
          <w:szCs w:val="28"/>
          <w:lang w:val="tg-Cyrl-TJ"/>
        </w:rPr>
        <w:t>у</w:t>
      </w:r>
      <w:r w:rsidRPr="00121B32">
        <w:rPr>
          <w:rFonts w:ascii="Palatino Linotype" w:hAnsi="Palatino Linotype" w:cs="Times Roman Tojik"/>
          <w:color w:val="000000"/>
          <w:sz w:val="28"/>
          <w:szCs w:val="28"/>
          <w:lang w:val="tg-Cyrl-TJ"/>
        </w:rPr>
        <w:t>ъ</w:t>
      </w:r>
      <w:r w:rsidRPr="0064265C">
        <w:rPr>
          <w:rFonts w:ascii="Palatino Linotype" w:hAnsi="Palatino Linotype"/>
          <w:color w:val="000000"/>
          <w:sz w:val="28"/>
          <w:szCs w:val="28"/>
          <w:lang w:val="tg-Cyrl-TJ"/>
        </w:rPr>
        <w:t>ҳ</w:t>
      </w:r>
      <w:r w:rsidRPr="00121B32">
        <w:rPr>
          <w:rFonts w:ascii="Palatino Linotype" w:hAnsi="Palatino Linotype" w:cs="Times Roman Tojik"/>
          <w:color w:val="000000"/>
          <w:sz w:val="28"/>
          <w:szCs w:val="28"/>
          <w:lang w:val="tg-Cyrl-TJ"/>
        </w:rPr>
        <w:t>ои</w:t>
      </w:r>
      <w:r w:rsidRPr="00121B32">
        <w:rPr>
          <w:rFonts w:ascii="Palatino Linotype" w:hAnsi="Palatino Linotype"/>
          <w:color w:val="000000"/>
          <w:sz w:val="28"/>
          <w:szCs w:val="28"/>
          <w:lang w:val="tg-Cyrl-TJ"/>
        </w:rPr>
        <w:t xml:space="preserve"> </w:t>
      </w:r>
      <w:r w:rsidRPr="00121B32">
        <w:rPr>
          <w:rFonts w:ascii="Palatino Linotype" w:hAnsi="Palatino Linotype" w:cs="Times Roman Tojik"/>
          <w:color w:val="000000"/>
          <w:sz w:val="28"/>
          <w:szCs w:val="28"/>
          <w:lang w:val="tg-Cyrl-TJ"/>
        </w:rPr>
        <w:t>сат</w:t>
      </w:r>
      <w:r w:rsidRPr="0064265C">
        <w:rPr>
          <w:rFonts w:ascii="Palatino Linotype" w:hAnsi="Palatino Linotype"/>
          <w:color w:val="000000"/>
          <w:sz w:val="28"/>
          <w:szCs w:val="28"/>
          <w:lang w:val="tg-Cyrl-TJ"/>
        </w:rPr>
        <w:t>ҳ</w:t>
      </w:r>
      <w:r w:rsidRPr="00121B32">
        <w:rPr>
          <w:rFonts w:ascii="Palatino Linotype" w:hAnsi="Palatino Linotype" w:cs="Times Roman Tojik"/>
          <w:color w:val="000000"/>
          <w:sz w:val="28"/>
          <w:szCs w:val="28"/>
          <w:lang w:val="tg-Cyrl-TJ"/>
        </w:rPr>
        <w:t>и</w:t>
      </w:r>
      <w:r w:rsidRPr="00121B32">
        <w:rPr>
          <w:rFonts w:ascii="Palatino Linotype" w:hAnsi="Palatino Linotype"/>
          <w:color w:val="000000"/>
          <w:sz w:val="28"/>
          <w:szCs w:val="28"/>
          <w:lang w:val="tg-Cyrl-TJ"/>
        </w:rPr>
        <w:t xml:space="preserve"> ҷ</w:t>
      </w:r>
      <w:r w:rsidRPr="00121B32">
        <w:rPr>
          <w:rFonts w:ascii="Palatino Linotype" w:hAnsi="Palatino Linotype" w:cs="Times Roman Tojik"/>
          <w:color w:val="000000"/>
          <w:sz w:val="28"/>
          <w:szCs w:val="28"/>
          <w:lang w:val="tg-Cyrl-TJ"/>
        </w:rPr>
        <w:t>ум</w:t>
      </w:r>
      <w:r>
        <w:rPr>
          <w:color w:val="000000"/>
          <w:sz w:val="28"/>
          <w:szCs w:val="28"/>
          <w:lang w:val="tg-Cyrl-TJ"/>
        </w:rPr>
        <w:t>ҳ</w:t>
      </w:r>
      <w:r w:rsidRPr="00121B32">
        <w:rPr>
          <w:rFonts w:ascii="Palatino Linotype" w:hAnsi="Palatino Linotype" w:cs="Times Roman Tojik"/>
          <w:color w:val="000000"/>
          <w:sz w:val="28"/>
          <w:szCs w:val="28"/>
          <w:lang w:val="tg-Cyrl-TJ"/>
        </w:rPr>
        <w:t>урияв</w:t>
      </w:r>
      <w:r>
        <w:rPr>
          <w:rFonts w:ascii="Palatino Linotype" w:hAnsi="Palatino Linotype"/>
          <w:color w:val="000000"/>
          <w:sz w:val="28"/>
          <w:szCs w:val="28"/>
          <w:lang w:val="tg-Cyrl-TJ"/>
        </w:rPr>
        <w:t>ӣ</w:t>
      </w:r>
      <w:r w:rsidRPr="00121B32">
        <w:rPr>
          <w:rFonts w:ascii="Palatino Linotype" w:hAnsi="Palatino Linotype"/>
          <w:color w:val="000000"/>
          <w:sz w:val="28"/>
          <w:szCs w:val="28"/>
          <w:lang w:val="tg-Cyrl-TJ"/>
        </w:rPr>
        <w:t xml:space="preserve"> </w:t>
      </w:r>
      <w:r w:rsidRPr="00121B32">
        <w:rPr>
          <w:rFonts w:ascii="Palatino Linotype" w:hAnsi="Palatino Linotype" w:cs="Times Roman Tojik"/>
          <w:color w:val="000000"/>
          <w:sz w:val="28"/>
          <w:szCs w:val="28"/>
          <w:lang w:val="tg-Cyrl-TJ"/>
        </w:rPr>
        <w:t>тава</w:t>
      </w:r>
      <w:r>
        <w:rPr>
          <w:rFonts w:ascii="Palatino Linotype" w:hAnsi="Palatino Linotype"/>
          <w:color w:val="000000"/>
          <w:sz w:val="28"/>
          <w:szCs w:val="28"/>
          <w:lang w:val="tg-Cyrl-TJ"/>
        </w:rPr>
        <w:t>ҷҷу</w:t>
      </w:r>
      <w:r>
        <w:rPr>
          <w:color w:val="000000"/>
          <w:sz w:val="28"/>
          <w:szCs w:val="28"/>
          <w:lang w:val="tg-Cyrl-TJ"/>
        </w:rPr>
        <w:t>ҳ</w:t>
      </w:r>
      <w:r w:rsidRPr="00121B32">
        <w:rPr>
          <w:rFonts w:ascii="Palatino Linotype" w:hAnsi="Palatino Linotype"/>
          <w:color w:val="000000"/>
          <w:sz w:val="28"/>
          <w:szCs w:val="28"/>
          <w:lang w:val="tg-Cyrl-TJ"/>
        </w:rPr>
        <w:t xml:space="preserve"> </w:t>
      </w:r>
      <w:r w:rsidRPr="00121B32">
        <w:rPr>
          <w:rFonts w:ascii="Palatino Linotype" w:hAnsi="Palatino Linotype" w:cs="Times Roman Tojik"/>
          <w:color w:val="000000"/>
          <w:sz w:val="28"/>
          <w:szCs w:val="28"/>
          <w:lang w:val="tg-Cyrl-TJ"/>
        </w:rPr>
        <w:t>доранд</w:t>
      </w:r>
      <w:r w:rsidRPr="00121B32">
        <w:rPr>
          <w:rFonts w:ascii="Palatino Linotype" w:hAnsi="Palatino Linotype"/>
          <w:color w:val="000000"/>
          <w:sz w:val="28"/>
          <w:szCs w:val="28"/>
          <w:lang w:val="tg-Cyrl-TJ"/>
        </w:rPr>
        <w:t xml:space="preserve">. </w:t>
      </w:r>
      <w:r w:rsidRPr="00121B32">
        <w:rPr>
          <w:rFonts w:ascii="Palatino Linotype" w:hAnsi="Palatino Linotype" w:cs="Times Roman Tojik"/>
          <w:color w:val="000000"/>
          <w:sz w:val="28"/>
          <w:szCs w:val="28"/>
          <w:lang w:val="tg-Cyrl-TJ"/>
        </w:rPr>
        <w:t>Шояд</w:t>
      </w:r>
      <w:r w:rsidRPr="00121B32">
        <w:rPr>
          <w:rFonts w:ascii="Palatino Linotype" w:hAnsi="Palatino Linotype"/>
          <w:color w:val="000000"/>
          <w:sz w:val="28"/>
          <w:szCs w:val="28"/>
          <w:lang w:val="tg-Cyrl-TJ"/>
        </w:rPr>
        <w:t xml:space="preserve"> </w:t>
      </w:r>
      <w:r w:rsidRPr="00121B32">
        <w:rPr>
          <w:rFonts w:ascii="Palatino Linotype" w:hAnsi="Palatino Linotype" w:cs="Times Roman Tojik"/>
          <w:color w:val="000000"/>
          <w:sz w:val="28"/>
          <w:szCs w:val="28"/>
          <w:lang w:val="tg-Cyrl-TJ"/>
        </w:rPr>
        <w:t>вазъи</w:t>
      </w:r>
      <w:r w:rsidRPr="00121B32">
        <w:rPr>
          <w:rFonts w:ascii="Palatino Linotype" w:hAnsi="Palatino Linotype"/>
          <w:color w:val="000000"/>
          <w:sz w:val="28"/>
          <w:szCs w:val="28"/>
          <w:lang w:val="tg-Cyrl-TJ"/>
        </w:rPr>
        <w:t xml:space="preserve"> </w:t>
      </w:r>
      <w:r w:rsidRPr="00121B32">
        <w:rPr>
          <w:rFonts w:ascii="Palatino Linotype" w:hAnsi="Palatino Linotype" w:cs="Times Roman Tojik"/>
          <w:color w:val="000000"/>
          <w:sz w:val="28"/>
          <w:szCs w:val="28"/>
          <w:lang w:val="tg-Cyrl-TJ"/>
        </w:rPr>
        <w:t>и</w:t>
      </w:r>
      <w:r w:rsidRPr="00121B32">
        <w:rPr>
          <w:rFonts w:ascii="Palatino Linotype" w:hAnsi="Palatino Linotype"/>
          <w:color w:val="000000"/>
          <w:sz w:val="28"/>
          <w:szCs w:val="28"/>
          <w:lang w:val="tg-Cyrl-TJ"/>
        </w:rPr>
        <w:t>қ</w:t>
      </w:r>
      <w:r w:rsidRPr="00121B32">
        <w:rPr>
          <w:rFonts w:ascii="Palatino Linotype" w:hAnsi="Palatino Linotype" w:cs="Times Roman Tojik"/>
          <w:color w:val="000000"/>
          <w:sz w:val="28"/>
          <w:szCs w:val="28"/>
          <w:lang w:val="tg-Cyrl-TJ"/>
        </w:rPr>
        <w:t>тисодии</w:t>
      </w:r>
      <w:r w:rsidRPr="00121B32">
        <w:rPr>
          <w:rFonts w:ascii="Palatino Linotype" w:hAnsi="Palatino Linotype"/>
          <w:color w:val="000000"/>
          <w:sz w:val="28"/>
          <w:szCs w:val="28"/>
          <w:lang w:val="tg-Cyrl-TJ"/>
        </w:rPr>
        <w:t xml:space="preserve"> </w:t>
      </w:r>
      <w:r w:rsidRPr="00121B32">
        <w:rPr>
          <w:rFonts w:ascii="Palatino Linotype" w:hAnsi="Palatino Linotype" w:cs="Times Roman Tojik"/>
          <w:color w:val="000000"/>
          <w:sz w:val="28"/>
          <w:szCs w:val="28"/>
          <w:lang w:val="tg-Cyrl-TJ"/>
        </w:rPr>
        <w:t>радио</w:t>
      </w:r>
      <w:r w:rsidRPr="0064265C">
        <w:rPr>
          <w:rFonts w:ascii="Palatino Linotype" w:hAnsi="Palatino Linotype"/>
          <w:color w:val="000000"/>
          <w:sz w:val="28"/>
          <w:szCs w:val="28"/>
          <w:lang w:val="tg-Cyrl-TJ"/>
        </w:rPr>
        <w:t>ҳ</w:t>
      </w:r>
      <w:r w:rsidRPr="00121B32">
        <w:rPr>
          <w:rFonts w:ascii="Palatino Linotype" w:hAnsi="Palatino Linotype" w:cs="Times Roman Tojik"/>
          <w:color w:val="000000"/>
          <w:sz w:val="28"/>
          <w:szCs w:val="28"/>
          <w:lang w:val="tg-Cyrl-TJ"/>
        </w:rPr>
        <w:t>о</w:t>
      </w:r>
      <w:r w:rsidRPr="00121B32">
        <w:rPr>
          <w:rFonts w:ascii="Palatino Linotype" w:hAnsi="Palatino Linotype"/>
          <w:color w:val="000000"/>
          <w:sz w:val="28"/>
          <w:szCs w:val="28"/>
          <w:lang w:val="tg-Cyrl-TJ"/>
        </w:rPr>
        <w:t xml:space="preserve"> </w:t>
      </w:r>
      <w:r w:rsidRPr="00121B32">
        <w:rPr>
          <w:rFonts w:ascii="Palatino Linotype" w:hAnsi="Palatino Linotype" w:cs="Times Roman Tojik"/>
          <w:color w:val="000000"/>
          <w:sz w:val="28"/>
          <w:szCs w:val="28"/>
          <w:lang w:val="tg-Cyrl-TJ"/>
        </w:rPr>
        <w:t>имкон</w:t>
      </w:r>
      <w:r w:rsidRPr="00121B32">
        <w:rPr>
          <w:rFonts w:ascii="Palatino Linotype" w:hAnsi="Palatino Linotype"/>
          <w:color w:val="000000"/>
          <w:sz w:val="28"/>
          <w:szCs w:val="28"/>
          <w:lang w:val="tg-Cyrl-TJ"/>
        </w:rPr>
        <w:t xml:space="preserve"> </w:t>
      </w:r>
      <w:r w:rsidRPr="00121B32">
        <w:rPr>
          <w:rFonts w:ascii="Palatino Linotype" w:hAnsi="Palatino Linotype" w:cs="Times Roman Tojik"/>
          <w:color w:val="000000"/>
          <w:sz w:val="28"/>
          <w:szCs w:val="28"/>
          <w:lang w:val="tg-Cyrl-TJ"/>
        </w:rPr>
        <w:t>намеди</w:t>
      </w:r>
      <w:r w:rsidRPr="0064265C">
        <w:rPr>
          <w:rFonts w:ascii="Palatino Linotype" w:hAnsi="Palatino Linotype"/>
          <w:color w:val="000000"/>
          <w:sz w:val="28"/>
          <w:szCs w:val="28"/>
          <w:lang w:val="tg-Cyrl-TJ"/>
        </w:rPr>
        <w:t>ҳ</w:t>
      </w:r>
      <w:r w:rsidRPr="00121B32">
        <w:rPr>
          <w:rFonts w:ascii="Palatino Linotype" w:hAnsi="Palatino Linotype" w:cs="Times Roman Tojik"/>
          <w:color w:val="000000"/>
          <w:sz w:val="28"/>
          <w:szCs w:val="28"/>
          <w:lang w:val="tg-Cyrl-TJ"/>
        </w:rPr>
        <w:t>ад</w:t>
      </w:r>
      <w:r w:rsidRPr="00121B32">
        <w:rPr>
          <w:rFonts w:ascii="Palatino Linotype" w:hAnsi="Palatino Linotype"/>
          <w:color w:val="000000"/>
          <w:sz w:val="28"/>
          <w:szCs w:val="28"/>
          <w:lang w:val="tg-Cyrl-TJ"/>
        </w:rPr>
        <w:t xml:space="preserve">, </w:t>
      </w:r>
      <w:r w:rsidRPr="00121B32">
        <w:rPr>
          <w:rFonts w:ascii="Palatino Linotype" w:hAnsi="Palatino Linotype" w:cs="Times Roman Tojik"/>
          <w:color w:val="000000"/>
          <w:sz w:val="28"/>
          <w:szCs w:val="28"/>
          <w:lang w:val="tg-Cyrl-TJ"/>
        </w:rPr>
        <w:t>ки</w:t>
      </w:r>
      <w:r w:rsidRPr="00121B32">
        <w:rPr>
          <w:rFonts w:ascii="Palatino Linotype" w:hAnsi="Palatino Linotype"/>
          <w:color w:val="000000"/>
          <w:sz w:val="28"/>
          <w:szCs w:val="28"/>
          <w:lang w:val="tg-Cyrl-TJ"/>
        </w:rPr>
        <w:t xml:space="preserve"> </w:t>
      </w:r>
      <w:r w:rsidRPr="00121B32">
        <w:rPr>
          <w:rFonts w:ascii="Palatino Linotype" w:hAnsi="Palatino Linotype" w:cs="Times Roman Tojik"/>
          <w:color w:val="000000"/>
          <w:sz w:val="28"/>
          <w:szCs w:val="28"/>
          <w:lang w:val="tg-Cyrl-TJ"/>
        </w:rPr>
        <w:t>ба</w:t>
      </w:r>
      <w:r w:rsidRPr="00121B32">
        <w:rPr>
          <w:rFonts w:ascii="Palatino Linotype" w:hAnsi="Palatino Linotype"/>
          <w:color w:val="000000"/>
          <w:sz w:val="28"/>
          <w:szCs w:val="28"/>
          <w:lang w:val="tg-Cyrl-TJ"/>
        </w:rPr>
        <w:t xml:space="preserve"> </w:t>
      </w:r>
      <w:r w:rsidRPr="00121B32">
        <w:rPr>
          <w:rFonts w:ascii="Palatino Linotype" w:hAnsi="Palatino Linotype" w:cs="Times Roman Tojik"/>
          <w:color w:val="000000"/>
          <w:sz w:val="28"/>
          <w:szCs w:val="28"/>
          <w:lang w:val="tg-Cyrl-TJ"/>
        </w:rPr>
        <w:t>минта</w:t>
      </w:r>
      <w:r w:rsidRPr="00121B32">
        <w:rPr>
          <w:rFonts w:ascii="Palatino Linotype" w:hAnsi="Palatino Linotype"/>
          <w:color w:val="000000"/>
          <w:sz w:val="28"/>
          <w:szCs w:val="28"/>
          <w:lang w:val="tg-Cyrl-TJ"/>
        </w:rPr>
        <w:t>қ</w:t>
      </w:r>
      <w:r w:rsidRPr="00121B32">
        <w:rPr>
          <w:rFonts w:ascii="Palatino Linotype" w:hAnsi="Palatino Linotype" w:cs="Times Roman Tojik"/>
          <w:color w:val="000000"/>
          <w:sz w:val="28"/>
          <w:szCs w:val="28"/>
          <w:lang w:val="tg-Cyrl-TJ"/>
        </w:rPr>
        <w:t>а</w:t>
      </w:r>
      <w:r w:rsidRPr="0064265C">
        <w:rPr>
          <w:rFonts w:ascii="Palatino Linotype" w:hAnsi="Palatino Linotype"/>
          <w:color w:val="000000"/>
          <w:sz w:val="28"/>
          <w:szCs w:val="28"/>
          <w:lang w:val="tg-Cyrl-TJ"/>
        </w:rPr>
        <w:t>ҳ</w:t>
      </w:r>
      <w:r w:rsidRPr="00121B32">
        <w:rPr>
          <w:rFonts w:ascii="Palatino Linotype" w:hAnsi="Palatino Linotype" w:cs="Times Roman Tojik"/>
          <w:color w:val="000000"/>
          <w:sz w:val="28"/>
          <w:szCs w:val="28"/>
          <w:lang w:val="tg-Cyrl-TJ"/>
        </w:rPr>
        <w:t>о</w:t>
      </w:r>
      <w:r w:rsidRPr="00121B32">
        <w:rPr>
          <w:rFonts w:ascii="Palatino Linotype" w:hAnsi="Palatino Linotype"/>
          <w:color w:val="000000"/>
          <w:sz w:val="28"/>
          <w:szCs w:val="28"/>
          <w:lang w:val="tg-Cyrl-TJ"/>
        </w:rPr>
        <w:t xml:space="preserve"> </w:t>
      </w:r>
      <w:r w:rsidRPr="00121B32">
        <w:rPr>
          <w:rFonts w:ascii="Palatino Linotype" w:hAnsi="Palatino Linotype" w:cs="Times Roman Tojik"/>
          <w:color w:val="000000"/>
          <w:sz w:val="28"/>
          <w:szCs w:val="28"/>
          <w:lang w:val="tg-Cyrl-TJ"/>
        </w:rPr>
        <w:t>ва</w:t>
      </w:r>
      <w:r w:rsidRPr="00121B32">
        <w:rPr>
          <w:rFonts w:ascii="Palatino Linotype" w:hAnsi="Palatino Linotype"/>
          <w:color w:val="000000"/>
          <w:sz w:val="28"/>
          <w:szCs w:val="28"/>
          <w:lang w:val="tg-Cyrl-TJ"/>
        </w:rPr>
        <w:t xml:space="preserve"> но</w:t>
      </w:r>
      <w:r w:rsidRPr="0064265C">
        <w:rPr>
          <w:rFonts w:ascii="Palatino Linotype" w:hAnsi="Palatino Linotype"/>
          <w:color w:val="000000"/>
          <w:sz w:val="28"/>
          <w:szCs w:val="28"/>
          <w:lang w:val="tg-Cyrl-TJ"/>
        </w:rPr>
        <w:t>ҳ</w:t>
      </w:r>
      <w:r w:rsidRPr="00121B32">
        <w:rPr>
          <w:rFonts w:ascii="Palatino Linotype" w:hAnsi="Palatino Linotype" w:cs="Times Roman Tojik"/>
          <w:color w:val="000000"/>
          <w:sz w:val="28"/>
          <w:szCs w:val="28"/>
          <w:lang w:val="tg-Cyrl-TJ"/>
        </w:rPr>
        <w:t>ия</w:t>
      </w:r>
      <w:r w:rsidRPr="0064265C">
        <w:rPr>
          <w:rFonts w:ascii="Palatino Linotype" w:hAnsi="Palatino Linotype"/>
          <w:color w:val="000000"/>
          <w:sz w:val="28"/>
          <w:szCs w:val="28"/>
          <w:lang w:val="tg-Cyrl-TJ"/>
        </w:rPr>
        <w:t>ҳ</w:t>
      </w:r>
      <w:r w:rsidRPr="00121B32">
        <w:rPr>
          <w:rFonts w:ascii="Palatino Linotype" w:hAnsi="Palatino Linotype" w:cs="Times Roman Tojik"/>
          <w:color w:val="000000"/>
          <w:sz w:val="28"/>
          <w:szCs w:val="28"/>
          <w:lang w:val="tg-Cyrl-TJ"/>
        </w:rPr>
        <w:t>о</w:t>
      </w:r>
      <w:r w:rsidRPr="00121B32">
        <w:rPr>
          <w:rFonts w:ascii="Palatino Linotype" w:hAnsi="Palatino Linotype"/>
          <w:color w:val="000000"/>
          <w:sz w:val="28"/>
          <w:szCs w:val="28"/>
          <w:lang w:val="tg-Cyrl-TJ"/>
        </w:rPr>
        <w:t xml:space="preserve"> </w:t>
      </w:r>
      <w:r w:rsidRPr="00121B32">
        <w:rPr>
          <w:rFonts w:ascii="Palatino Linotype" w:hAnsi="Palatino Linotype" w:cs="Times Roman Tojik"/>
          <w:color w:val="000000"/>
          <w:sz w:val="28"/>
          <w:szCs w:val="28"/>
          <w:lang w:val="tg-Cyrl-TJ"/>
        </w:rPr>
        <w:t>сафари</w:t>
      </w:r>
      <w:r w:rsidRPr="00121B32">
        <w:rPr>
          <w:rFonts w:ascii="Palatino Linotype" w:hAnsi="Palatino Linotype"/>
          <w:color w:val="000000"/>
          <w:sz w:val="28"/>
          <w:szCs w:val="28"/>
          <w:lang w:val="tg-Cyrl-TJ"/>
        </w:rPr>
        <w:t xml:space="preserve"> </w:t>
      </w:r>
      <w:r w:rsidRPr="00121B32">
        <w:rPr>
          <w:rFonts w:ascii="Palatino Linotype" w:hAnsi="Palatino Linotype" w:cs="Times Roman Tojik"/>
          <w:color w:val="000000"/>
          <w:sz w:val="28"/>
          <w:szCs w:val="28"/>
          <w:lang w:val="tg-Cyrl-TJ"/>
        </w:rPr>
        <w:t>кор</w:t>
      </w:r>
      <w:r w:rsidRPr="00121B32">
        <w:rPr>
          <w:rFonts w:ascii="Palatino Linotype" w:hAnsi="Palatino Linotype"/>
          <w:color w:val="000000"/>
          <w:sz w:val="28"/>
          <w:szCs w:val="28"/>
          <w:lang w:val="tg-Cyrl-TJ"/>
        </w:rPr>
        <w:t xml:space="preserve">ӣ </w:t>
      </w:r>
      <w:r w:rsidRPr="00121B32">
        <w:rPr>
          <w:rFonts w:ascii="Palatino Linotype" w:hAnsi="Palatino Linotype" w:cs="Times Roman Tojik"/>
          <w:color w:val="000000"/>
          <w:sz w:val="28"/>
          <w:szCs w:val="28"/>
          <w:lang w:val="tg-Cyrl-TJ"/>
        </w:rPr>
        <w:t>карда</w:t>
      </w:r>
      <w:r w:rsidRPr="00121B32">
        <w:rPr>
          <w:rFonts w:ascii="Palatino Linotype" w:hAnsi="Palatino Linotype"/>
          <w:color w:val="000000"/>
          <w:sz w:val="28"/>
          <w:szCs w:val="28"/>
          <w:lang w:val="tg-Cyrl-TJ"/>
        </w:rPr>
        <w:t xml:space="preserve">, </w:t>
      </w:r>
      <w:r w:rsidRPr="00121B32">
        <w:rPr>
          <w:rFonts w:ascii="Palatino Linotype" w:hAnsi="Palatino Linotype" w:cs="Times Roman Tojik"/>
          <w:color w:val="000000"/>
          <w:sz w:val="28"/>
          <w:szCs w:val="28"/>
          <w:lang w:val="tg-Cyrl-TJ"/>
        </w:rPr>
        <w:t>масъала</w:t>
      </w:r>
      <w:r w:rsidRPr="0064265C">
        <w:rPr>
          <w:rFonts w:ascii="Palatino Linotype" w:hAnsi="Palatino Linotype"/>
          <w:color w:val="000000"/>
          <w:sz w:val="28"/>
          <w:szCs w:val="28"/>
          <w:lang w:val="tg-Cyrl-TJ"/>
        </w:rPr>
        <w:t>ҳ</w:t>
      </w:r>
      <w:r w:rsidRPr="00121B32">
        <w:rPr>
          <w:rFonts w:ascii="Palatino Linotype" w:hAnsi="Palatino Linotype" w:cs="Times Roman Tojik"/>
          <w:color w:val="000000"/>
          <w:sz w:val="28"/>
          <w:szCs w:val="28"/>
          <w:lang w:val="tg-Cyrl-TJ"/>
        </w:rPr>
        <w:t>ои</w:t>
      </w:r>
      <w:r w:rsidRPr="00121B32">
        <w:rPr>
          <w:rFonts w:ascii="Palatino Linotype" w:hAnsi="Palatino Linotype"/>
          <w:color w:val="000000"/>
          <w:sz w:val="28"/>
          <w:szCs w:val="28"/>
          <w:lang w:val="tg-Cyrl-TJ"/>
        </w:rPr>
        <w:t xml:space="preserve"> </w:t>
      </w:r>
      <w:r w:rsidRPr="00121B32">
        <w:rPr>
          <w:rFonts w:ascii="Palatino Linotype" w:hAnsi="Palatino Linotype" w:cs="Times Roman Tojik"/>
          <w:color w:val="000000"/>
          <w:sz w:val="28"/>
          <w:szCs w:val="28"/>
          <w:lang w:val="tg-Cyrl-TJ"/>
        </w:rPr>
        <w:t>до</w:t>
      </w:r>
      <w:r w:rsidRPr="0064265C">
        <w:rPr>
          <w:rFonts w:ascii="Palatino Linotype" w:hAnsi="Palatino Linotype"/>
          <w:color w:val="000000"/>
          <w:sz w:val="28"/>
          <w:szCs w:val="28"/>
          <w:lang w:val="tg-Cyrl-TJ"/>
        </w:rPr>
        <w:t>ғ</w:t>
      </w:r>
      <w:r w:rsidRPr="00121B32">
        <w:rPr>
          <w:rFonts w:ascii="Palatino Linotype" w:hAnsi="Palatino Linotype" w:cs="Times Roman Tojik"/>
          <w:color w:val="000000"/>
          <w:sz w:val="28"/>
          <w:szCs w:val="28"/>
          <w:lang w:val="tg-Cyrl-TJ"/>
        </w:rPr>
        <w:t>и</w:t>
      </w:r>
      <w:r w:rsidRPr="00121B32">
        <w:rPr>
          <w:rFonts w:ascii="Palatino Linotype" w:hAnsi="Palatino Linotype"/>
          <w:color w:val="000000"/>
          <w:sz w:val="28"/>
          <w:szCs w:val="28"/>
          <w:lang w:val="tg-Cyrl-TJ"/>
        </w:rPr>
        <w:t xml:space="preserve"> </w:t>
      </w:r>
      <w:r w:rsidRPr="00121B32">
        <w:rPr>
          <w:rFonts w:ascii="Palatino Linotype" w:hAnsi="Palatino Linotype" w:cs="Times Roman Tojik"/>
          <w:color w:val="000000"/>
          <w:sz w:val="28"/>
          <w:szCs w:val="28"/>
          <w:lang w:val="tg-Cyrl-TJ"/>
        </w:rPr>
        <w:t>он</w:t>
      </w:r>
      <w:r>
        <w:rPr>
          <w:color w:val="000000"/>
          <w:sz w:val="28"/>
          <w:szCs w:val="28"/>
          <w:lang w:val="tg-Cyrl-TJ"/>
        </w:rPr>
        <w:t>ҳ</w:t>
      </w:r>
      <w:r>
        <w:rPr>
          <w:rFonts w:ascii="Palatino Linotype" w:hAnsi="Palatino Linotype" w:cs="Times Roman Tojik"/>
          <w:color w:val="000000"/>
          <w:sz w:val="28"/>
          <w:szCs w:val="28"/>
          <w:lang w:val="tg-Cyrl-TJ"/>
        </w:rPr>
        <w:t>о</w:t>
      </w:r>
      <w:r w:rsidRPr="00121B32">
        <w:rPr>
          <w:rFonts w:ascii="Palatino Linotype" w:hAnsi="Palatino Linotype" w:cs="Times Roman Tojik"/>
          <w:color w:val="000000"/>
          <w:sz w:val="28"/>
          <w:szCs w:val="28"/>
          <w:lang w:val="tg-Cyrl-TJ"/>
        </w:rPr>
        <w:t>ро</w:t>
      </w:r>
      <w:r w:rsidRPr="00121B32">
        <w:rPr>
          <w:rFonts w:ascii="Palatino Linotype" w:hAnsi="Palatino Linotype"/>
          <w:color w:val="000000"/>
          <w:sz w:val="28"/>
          <w:szCs w:val="28"/>
          <w:lang w:val="tg-Cyrl-TJ"/>
        </w:rPr>
        <w:t xml:space="preserve"> </w:t>
      </w:r>
      <w:r w:rsidRPr="00121B32">
        <w:rPr>
          <w:rFonts w:ascii="Palatino Linotype" w:hAnsi="Palatino Linotype" w:cs="Times Roman Tojik"/>
          <w:color w:val="000000"/>
          <w:sz w:val="28"/>
          <w:szCs w:val="28"/>
          <w:lang w:val="tg-Cyrl-TJ"/>
        </w:rPr>
        <w:t>низ</w:t>
      </w:r>
      <w:r w:rsidRPr="00121B32">
        <w:rPr>
          <w:rFonts w:ascii="Palatino Linotype" w:hAnsi="Palatino Linotype"/>
          <w:color w:val="000000"/>
          <w:sz w:val="28"/>
          <w:szCs w:val="28"/>
          <w:lang w:val="tg-Cyrl-TJ"/>
        </w:rPr>
        <w:t xml:space="preserve"> </w:t>
      </w:r>
      <w:r w:rsidRPr="00121B32">
        <w:rPr>
          <w:rFonts w:ascii="Palatino Linotype" w:hAnsi="Palatino Linotype" w:cs="Times Roman Tojik"/>
          <w:color w:val="000000"/>
          <w:sz w:val="28"/>
          <w:szCs w:val="28"/>
          <w:lang w:val="tg-Cyrl-TJ"/>
        </w:rPr>
        <w:t>баррас</w:t>
      </w:r>
      <w:r w:rsidRPr="00121B32">
        <w:rPr>
          <w:rFonts w:ascii="Palatino Linotype" w:hAnsi="Palatino Linotype"/>
          <w:color w:val="000000"/>
          <w:sz w:val="28"/>
          <w:szCs w:val="28"/>
          <w:lang w:val="tg-Cyrl-TJ"/>
        </w:rPr>
        <w:t xml:space="preserve">ӣ </w:t>
      </w:r>
      <w:r w:rsidRPr="00121B32">
        <w:rPr>
          <w:rFonts w:ascii="Palatino Linotype" w:hAnsi="Palatino Linotype" w:cs="Times Roman Tojik"/>
          <w:color w:val="000000"/>
          <w:sz w:val="28"/>
          <w:szCs w:val="28"/>
          <w:lang w:val="tg-Cyrl-TJ"/>
        </w:rPr>
        <w:t>кунанд</w:t>
      </w:r>
      <w:r w:rsidRPr="00121B32">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Тан</w:t>
      </w:r>
      <w:r w:rsidRPr="0064265C">
        <w:rPr>
          <w:rFonts w:ascii="Palatino Linotype" w:hAnsi="Palatino Linotype"/>
          <w:color w:val="000000"/>
          <w:sz w:val="28"/>
          <w:szCs w:val="28"/>
          <w:lang w:val="tg-Cyrl-TJ"/>
        </w:rPr>
        <w:t>ҳ</w:t>
      </w:r>
      <w:r w:rsidRPr="00066BF5">
        <w:rPr>
          <w:rFonts w:ascii="Palatino Linotype" w:hAnsi="Palatino Linotype" w:cs="Times Roman Tojik"/>
          <w:color w:val="000000"/>
          <w:sz w:val="28"/>
          <w:szCs w:val="28"/>
          <w:lang w:val="tg-Cyrl-TJ"/>
        </w:rPr>
        <w:t>о</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Радиои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lastRenderedPageBreak/>
        <w:t>«То</w:t>
      </w:r>
      <w:r w:rsidRPr="00066BF5">
        <w:rPr>
          <w:rFonts w:ascii="Palatino Linotype" w:hAnsi="Palatino Linotype"/>
          <w:color w:val="000000"/>
          <w:sz w:val="28"/>
          <w:szCs w:val="28"/>
          <w:lang w:val="tg-Cyrl-TJ"/>
        </w:rPr>
        <w:t>ҷ</w:t>
      </w:r>
      <w:r w:rsidRPr="00066BF5">
        <w:rPr>
          <w:rFonts w:ascii="Palatino Linotype" w:hAnsi="Palatino Linotype" w:cs="Times Roman Tojik"/>
          <w:color w:val="000000"/>
          <w:sz w:val="28"/>
          <w:szCs w:val="28"/>
          <w:lang w:val="tg-Cyrl-TJ"/>
        </w:rPr>
        <w:t>икистон»</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ки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имкони</w:t>
      </w:r>
      <w:r w:rsidRPr="00066BF5">
        <w:rPr>
          <w:rFonts w:ascii="Palatino Linotype" w:hAnsi="Palatino Linotype"/>
          <w:color w:val="000000"/>
          <w:sz w:val="28"/>
          <w:szCs w:val="28"/>
          <w:lang w:val="tg-Cyrl-TJ"/>
        </w:rPr>
        <w:t xml:space="preserve"> </w:t>
      </w:r>
      <w:r>
        <w:rPr>
          <w:rFonts w:ascii="Palatino Linotype" w:hAnsi="Palatino Linotype" w:cs="Times Roman Tojik"/>
          <w:color w:val="000000"/>
          <w:sz w:val="28"/>
          <w:szCs w:val="28"/>
          <w:lang w:val="tg-Cyrl-TJ"/>
        </w:rPr>
        <w:t>мол</w:t>
      </w:r>
      <w:r w:rsidRPr="00066BF5">
        <w:rPr>
          <w:rFonts w:ascii="Palatino Linotype" w:hAnsi="Palatino Linotype" w:cs="Times Roman Tojik"/>
          <w:color w:val="000000"/>
          <w:sz w:val="28"/>
          <w:szCs w:val="28"/>
          <w:lang w:val="tg-Cyrl-TJ"/>
        </w:rPr>
        <w:t>ии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бештар</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дорад</w:t>
      </w:r>
      <w:r w:rsidRPr="00066BF5">
        <w:rPr>
          <w:rFonts w:ascii="Palatino Linotype" w:hAnsi="Palatino Linotype"/>
          <w:color w:val="000000"/>
          <w:sz w:val="28"/>
          <w:szCs w:val="28"/>
          <w:lang w:val="tg-Cyrl-TJ"/>
        </w:rPr>
        <w:t xml:space="preserve">, </w:t>
      </w:r>
      <w:r>
        <w:rPr>
          <w:rFonts w:ascii="Palatino Linotype" w:hAnsi="Palatino Linotype"/>
          <w:color w:val="000000"/>
          <w:sz w:val="28"/>
          <w:szCs w:val="28"/>
          <w:lang w:val="tg-Cyrl-TJ"/>
        </w:rPr>
        <w:t xml:space="preserve">бо истифода </w:t>
      </w:r>
      <w:r w:rsidRPr="00066BF5">
        <w:rPr>
          <w:rFonts w:ascii="Palatino Linotype" w:hAnsi="Palatino Linotype" w:cs="Times Roman Tojik"/>
          <w:color w:val="000000"/>
          <w:sz w:val="28"/>
          <w:szCs w:val="28"/>
          <w:lang w:val="tg-Cyrl-TJ"/>
        </w:rPr>
        <w:t>аз</w:t>
      </w:r>
      <w:r>
        <w:rPr>
          <w:rFonts w:ascii="Palatino Linotype" w:hAnsi="Palatino Linotype" w:cs="Times Roman Tojik"/>
          <w:color w:val="000000"/>
          <w:sz w:val="28"/>
          <w:szCs w:val="28"/>
          <w:lang w:val="tg-Cyrl-TJ"/>
        </w:rPr>
        <w:t xml:space="preserve"> хабарнигорони</w:t>
      </w:r>
      <w:r w:rsidRPr="00066BF5">
        <w:rPr>
          <w:rFonts w:ascii="Palatino Linotype" w:hAnsi="Palatino Linotype"/>
          <w:color w:val="000000"/>
          <w:sz w:val="28"/>
          <w:szCs w:val="28"/>
          <w:lang w:val="tg-Cyrl-TJ"/>
        </w:rPr>
        <w:t xml:space="preserve"> </w:t>
      </w:r>
      <w:r>
        <w:rPr>
          <w:rFonts w:ascii="Palatino Linotype" w:hAnsi="Palatino Linotype"/>
          <w:color w:val="000000"/>
          <w:sz w:val="28"/>
          <w:szCs w:val="28"/>
          <w:lang w:val="tg-Cyrl-TJ"/>
        </w:rPr>
        <w:t>худ</w:t>
      </w:r>
      <w:r>
        <w:rPr>
          <w:color w:val="000000"/>
          <w:sz w:val="28"/>
          <w:szCs w:val="28"/>
          <w:lang w:val="tg-Cyrl-TJ"/>
        </w:rPr>
        <w:t>ӣ</w:t>
      </w:r>
      <w:r>
        <w:rPr>
          <w:rFonts w:ascii="Palatino Linotype" w:hAnsi="Palatino Linotype"/>
          <w:color w:val="000000"/>
          <w:sz w:val="28"/>
          <w:szCs w:val="28"/>
          <w:lang w:val="tg-Cyrl-TJ"/>
        </w:rPr>
        <w:t xml:space="preserve">, ба </w:t>
      </w:r>
      <w:r w:rsidRPr="00066BF5">
        <w:rPr>
          <w:rFonts w:ascii="Palatino Linotype" w:hAnsi="Palatino Linotype" w:cs="Times Roman Tojik"/>
          <w:color w:val="000000"/>
          <w:sz w:val="28"/>
          <w:szCs w:val="28"/>
          <w:lang w:val="tg-Cyrl-TJ"/>
        </w:rPr>
        <w:t>инъикоси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масоили</w:t>
      </w:r>
      <w:r w:rsidRPr="00066BF5">
        <w:rPr>
          <w:rFonts w:ascii="Palatino Linotype" w:hAnsi="Palatino Linotype"/>
          <w:color w:val="000000"/>
          <w:sz w:val="28"/>
          <w:szCs w:val="28"/>
          <w:lang w:val="tg-Cyrl-TJ"/>
        </w:rPr>
        <w:t xml:space="preserve"> </w:t>
      </w:r>
      <w:r>
        <w:rPr>
          <w:rFonts w:ascii="Palatino Linotype" w:hAnsi="Palatino Linotype"/>
          <w:color w:val="000000"/>
          <w:sz w:val="28"/>
          <w:szCs w:val="28"/>
          <w:lang w:val="tg-Cyrl-TJ"/>
        </w:rPr>
        <w:t>и</w:t>
      </w:r>
      <w:r>
        <w:rPr>
          <w:color w:val="000000"/>
          <w:sz w:val="28"/>
          <w:szCs w:val="28"/>
          <w:lang w:val="tg-Cyrl-TJ"/>
        </w:rPr>
        <w:t>қ</w:t>
      </w:r>
      <w:r>
        <w:rPr>
          <w:rFonts w:ascii="Times New Roman Tj" w:hAnsi="Times New Roman Tj"/>
          <w:color w:val="000000"/>
          <w:sz w:val="28"/>
          <w:szCs w:val="28"/>
          <w:lang w:val="tg-Cyrl-TJ"/>
        </w:rPr>
        <w:t>т</w:t>
      </w:r>
      <w:r>
        <w:rPr>
          <w:rFonts w:ascii="Palatino Linotype" w:hAnsi="Palatino Linotype"/>
          <w:color w:val="000000"/>
          <w:sz w:val="28"/>
          <w:szCs w:val="28"/>
          <w:lang w:val="tg-Cyrl-TJ"/>
        </w:rPr>
        <w:t xml:space="preserve">исодии </w:t>
      </w:r>
      <w:r w:rsidRPr="00066BF5">
        <w:rPr>
          <w:rFonts w:ascii="Palatino Linotype" w:hAnsi="Palatino Linotype" w:cs="Times Roman Tojik"/>
          <w:color w:val="000000"/>
          <w:sz w:val="28"/>
          <w:szCs w:val="28"/>
          <w:lang w:val="tg-Cyrl-TJ"/>
        </w:rPr>
        <w:t>минта</w:t>
      </w:r>
      <w:r w:rsidRPr="00066BF5">
        <w:rPr>
          <w:rFonts w:ascii="Palatino Linotype" w:hAnsi="Palatino Linotype"/>
          <w:color w:val="000000"/>
          <w:sz w:val="28"/>
          <w:szCs w:val="28"/>
          <w:lang w:val="tg-Cyrl-TJ"/>
        </w:rPr>
        <w:t>қ</w:t>
      </w:r>
      <w:r w:rsidRPr="00066BF5">
        <w:rPr>
          <w:rFonts w:ascii="Palatino Linotype" w:hAnsi="Palatino Linotype" w:cs="Times Roman Tojik"/>
          <w:color w:val="000000"/>
          <w:sz w:val="28"/>
          <w:szCs w:val="28"/>
          <w:lang w:val="tg-Cyrl-TJ"/>
        </w:rPr>
        <w:t>а</w:t>
      </w:r>
      <w:r>
        <w:rPr>
          <w:color w:val="000000"/>
          <w:sz w:val="28"/>
          <w:szCs w:val="28"/>
          <w:lang w:val="tg-Cyrl-TJ"/>
        </w:rPr>
        <w:t>ҳ</w:t>
      </w:r>
      <w:r>
        <w:rPr>
          <w:rFonts w:ascii="Palatino Linotype" w:hAnsi="Palatino Linotype" w:cs="Times Roman Tojik"/>
          <w:color w:val="000000"/>
          <w:sz w:val="28"/>
          <w:szCs w:val="28"/>
          <w:lang w:val="tg-Cyrl-TJ"/>
        </w:rPr>
        <w:t>о даст мезан</w:t>
      </w:r>
      <w:r w:rsidRPr="00066BF5">
        <w:rPr>
          <w:rFonts w:ascii="Palatino Linotype" w:hAnsi="Palatino Linotype" w:cs="Times Roman Tojik"/>
          <w:color w:val="000000"/>
          <w:sz w:val="28"/>
          <w:szCs w:val="28"/>
          <w:lang w:val="tg-Cyrl-TJ"/>
        </w:rPr>
        <w:t>ад</w:t>
      </w:r>
      <w:r w:rsidRPr="00066BF5">
        <w:rPr>
          <w:rFonts w:ascii="Palatino Linotype" w:hAnsi="Palatino Linotype"/>
          <w:color w:val="000000"/>
          <w:sz w:val="28"/>
          <w:szCs w:val="28"/>
          <w:lang w:val="tg-Cyrl-TJ"/>
        </w:rPr>
        <w:t>.</w:t>
      </w:r>
    </w:p>
    <w:p w14:paraId="238B00CF" w14:textId="77777777" w:rsidR="00794FF7" w:rsidRDefault="00794FF7" w:rsidP="00794FF7">
      <w:pPr>
        <w:pStyle w:val="a7"/>
        <w:jc w:val="both"/>
        <w:rPr>
          <w:rFonts w:ascii="Palatino Linotype" w:hAnsi="Palatino Linotype"/>
          <w:color w:val="000000"/>
          <w:sz w:val="28"/>
          <w:szCs w:val="28"/>
          <w:lang w:val="tg-Cyrl-TJ"/>
        </w:rPr>
      </w:pPr>
      <w:r w:rsidRPr="00066BF5">
        <w:rPr>
          <w:rFonts w:ascii="Palatino Linotype" w:hAnsi="Palatino Linotype" w:cs="Times Roman Tojik"/>
          <w:color w:val="000000"/>
          <w:sz w:val="28"/>
          <w:szCs w:val="28"/>
          <w:lang w:val="tg-Cyrl-TJ"/>
        </w:rPr>
        <w:t>Аксар</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барнома</w:t>
      </w:r>
      <w:r>
        <w:rPr>
          <w:color w:val="000000"/>
          <w:sz w:val="28"/>
          <w:szCs w:val="28"/>
          <w:lang w:val="tg-Cyrl-TJ"/>
        </w:rPr>
        <w:t>ҳ</w:t>
      </w:r>
      <w:r w:rsidRPr="00066BF5">
        <w:rPr>
          <w:rFonts w:ascii="Palatino Linotype" w:hAnsi="Palatino Linotype" w:cs="Times Roman Tojik"/>
          <w:color w:val="000000"/>
          <w:sz w:val="28"/>
          <w:szCs w:val="28"/>
          <w:lang w:val="tg-Cyrl-TJ"/>
        </w:rPr>
        <w:t>ои</w:t>
      </w:r>
      <w:r w:rsidRPr="00066BF5">
        <w:rPr>
          <w:rFonts w:ascii="Palatino Linotype" w:hAnsi="Palatino Linotype"/>
          <w:color w:val="000000"/>
          <w:sz w:val="28"/>
          <w:szCs w:val="28"/>
          <w:lang w:val="tg-Cyrl-TJ"/>
        </w:rPr>
        <w:t xml:space="preserve"> </w:t>
      </w:r>
      <w:r>
        <w:rPr>
          <w:rFonts w:ascii="Palatino Linotype" w:hAnsi="Palatino Linotype"/>
          <w:color w:val="000000"/>
          <w:sz w:val="28"/>
          <w:szCs w:val="28"/>
          <w:lang w:val="tg-Cyrl-TJ"/>
        </w:rPr>
        <w:t>и</w:t>
      </w:r>
      <w:r>
        <w:rPr>
          <w:color w:val="000000"/>
          <w:sz w:val="28"/>
          <w:szCs w:val="28"/>
          <w:lang w:val="tg-Cyrl-TJ"/>
        </w:rPr>
        <w:t>қ</w:t>
      </w:r>
      <w:r>
        <w:rPr>
          <w:rFonts w:ascii="Palatino Linotype" w:hAnsi="Palatino Linotype"/>
          <w:color w:val="000000"/>
          <w:sz w:val="28"/>
          <w:szCs w:val="28"/>
          <w:lang w:val="tg-Cyrl-TJ"/>
        </w:rPr>
        <w:t xml:space="preserve">тисодии </w:t>
      </w:r>
      <w:r w:rsidRPr="00066BF5">
        <w:rPr>
          <w:rFonts w:ascii="Palatino Linotype" w:hAnsi="Palatino Linotype" w:cs="Times Roman Tojik"/>
          <w:color w:val="000000"/>
          <w:sz w:val="28"/>
          <w:szCs w:val="28"/>
          <w:lang w:val="tg-Cyrl-TJ"/>
        </w:rPr>
        <w:t>радио</w:t>
      </w:r>
      <w:r>
        <w:rPr>
          <w:color w:val="000000"/>
          <w:sz w:val="28"/>
          <w:szCs w:val="28"/>
          <w:lang w:val="tg-Cyrl-TJ"/>
        </w:rPr>
        <w:t>ҳ</w:t>
      </w:r>
      <w:r w:rsidRPr="00066BF5">
        <w:rPr>
          <w:rFonts w:ascii="Palatino Linotype" w:hAnsi="Palatino Linotype" w:cs="Times Roman Tojik"/>
          <w:color w:val="000000"/>
          <w:sz w:val="28"/>
          <w:szCs w:val="28"/>
          <w:lang w:val="tg-Cyrl-TJ"/>
        </w:rPr>
        <w:t>ои</w:t>
      </w:r>
      <w:r w:rsidRPr="00066BF5">
        <w:rPr>
          <w:rFonts w:ascii="Palatino Linotype" w:hAnsi="Palatino Linotype"/>
          <w:color w:val="000000"/>
          <w:sz w:val="28"/>
          <w:szCs w:val="28"/>
          <w:lang w:val="tg-Cyrl-TJ"/>
        </w:rPr>
        <w:t xml:space="preserve"> </w:t>
      </w:r>
      <w:r>
        <w:rPr>
          <w:color w:val="000000"/>
          <w:sz w:val="28"/>
          <w:szCs w:val="28"/>
          <w:lang w:val="tg-Cyrl-TJ"/>
        </w:rPr>
        <w:t>ғ</w:t>
      </w:r>
      <w:r>
        <w:rPr>
          <w:rFonts w:ascii="Palatino Linotype" w:hAnsi="Palatino Linotype" w:cs="Times Roman Tojik"/>
          <w:color w:val="000000"/>
          <w:sz w:val="28"/>
          <w:szCs w:val="28"/>
          <w:lang w:val="tg-Cyrl-TJ"/>
        </w:rPr>
        <w:t>айридавлат</w:t>
      </w:r>
      <w:r w:rsidRPr="00066BF5">
        <w:rPr>
          <w:rFonts w:ascii="Palatino Linotype" w:hAnsi="Palatino Linotype"/>
          <w:color w:val="000000"/>
          <w:sz w:val="28"/>
          <w:szCs w:val="28"/>
          <w:lang w:val="tg-Cyrl-TJ"/>
        </w:rPr>
        <w:t xml:space="preserve">ӣ </w:t>
      </w:r>
      <w:r w:rsidRPr="00066BF5">
        <w:rPr>
          <w:rFonts w:ascii="Palatino Linotype" w:hAnsi="Palatino Linotype" w:cs="Times Roman Tojik"/>
          <w:color w:val="000000"/>
          <w:sz w:val="28"/>
          <w:szCs w:val="28"/>
          <w:lang w:val="tg-Cyrl-TJ"/>
        </w:rPr>
        <w:t>бештар</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масоили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ша</w:t>
      </w:r>
      <w:r w:rsidRPr="0064265C">
        <w:rPr>
          <w:rFonts w:ascii="Palatino Linotype" w:hAnsi="Palatino Linotype"/>
          <w:color w:val="000000"/>
          <w:sz w:val="28"/>
          <w:szCs w:val="28"/>
          <w:lang w:val="tg-Cyrl-TJ"/>
        </w:rPr>
        <w:t>ҳ</w:t>
      </w:r>
      <w:r w:rsidRPr="00066BF5">
        <w:rPr>
          <w:rFonts w:ascii="Palatino Linotype" w:hAnsi="Palatino Linotype"/>
          <w:color w:val="000000"/>
          <w:sz w:val="28"/>
          <w:szCs w:val="28"/>
          <w:lang w:val="tg-Cyrl-TJ"/>
        </w:rPr>
        <w:t xml:space="preserve">ри Душанберо дарбар мегиранд. </w:t>
      </w:r>
      <w:r w:rsidRPr="008868A0">
        <w:rPr>
          <w:rFonts w:ascii="Palatino Linotype" w:hAnsi="Palatino Linotype"/>
          <w:color w:val="000000"/>
          <w:sz w:val="28"/>
          <w:szCs w:val="28"/>
          <w:lang w:val="tg-Cyrl-TJ"/>
        </w:rPr>
        <w:t>Ин аз мушкили до</w:t>
      </w:r>
      <w:r w:rsidRPr="0064265C">
        <w:rPr>
          <w:rFonts w:ascii="Palatino Linotype" w:hAnsi="Palatino Linotype"/>
          <w:color w:val="000000"/>
          <w:sz w:val="28"/>
          <w:szCs w:val="28"/>
          <w:lang w:val="tg-Cyrl-TJ"/>
        </w:rPr>
        <w:t>ғ</w:t>
      </w:r>
      <w:r w:rsidRPr="008868A0">
        <w:rPr>
          <w:rFonts w:ascii="Palatino Linotype" w:hAnsi="Palatino Linotype"/>
          <w:color w:val="000000"/>
          <w:sz w:val="28"/>
          <w:szCs w:val="28"/>
          <w:lang w:val="tg-Cyrl-TJ"/>
        </w:rPr>
        <w:t>и журналистикаи иқ</w:t>
      </w:r>
      <w:r w:rsidRPr="008868A0">
        <w:rPr>
          <w:rFonts w:ascii="Palatino Linotype" w:hAnsi="Palatino Linotype" w:cs="Times Roman Tojik"/>
          <w:color w:val="000000"/>
          <w:sz w:val="28"/>
          <w:szCs w:val="28"/>
          <w:lang w:val="tg-Cyrl-TJ"/>
        </w:rPr>
        <w:t>тисод</w:t>
      </w:r>
      <w:r w:rsidRPr="008868A0">
        <w:rPr>
          <w:rFonts w:ascii="Palatino Linotype" w:hAnsi="Palatino Linotype"/>
          <w:color w:val="000000"/>
          <w:sz w:val="28"/>
          <w:szCs w:val="28"/>
          <w:lang w:val="tg-Cyrl-TJ"/>
        </w:rPr>
        <w:t xml:space="preserve">ӣ </w:t>
      </w:r>
      <w:r w:rsidRPr="008868A0">
        <w:rPr>
          <w:rFonts w:ascii="Palatino Linotype" w:hAnsi="Palatino Linotype" w:cs="Times Roman Tojik"/>
          <w:color w:val="000000"/>
          <w:sz w:val="28"/>
          <w:szCs w:val="28"/>
          <w:lang w:val="tg-Cyrl-TJ"/>
        </w:rPr>
        <w:t>ба</w:t>
      </w:r>
      <w:r w:rsidRPr="008868A0">
        <w:rPr>
          <w:rFonts w:ascii="Palatino Linotype" w:hAnsi="Palatino Linotype"/>
          <w:color w:val="000000"/>
          <w:sz w:val="28"/>
          <w:szCs w:val="28"/>
          <w:lang w:val="tg-Cyrl-TJ"/>
        </w:rPr>
        <w:t xml:space="preserve"> </w:t>
      </w:r>
      <w:r w:rsidRPr="0064265C">
        <w:rPr>
          <w:rFonts w:ascii="Palatino Linotype" w:hAnsi="Palatino Linotype"/>
          <w:color w:val="000000"/>
          <w:sz w:val="28"/>
          <w:szCs w:val="28"/>
          <w:lang w:val="tg-Cyrl-TJ"/>
        </w:rPr>
        <w:t>ҳ</w:t>
      </w:r>
      <w:r w:rsidRPr="008868A0">
        <w:rPr>
          <w:rFonts w:ascii="Palatino Linotype" w:hAnsi="Palatino Linotype" w:cs="Times Roman Tojik"/>
          <w:color w:val="000000"/>
          <w:sz w:val="28"/>
          <w:szCs w:val="28"/>
          <w:lang w:val="tg-Cyrl-TJ"/>
        </w:rPr>
        <w:t>исоб</w:t>
      </w:r>
      <w:r w:rsidRPr="008868A0">
        <w:rPr>
          <w:rFonts w:ascii="Palatino Linotype" w:hAnsi="Palatino Linotype"/>
          <w:color w:val="000000"/>
          <w:sz w:val="28"/>
          <w:szCs w:val="28"/>
          <w:lang w:val="tg-Cyrl-TJ"/>
        </w:rPr>
        <w:t xml:space="preserve"> </w:t>
      </w:r>
      <w:r w:rsidRPr="008868A0">
        <w:rPr>
          <w:rFonts w:ascii="Palatino Linotype" w:hAnsi="Palatino Linotype" w:cs="Times Roman Tojik"/>
          <w:color w:val="000000"/>
          <w:sz w:val="28"/>
          <w:szCs w:val="28"/>
          <w:lang w:val="tg-Cyrl-TJ"/>
        </w:rPr>
        <w:t>мера</w:t>
      </w:r>
      <w:r w:rsidRPr="0064265C">
        <w:rPr>
          <w:rFonts w:ascii="Palatino Linotype" w:hAnsi="Palatino Linotype" w:cs="Times Roman Tojik"/>
          <w:color w:val="000000"/>
          <w:sz w:val="28"/>
          <w:szCs w:val="28"/>
          <w:lang w:val="tg-Cyrl-TJ"/>
        </w:rPr>
        <w:t xml:space="preserve">вад. </w:t>
      </w:r>
      <w:r>
        <w:rPr>
          <w:rFonts w:ascii="Palatino Linotype" w:hAnsi="Palatino Linotype" w:cs="Times Roman Tojik"/>
          <w:color w:val="000000"/>
          <w:sz w:val="28"/>
          <w:szCs w:val="28"/>
          <w:lang w:val="tg-Cyrl-TJ"/>
        </w:rPr>
        <w:t>Мушкили дигар ин аст, ки д</w:t>
      </w:r>
      <w:r w:rsidRPr="0064265C">
        <w:rPr>
          <w:rFonts w:ascii="Palatino Linotype" w:hAnsi="Palatino Linotype" w:cs="Times Roman Tojik"/>
          <w:color w:val="000000"/>
          <w:sz w:val="28"/>
          <w:szCs w:val="28"/>
          <w:lang w:val="tg-Cyrl-TJ"/>
        </w:rPr>
        <w:t>ар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аксар</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тисодии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w:t>
      </w:r>
      <w:r>
        <w:rPr>
          <w:rFonts w:ascii="Palatino Linotype" w:hAnsi="Palatino Linotype" w:cs="Times Roman Tojik"/>
          <w:color w:val="000000"/>
          <w:sz w:val="28"/>
          <w:szCs w:val="28"/>
          <w:lang w:val="tg-Cyrl-TJ"/>
        </w:rPr>
        <w:t xml:space="preserve">и </w:t>
      </w:r>
      <w:r w:rsidRPr="0064265C">
        <w:rPr>
          <w:rFonts w:ascii="Palatino Linotype" w:hAnsi="Palatino Linotype"/>
          <w:color w:val="000000"/>
          <w:sz w:val="28"/>
          <w:szCs w:val="28"/>
          <w:lang w:val="tg-Cyrl-TJ"/>
        </w:rPr>
        <w:t xml:space="preserve"> </w:t>
      </w:r>
      <w:r>
        <w:rPr>
          <w:color w:val="000000"/>
          <w:sz w:val="28"/>
          <w:szCs w:val="28"/>
          <w:lang w:val="tg-Cyrl-TJ"/>
        </w:rPr>
        <w:t>ғ</w:t>
      </w:r>
      <w:r>
        <w:rPr>
          <w:rFonts w:ascii="Palatino Linotype" w:hAnsi="Palatino Linotype" w:cs="Times Roman Tojik"/>
          <w:color w:val="000000"/>
          <w:sz w:val="28"/>
          <w:szCs w:val="28"/>
          <w:lang w:val="tg-Cyrl-TJ"/>
        </w:rPr>
        <w:t>айридавлат</w:t>
      </w:r>
      <w:r w:rsidRPr="00066BF5">
        <w:rPr>
          <w:rFonts w:ascii="Palatino Linotype" w:hAnsi="Palatino Linotype"/>
          <w:color w:val="000000"/>
          <w:sz w:val="28"/>
          <w:szCs w:val="28"/>
          <w:lang w:val="tg-Cyrl-TJ"/>
        </w:rPr>
        <w:t>ӣ</w:t>
      </w:r>
      <w:r w:rsidRPr="0064265C">
        <w:rPr>
          <w:rFonts w:ascii="Palatino Linotype" w:hAnsi="Palatino Linotype" w:cs="Times Roman Tojik"/>
          <w:color w:val="000000"/>
          <w:sz w:val="28"/>
          <w:szCs w:val="28"/>
          <w:lang w:val="tg-Cyrl-TJ"/>
        </w:rPr>
        <w:t xml:space="preserve"> манфиат</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доира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ало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ида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тар</w:t>
      </w:r>
      <w:r w:rsidRPr="0064265C">
        <w:rPr>
          <w:rFonts w:ascii="Palatino Linotype" w:hAnsi="Palatino Linotype"/>
          <w:color w:val="000000"/>
          <w:sz w:val="28"/>
          <w:szCs w:val="28"/>
          <w:lang w:val="tg-Cyrl-TJ"/>
        </w:rPr>
        <w:t>ғ</w:t>
      </w:r>
      <w:r w:rsidRPr="0064265C">
        <w:rPr>
          <w:rFonts w:ascii="Palatino Linotype" w:hAnsi="Palatino Linotype" w:cs="Times Roman Tojik"/>
          <w:color w:val="000000"/>
          <w:sz w:val="28"/>
          <w:szCs w:val="28"/>
          <w:lang w:val="tg-Cyrl-TJ"/>
        </w:rPr>
        <w:t>иб</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мегардад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ибораи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д</w:t>
      </w:r>
      <w:r w:rsidRPr="0064265C">
        <w:rPr>
          <w:rFonts w:ascii="Palatino Linotype" w:hAnsi="Palatino Linotype"/>
          <w:color w:val="000000"/>
          <w:sz w:val="28"/>
          <w:szCs w:val="28"/>
          <w:lang w:val="tg-Cyrl-TJ"/>
        </w:rPr>
        <w:t>игар гӯ</w:t>
      </w:r>
      <w:r w:rsidRPr="0064265C">
        <w:rPr>
          <w:rFonts w:ascii="Palatino Linotype" w:hAnsi="Palatino Linotype" w:cs="Times Roman Tojik"/>
          <w:color w:val="000000"/>
          <w:sz w:val="28"/>
          <w:szCs w:val="28"/>
          <w:lang w:val="tg-Cyrl-TJ"/>
        </w:rPr>
        <w:t>ем</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радио</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баъзан</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лозим</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меояд</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тар</w:t>
      </w:r>
      <w:r w:rsidRPr="0064265C">
        <w:rPr>
          <w:rFonts w:ascii="Palatino Linotype" w:hAnsi="Palatino Linotype"/>
          <w:color w:val="000000"/>
          <w:sz w:val="28"/>
          <w:szCs w:val="28"/>
          <w:lang w:val="tg-Cyrl-TJ"/>
        </w:rPr>
        <w:t>ғ</w:t>
      </w:r>
      <w:r w:rsidRPr="0064265C">
        <w:rPr>
          <w:rFonts w:ascii="Palatino Linotype" w:hAnsi="Palatino Linotype" w:cs="Times Roman Tojik"/>
          <w:color w:val="000000"/>
          <w:sz w:val="28"/>
          <w:szCs w:val="28"/>
          <w:lang w:val="tg-Cyrl-TJ"/>
        </w:rPr>
        <w:t>иботию</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ташви</w:t>
      </w:r>
      <w:r w:rsidRPr="0064265C">
        <w:rPr>
          <w:rFonts w:ascii="Palatino Linotype" w:hAnsi="Palatino Linotype"/>
          <w:color w:val="000000"/>
          <w:sz w:val="28"/>
          <w:szCs w:val="28"/>
          <w:lang w:val="tg-Cyrl-TJ"/>
        </w:rPr>
        <w:t>қ</w:t>
      </w:r>
      <w:r w:rsidRPr="0064265C">
        <w:rPr>
          <w:rFonts w:ascii="Palatino Linotype" w:hAnsi="Palatino Linotype" w:cs="Times Roman Tojik"/>
          <w:color w:val="000000"/>
          <w:sz w:val="28"/>
          <w:szCs w:val="28"/>
          <w:lang w:val="tg-Cyrl-TJ"/>
        </w:rPr>
        <w:t>отии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корхона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ало</w:t>
      </w:r>
      <w:r>
        <w:rPr>
          <w:color w:val="000000"/>
          <w:sz w:val="28"/>
          <w:szCs w:val="28"/>
          <w:lang w:val="tg-Cyrl-TJ"/>
        </w:rPr>
        <w:t>ҳ</w:t>
      </w:r>
      <w:r w:rsidRPr="0064265C">
        <w:rPr>
          <w:rFonts w:ascii="Palatino Linotype" w:hAnsi="Palatino Linotype" w:cs="Times Roman Tojik"/>
          <w:color w:val="000000"/>
          <w:sz w:val="28"/>
          <w:szCs w:val="28"/>
          <w:lang w:val="tg-Cyrl-TJ"/>
        </w:rPr>
        <w:t>ида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ва</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ё</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созмон</w:t>
      </w:r>
      <w:r>
        <w:rPr>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байналмилалиро</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ия</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намоянд</w:t>
      </w:r>
      <w:r w:rsidRPr="0064265C">
        <w:rPr>
          <w:rFonts w:ascii="Palatino Linotype" w:hAnsi="Palatino Linotype"/>
          <w:color w:val="000000"/>
          <w:sz w:val="28"/>
          <w:szCs w:val="28"/>
          <w:lang w:val="tg-Cyrl-TJ"/>
        </w:rPr>
        <w:t>.</w:t>
      </w:r>
    </w:p>
    <w:p w14:paraId="26AACACF" w14:textId="77777777" w:rsidR="00794FF7" w:rsidRPr="0064265C" w:rsidRDefault="00794FF7" w:rsidP="00794FF7">
      <w:pPr>
        <w:pStyle w:val="a7"/>
        <w:jc w:val="both"/>
        <w:rPr>
          <w:rFonts w:ascii="Palatino Linotype" w:hAnsi="Palatino Linotype"/>
          <w:color w:val="000000"/>
          <w:sz w:val="28"/>
          <w:szCs w:val="28"/>
          <w:lang w:val="tg-Cyrl-TJ"/>
        </w:rPr>
      </w:pPr>
      <w:r w:rsidRPr="0064265C">
        <w:rPr>
          <w:rFonts w:ascii="Palatino Linotype" w:hAnsi="Palatino Linotype" w:cs="Times Roman Tojik"/>
          <w:color w:val="000000"/>
          <w:sz w:val="28"/>
          <w:szCs w:val="28"/>
        </w:rPr>
        <w:t>Чун</w:t>
      </w:r>
      <w:r w:rsidRPr="0064265C">
        <w:rPr>
          <w:rFonts w:ascii="Palatino Linotype" w:hAnsi="Palatino Linotype"/>
          <w:color w:val="000000"/>
          <w:sz w:val="28"/>
          <w:szCs w:val="28"/>
        </w:rPr>
        <w:t xml:space="preserve"> </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амеша</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сабаб</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rPr>
        <w:t>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дар</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боло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зикршуда</w:t>
      </w:r>
      <w:r>
        <w:rPr>
          <w:rFonts w:ascii="Palatino Linotype" w:hAnsi="Palatino Linotype" w:cs="Times Roman Tojik"/>
          <w:color w:val="000000"/>
          <w:sz w:val="28"/>
          <w:szCs w:val="28"/>
        </w:rPr>
        <w:t>, дар ин бобат</w:t>
      </w:r>
      <w:r w:rsidRPr="0064265C">
        <w:rPr>
          <w:rFonts w:ascii="Palatino Linotype" w:hAnsi="Palatino Linotype"/>
          <w:color w:val="000000"/>
          <w:sz w:val="28"/>
          <w:szCs w:val="28"/>
        </w:rPr>
        <w:t xml:space="preserve"> </w:t>
      </w:r>
      <w:r>
        <w:rPr>
          <w:rFonts w:ascii="Palatino Linotype" w:hAnsi="Palatino Linotype" w:cs="Times Roman Tojik"/>
          <w:color w:val="000000"/>
          <w:sz w:val="28"/>
          <w:szCs w:val="28"/>
        </w:rPr>
        <w:t>Р</w:t>
      </w:r>
      <w:r w:rsidRPr="0064265C">
        <w:rPr>
          <w:rFonts w:ascii="Palatino Linotype" w:hAnsi="Palatino Linotype" w:cs="Times Roman Tojik"/>
          <w:color w:val="000000"/>
          <w:sz w:val="28"/>
          <w:szCs w:val="28"/>
        </w:rPr>
        <w:t>адиои</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«То</w:t>
      </w:r>
      <w:r w:rsidRPr="0064265C">
        <w:rPr>
          <w:rFonts w:ascii="Palatino Linotype" w:hAnsi="Palatino Linotype"/>
          <w:color w:val="000000"/>
          <w:sz w:val="28"/>
          <w:szCs w:val="28"/>
        </w:rPr>
        <w:t>ҷ</w:t>
      </w:r>
      <w:r w:rsidRPr="0064265C">
        <w:rPr>
          <w:rFonts w:ascii="Palatino Linotype" w:hAnsi="Palatino Linotype" w:cs="Times Roman Tojik"/>
          <w:color w:val="000000"/>
          <w:sz w:val="28"/>
          <w:szCs w:val="28"/>
        </w:rPr>
        <w:t>икистон»</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истисно</w:t>
      </w:r>
      <w:r w:rsidRPr="0064265C">
        <w:rPr>
          <w:rFonts w:ascii="Palatino Linotype" w:hAnsi="Palatino Linotype"/>
          <w:color w:val="000000"/>
          <w:sz w:val="28"/>
          <w:szCs w:val="28"/>
        </w:rPr>
        <w:t xml:space="preserve"> </w:t>
      </w:r>
      <w:r w:rsidRPr="0064265C">
        <w:rPr>
          <w:rFonts w:ascii="Palatino Linotype" w:hAnsi="Palatino Linotype" w:cs="Times Roman Tojik"/>
          <w:color w:val="000000"/>
          <w:sz w:val="28"/>
          <w:szCs w:val="28"/>
        </w:rPr>
        <w:t>аст</w:t>
      </w:r>
      <w:r w:rsidRPr="0064265C">
        <w:rPr>
          <w:rFonts w:ascii="Palatino Linotype" w:hAnsi="Palatino Linotype"/>
          <w:color w:val="000000"/>
          <w:sz w:val="28"/>
          <w:szCs w:val="28"/>
        </w:rPr>
        <w:t>.</w:t>
      </w:r>
    </w:p>
    <w:p w14:paraId="0133373A" w14:textId="77777777" w:rsidR="00794FF7" w:rsidRDefault="00794FF7" w:rsidP="00794FF7">
      <w:pPr>
        <w:rPr>
          <w:rFonts w:ascii="Palatino Linotype" w:hAnsi="Palatino Linotype" w:cs="Times New Roman"/>
          <w:sz w:val="28"/>
          <w:szCs w:val="28"/>
          <w:lang w:val="tg-Cyrl-TJ"/>
        </w:rPr>
      </w:pPr>
      <w:r>
        <w:rPr>
          <w:rFonts w:ascii="Palatino Linotype" w:hAnsi="Palatino Linotype" w:cs="Times New Roman"/>
          <w:sz w:val="28"/>
          <w:szCs w:val="28"/>
          <w:lang w:val="tg-Cyrl-TJ"/>
        </w:rPr>
        <w:t xml:space="preserve">  </w:t>
      </w:r>
    </w:p>
    <w:p w14:paraId="24DA5F40" w14:textId="77777777" w:rsidR="00794FF7" w:rsidRDefault="00794FF7" w:rsidP="00794FF7">
      <w:pPr>
        <w:jc w:val="center"/>
        <w:rPr>
          <w:rFonts w:ascii="Palatino Linotype" w:hAnsi="Palatino Linotype"/>
          <w:b/>
          <w:sz w:val="32"/>
          <w:szCs w:val="28"/>
          <w:lang w:val="tg-Cyrl-TJ"/>
        </w:rPr>
      </w:pPr>
    </w:p>
    <w:p w14:paraId="6884D00C" w14:textId="77777777" w:rsidR="00794FF7" w:rsidRDefault="00794FF7" w:rsidP="00794FF7">
      <w:pPr>
        <w:jc w:val="center"/>
        <w:rPr>
          <w:rFonts w:ascii="Palatino Linotype" w:hAnsi="Palatino Linotype"/>
          <w:b/>
          <w:sz w:val="32"/>
          <w:szCs w:val="28"/>
          <w:lang w:val="tg-Cyrl-TJ"/>
        </w:rPr>
      </w:pPr>
    </w:p>
    <w:p w14:paraId="4A2E51BC" w14:textId="77777777" w:rsidR="00794FF7" w:rsidRDefault="00794FF7" w:rsidP="00794FF7">
      <w:pPr>
        <w:jc w:val="center"/>
        <w:rPr>
          <w:rFonts w:ascii="Palatino Linotype" w:hAnsi="Palatino Linotype"/>
          <w:b/>
          <w:sz w:val="32"/>
          <w:szCs w:val="28"/>
          <w:lang w:val="tg-Cyrl-TJ"/>
        </w:rPr>
      </w:pPr>
    </w:p>
    <w:p w14:paraId="6E0274B5" w14:textId="77777777" w:rsidR="00794FF7" w:rsidRDefault="00794FF7" w:rsidP="00794FF7">
      <w:pPr>
        <w:jc w:val="center"/>
        <w:rPr>
          <w:rFonts w:ascii="Palatino Linotype" w:hAnsi="Palatino Linotype"/>
          <w:b/>
          <w:sz w:val="32"/>
          <w:szCs w:val="28"/>
          <w:lang w:val="tg-Cyrl-TJ"/>
        </w:rPr>
      </w:pPr>
    </w:p>
    <w:p w14:paraId="6F4434AB" w14:textId="77777777" w:rsidR="00794FF7" w:rsidRDefault="00794FF7" w:rsidP="00794FF7">
      <w:pPr>
        <w:jc w:val="center"/>
        <w:rPr>
          <w:rFonts w:ascii="Palatino Linotype" w:hAnsi="Palatino Linotype"/>
          <w:b/>
          <w:sz w:val="32"/>
          <w:szCs w:val="28"/>
          <w:lang w:val="tg-Cyrl-TJ"/>
        </w:rPr>
      </w:pPr>
    </w:p>
    <w:p w14:paraId="26A57A23" w14:textId="77777777" w:rsidR="00794FF7" w:rsidRDefault="00794FF7" w:rsidP="00794FF7">
      <w:pPr>
        <w:jc w:val="center"/>
        <w:rPr>
          <w:rFonts w:ascii="Palatino Linotype" w:hAnsi="Palatino Linotype"/>
          <w:b/>
          <w:sz w:val="32"/>
          <w:szCs w:val="28"/>
          <w:lang w:val="tg-Cyrl-TJ"/>
        </w:rPr>
      </w:pPr>
    </w:p>
    <w:p w14:paraId="354B477D" w14:textId="77777777" w:rsidR="00794FF7" w:rsidRDefault="00794FF7" w:rsidP="00794FF7">
      <w:pPr>
        <w:jc w:val="center"/>
        <w:rPr>
          <w:rFonts w:ascii="Palatino Linotype" w:hAnsi="Palatino Linotype"/>
          <w:b/>
          <w:sz w:val="32"/>
          <w:szCs w:val="28"/>
          <w:lang w:val="tg-Cyrl-TJ"/>
        </w:rPr>
      </w:pPr>
    </w:p>
    <w:p w14:paraId="240257C9" w14:textId="77777777" w:rsidR="00794FF7" w:rsidRDefault="00794FF7" w:rsidP="00794FF7">
      <w:pPr>
        <w:jc w:val="center"/>
        <w:rPr>
          <w:rFonts w:ascii="Palatino Linotype" w:hAnsi="Palatino Linotype"/>
          <w:b/>
          <w:sz w:val="32"/>
          <w:szCs w:val="28"/>
          <w:lang w:val="tg-Cyrl-TJ"/>
        </w:rPr>
      </w:pPr>
    </w:p>
    <w:p w14:paraId="08EE778A" w14:textId="77777777" w:rsidR="00794FF7" w:rsidRDefault="00794FF7" w:rsidP="00794FF7">
      <w:pPr>
        <w:jc w:val="center"/>
        <w:rPr>
          <w:rFonts w:ascii="Palatino Linotype" w:hAnsi="Palatino Linotype"/>
          <w:b/>
          <w:sz w:val="32"/>
          <w:szCs w:val="28"/>
          <w:lang w:val="tg-Cyrl-TJ"/>
        </w:rPr>
      </w:pPr>
    </w:p>
    <w:p w14:paraId="3F6CA17B" w14:textId="77777777" w:rsidR="00794FF7" w:rsidRDefault="00794FF7" w:rsidP="00794FF7">
      <w:pPr>
        <w:jc w:val="center"/>
        <w:rPr>
          <w:rFonts w:ascii="Palatino Linotype" w:hAnsi="Palatino Linotype"/>
          <w:b/>
          <w:sz w:val="32"/>
          <w:szCs w:val="28"/>
          <w:lang w:val="tg-Cyrl-TJ"/>
        </w:rPr>
      </w:pPr>
    </w:p>
    <w:p w14:paraId="457BB5F0" w14:textId="77777777" w:rsidR="00794FF7" w:rsidRDefault="00794FF7" w:rsidP="00794FF7">
      <w:pPr>
        <w:rPr>
          <w:rFonts w:ascii="Palatino Linotype" w:hAnsi="Palatino Linotype"/>
          <w:b/>
          <w:sz w:val="32"/>
          <w:szCs w:val="28"/>
          <w:lang w:val="tg-Cyrl-TJ"/>
        </w:rPr>
      </w:pPr>
    </w:p>
    <w:p w14:paraId="35FF9241" w14:textId="77777777" w:rsidR="00794FF7" w:rsidRDefault="00794FF7" w:rsidP="00794FF7">
      <w:pPr>
        <w:jc w:val="center"/>
        <w:rPr>
          <w:rFonts w:ascii="Palatino Linotype" w:hAnsi="Palatino Linotype" w:cs="Times New Roman Tj"/>
          <w:b/>
          <w:sz w:val="32"/>
          <w:szCs w:val="28"/>
          <w:lang w:val="tg-Cyrl-TJ"/>
        </w:rPr>
      </w:pPr>
      <w:r w:rsidRPr="0035167E">
        <w:rPr>
          <w:rFonts w:ascii="Palatino Linotype" w:hAnsi="Palatino Linotype"/>
          <w:b/>
          <w:sz w:val="32"/>
          <w:szCs w:val="28"/>
          <w:lang w:val="tg-Cyrl-TJ"/>
        </w:rPr>
        <w:lastRenderedPageBreak/>
        <w:t>Мониторинги телевизионҳои Тоҷ</w:t>
      </w:r>
      <w:r w:rsidRPr="0035167E">
        <w:rPr>
          <w:rFonts w:ascii="Palatino Linotype" w:hAnsi="Palatino Linotype" w:cs="Times New Roman Tj"/>
          <w:b/>
          <w:sz w:val="32"/>
          <w:szCs w:val="28"/>
          <w:lang w:val="tg-Cyrl-TJ"/>
        </w:rPr>
        <w:t>икистон</w:t>
      </w:r>
      <w:r w:rsidRPr="00E90ECB">
        <w:rPr>
          <w:rFonts w:ascii="Palatino Linotype" w:hAnsi="Palatino Linotype" w:cs="Times New Roman Tj"/>
          <w:b/>
          <w:sz w:val="28"/>
          <w:szCs w:val="28"/>
          <w:lang w:val="tg-Cyrl-TJ"/>
        </w:rPr>
        <w:t xml:space="preserve"> </w:t>
      </w:r>
    </w:p>
    <w:p w14:paraId="289A87D4" w14:textId="77777777" w:rsidR="00794FF7" w:rsidRPr="00D067C2" w:rsidRDefault="00794FF7" w:rsidP="00794FF7">
      <w:pPr>
        <w:jc w:val="center"/>
        <w:rPr>
          <w:rFonts w:ascii="Palatino Linotype" w:hAnsi="Palatino Linotype"/>
          <w:b/>
          <w:sz w:val="28"/>
          <w:szCs w:val="28"/>
          <w:lang w:val="tg-Cyrl-TJ"/>
        </w:rPr>
      </w:pPr>
      <w:r w:rsidRPr="00D067C2">
        <w:rPr>
          <w:rFonts w:ascii="Palatino Linotype" w:hAnsi="Palatino Linotype"/>
          <w:b/>
          <w:sz w:val="28"/>
          <w:szCs w:val="28"/>
          <w:lang w:val="tg-Cyrl-TJ"/>
        </w:rPr>
        <w:t>Барнома</w:t>
      </w:r>
      <w:r>
        <w:rPr>
          <w:rFonts w:ascii="Times New Roman" w:hAnsi="Times New Roman" w:cs="Times New Roman"/>
          <w:b/>
          <w:sz w:val="28"/>
          <w:szCs w:val="28"/>
          <w:lang w:val="tg-Cyrl-TJ"/>
        </w:rPr>
        <w:t>ҳ</w:t>
      </w:r>
      <w:r w:rsidRPr="00D067C2">
        <w:rPr>
          <w:rFonts w:ascii="Palatino Linotype" w:hAnsi="Palatino Linotype"/>
          <w:b/>
          <w:sz w:val="28"/>
          <w:szCs w:val="28"/>
          <w:lang w:val="tg-Cyrl-TJ"/>
        </w:rPr>
        <w:t>ои иқ</w:t>
      </w:r>
      <w:r w:rsidRPr="00D067C2">
        <w:rPr>
          <w:rFonts w:ascii="Palatino Linotype" w:hAnsi="Palatino Linotype" w:cs="Times New Roman Tj"/>
          <w:b/>
          <w:sz w:val="28"/>
          <w:szCs w:val="28"/>
          <w:lang w:val="tg-Cyrl-TJ"/>
        </w:rPr>
        <w:t>тисодии</w:t>
      </w:r>
      <w:r w:rsidRPr="00D067C2">
        <w:rPr>
          <w:rFonts w:ascii="Palatino Linotype" w:hAnsi="Palatino Linotype"/>
          <w:b/>
          <w:sz w:val="28"/>
          <w:szCs w:val="28"/>
          <w:lang w:val="tg-Cyrl-TJ"/>
        </w:rPr>
        <w:t xml:space="preserve"> </w:t>
      </w:r>
      <w:r w:rsidRPr="00D067C2">
        <w:rPr>
          <w:rFonts w:ascii="Palatino Linotype" w:hAnsi="Palatino Linotype" w:cs="Times New Roman Tj"/>
          <w:b/>
          <w:sz w:val="28"/>
          <w:szCs w:val="28"/>
          <w:lang w:val="tg-Cyrl-TJ"/>
        </w:rPr>
        <w:t>ТВ</w:t>
      </w:r>
      <w:r w:rsidRPr="00D067C2">
        <w:rPr>
          <w:rFonts w:ascii="Palatino Linotype" w:hAnsi="Palatino Linotype"/>
          <w:b/>
          <w:sz w:val="28"/>
          <w:szCs w:val="28"/>
          <w:lang w:val="tg-Cyrl-TJ"/>
        </w:rPr>
        <w:t xml:space="preserve"> </w:t>
      </w:r>
      <w:r w:rsidRPr="00D067C2">
        <w:rPr>
          <w:rFonts w:ascii="Palatino Linotype" w:hAnsi="Palatino Linotype" w:cs="Times New Roman Tj"/>
          <w:b/>
          <w:sz w:val="28"/>
          <w:szCs w:val="28"/>
          <w:lang w:val="tg-Cyrl-TJ"/>
        </w:rPr>
        <w:t>“</w:t>
      </w:r>
      <w:r w:rsidRPr="00D067C2">
        <w:rPr>
          <w:rFonts w:ascii="Palatino Linotype" w:hAnsi="Palatino Linotype"/>
          <w:b/>
          <w:sz w:val="28"/>
          <w:szCs w:val="28"/>
          <w:lang w:val="tg-Cyrl-TJ"/>
        </w:rPr>
        <w:t>Тоҷ</w:t>
      </w:r>
      <w:r w:rsidRPr="00D067C2">
        <w:rPr>
          <w:rFonts w:ascii="Palatino Linotype" w:hAnsi="Palatino Linotype" w:cs="Times New Roman Tj"/>
          <w:b/>
          <w:sz w:val="28"/>
          <w:szCs w:val="28"/>
          <w:lang w:val="tg-Cyrl-TJ"/>
        </w:rPr>
        <w:t>икистон</w:t>
      </w:r>
      <w:r w:rsidRPr="00D067C2">
        <w:rPr>
          <w:rFonts w:ascii="Palatino Linotype" w:hAnsi="Palatino Linotype"/>
          <w:b/>
          <w:sz w:val="28"/>
          <w:szCs w:val="28"/>
          <w:lang w:val="tg-Cyrl-TJ"/>
        </w:rPr>
        <w:t xml:space="preserve"> 1”</w:t>
      </w:r>
    </w:p>
    <w:p w14:paraId="4B599D0B" w14:textId="77777777" w:rsidR="00794FF7" w:rsidRPr="00BC7E77" w:rsidRDefault="00794FF7" w:rsidP="00794FF7">
      <w:pPr>
        <w:ind w:firstLine="708"/>
        <w:jc w:val="both"/>
        <w:rPr>
          <w:rFonts w:ascii="Palatino Linotype" w:hAnsi="Palatino Linotype"/>
          <w:sz w:val="28"/>
          <w:szCs w:val="28"/>
          <w:lang w:val="tg-Cyrl-TJ"/>
        </w:rPr>
      </w:pPr>
      <w:r>
        <w:rPr>
          <w:rFonts w:ascii="Palatino Linotype" w:hAnsi="Palatino Linotype"/>
          <w:sz w:val="28"/>
          <w:szCs w:val="28"/>
          <w:lang w:val="tg-Cyrl-TJ"/>
        </w:rPr>
        <w:t>Дар Т</w:t>
      </w:r>
      <w:r w:rsidRPr="00D067C2">
        <w:rPr>
          <w:rFonts w:ascii="Palatino Linotype" w:hAnsi="Palatino Linotype"/>
          <w:sz w:val="28"/>
          <w:szCs w:val="28"/>
          <w:lang w:val="tg-Cyrl-TJ"/>
        </w:rPr>
        <w:t>елевизиони давлатии “То</w:t>
      </w:r>
      <w:r>
        <w:rPr>
          <w:rFonts w:ascii="Times New Roman" w:hAnsi="Times New Roman" w:cs="Times New Roman"/>
          <w:sz w:val="28"/>
          <w:szCs w:val="28"/>
          <w:lang w:val="tg-Cyrl-TJ"/>
        </w:rPr>
        <w:t>ҷ</w:t>
      </w:r>
      <w:r>
        <w:rPr>
          <w:rFonts w:ascii="Palatino Linotype" w:hAnsi="Palatino Linotype"/>
          <w:sz w:val="28"/>
          <w:szCs w:val="28"/>
          <w:lang w:val="tg-Cyrl-TJ"/>
        </w:rPr>
        <w:t>икистон 1” чун дар давраи мониторинги якум</w:t>
      </w:r>
      <w:r w:rsidRPr="00D067C2">
        <w:rPr>
          <w:rFonts w:ascii="Palatino Linotype" w:hAnsi="Palatino Linotype"/>
          <w:sz w:val="28"/>
          <w:szCs w:val="28"/>
          <w:lang w:val="tg-Cyrl-TJ"/>
        </w:rPr>
        <w:t xml:space="preserve"> 5 барномаи иқтисодӣ пахш мешавад – “Амал”, “Агроиқ</w:t>
      </w:r>
      <w:r w:rsidRPr="00D067C2">
        <w:rPr>
          <w:rFonts w:ascii="Palatino Linotype" w:hAnsi="Palatino Linotype" w:cs="Times New Roman Tj"/>
          <w:sz w:val="28"/>
          <w:szCs w:val="28"/>
          <w:lang w:val="tg-Cyrl-TJ"/>
        </w:rPr>
        <w:t>тисод”</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“Со</w:t>
      </w:r>
      <w:r w:rsidRPr="00D067C2">
        <w:rPr>
          <w:rFonts w:ascii="Palatino Linotype" w:hAnsi="Palatino Linotype"/>
          <w:sz w:val="28"/>
          <w:szCs w:val="28"/>
          <w:lang w:val="tg-Cyrl-TJ"/>
        </w:rPr>
        <w:t>ҳ</w:t>
      </w:r>
      <w:r w:rsidRPr="00D067C2">
        <w:rPr>
          <w:rFonts w:ascii="Palatino Linotype" w:hAnsi="Palatino Linotype" w:cs="Times New Roman Tj"/>
          <w:sz w:val="28"/>
          <w:szCs w:val="28"/>
          <w:lang w:val="tg-Cyrl-TJ"/>
        </w:rPr>
        <w:t>ибкор”</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“И</w:t>
      </w:r>
      <w:r w:rsidRPr="00D067C2">
        <w:rPr>
          <w:rFonts w:ascii="Palatino Linotype" w:hAnsi="Palatino Linotype"/>
          <w:sz w:val="28"/>
          <w:szCs w:val="28"/>
          <w:lang w:val="tg-Cyrl-TJ"/>
        </w:rPr>
        <w:t>қ</w:t>
      </w:r>
      <w:r w:rsidRPr="00D067C2">
        <w:rPr>
          <w:rFonts w:ascii="Palatino Linotype" w:hAnsi="Palatino Linotype" w:cs="Times New Roman Tj"/>
          <w:sz w:val="28"/>
          <w:szCs w:val="28"/>
          <w:lang w:val="tg-Cyrl-TJ"/>
        </w:rPr>
        <w:t>тисоди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сабз”</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ва</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w:t>
      </w:r>
      <w:r w:rsidRPr="00D067C2">
        <w:rPr>
          <w:rFonts w:ascii="Palatino Linotype" w:hAnsi="Palatino Linotype"/>
          <w:sz w:val="28"/>
          <w:szCs w:val="28"/>
          <w:lang w:val="tg-Cyrl-TJ"/>
        </w:rPr>
        <w:t>Ҷ</w:t>
      </w:r>
      <w:r w:rsidRPr="00D067C2">
        <w:rPr>
          <w:rFonts w:ascii="Palatino Linotype" w:hAnsi="Palatino Linotype" w:cs="Times New Roman Tj"/>
          <w:sz w:val="28"/>
          <w:szCs w:val="28"/>
          <w:lang w:val="tg-Cyrl-TJ"/>
        </w:rPr>
        <w:t>а</w:t>
      </w:r>
      <w:r w:rsidRPr="00D067C2">
        <w:rPr>
          <w:rFonts w:ascii="Palatino Linotype" w:hAnsi="Palatino Linotype"/>
          <w:sz w:val="28"/>
          <w:szCs w:val="28"/>
          <w:lang w:val="tg-Cyrl-TJ"/>
        </w:rPr>
        <w:t>ҳ</w:t>
      </w:r>
      <w:r w:rsidRPr="00D067C2">
        <w:rPr>
          <w:rFonts w:ascii="Palatino Linotype" w:hAnsi="Palatino Linotype" w:cs="Times New Roman Tj"/>
          <w:sz w:val="28"/>
          <w:szCs w:val="28"/>
          <w:lang w:val="tg-Cyrl-TJ"/>
        </w:rPr>
        <w:t>они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и</w:t>
      </w:r>
      <w:r w:rsidRPr="00D067C2">
        <w:rPr>
          <w:rFonts w:ascii="Palatino Linotype" w:hAnsi="Palatino Linotype"/>
          <w:sz w:val="28"/>
          <w:szCs w:val="28"/>
          <w:lang w:val="tg-Cyrl-TJ"/>
        </w:rPr>
        <w:t>қ</w:t>
      </w:r>
      <w:r w:rsidRPr="00D067C2">
        <w:rPr>
          <w:rFonts w:ascii="Palatino Linotype" w:hAnsi="Palatino Linotype" w:cs="Times New Roman Tj"/>
          <w:sz w:val="28"/>
          <w:szCs w:val="28"/>
          <w:lang w:val="tg-Cyrl-TJ"/>
        </w:rPr>
        <w:t>тисод”</w:t>
      </w:r>
      <w:r>
        <w:rPr>
          <w:rFonts w:ascii="Palatino Linotype" w:hAnsi="Palatino Linotype"/>
          <w:sz w:val="28"/>
          <w:szCs w:val="28"/>
          <w:lang w:val="tg-Cyrl-TJ"/>
        </w:rPr>
        <w:t xml:space="preserve">. </w:t>
      </w:r>
      <w:r w:rsidRPr="00D067C2">
        <w:rPr>
          <w:rFonts w:ascii="Palatino Linotype" w:hAnsi="Palatino Linotype"/>
          <w:sz w:val="28"/>
          <w:szCs w:val="28"/>
          <w:lang w:val="tg-Cyrl-TJ"/>
        </w:rPr>
        <w:t xml:space="preserve">Ҳамчунин барномаи  </w:t>
      </w:r>
      <w:r w:rsidRPr="00D067C2">
        <w:rPr>
          <w:rFonts w:ascii="Palatino Linotype" w:hAnsi="Palatino Linotype" w:cs="Times New Roman Tj"/>
          <w:sz w:val="28"/>
          <w:szCs w:val="28"/>
          <w:lang w:val="tg-Cyrl-TJ"/>
        </w:rPr>
        <w:t>иттилоотии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“Ахбор”</w:t>
      </w:r>
      <w:r>
        <w:rPr>
          <w:rFonts w:ascii="Palatino Linotype" w:hAnsi="Palatino Linotype"/>
          <w:sz w:val="28"/>
          <w:szCs w:val="28"/>
          <w:lang w:val="tg-Cyrl-TJ"/>
        </w:rPr>
        <w:t xml:space="preserve"> </w:t>
      </w:r>
      <w:r w:rsidRPr="00D067C2">
        <w:rPr>
          <w:rFonts w:ascii="Palatino Linotype" w:hAnsi="Palatino Linotype"/>
          <w:sz w:val="28"/>
          <w:szCs w:val="28"/>
          <w:lang w:val="tg-Cyrl-TJ"/>
        </w:rPr>
        <w:t xml:space="preserve"> ҳам  ба  инъикоси </w:t>
      </w:r>
      <w:r w:rsidRPr="00D067C2">
        <w:rPr>
          <w:rFonts w:ascii="Palatino Linotype" w:hAnsi="Palatino Linotype" w:cs="Times New Roman Tj"/>
          <w:sz w:val="28"/>
          <w:szCs w:val="28"/>
          <w:lang w:val="tg-Cyrl-TJ"/>
        </w:rPr>
        <w:t>масоили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гуногуни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и</w:t>
      </w:r>
      <w:r w:rsidRPr="00D067C2">
        <w:rPr>
          <w:rFonts w:ascii="Palatino Linotype" w:hAnsi="Palatino Linotype"/>
          <w:sz w:val="28"/>
          <w:szCs w:val="28"/>
          <w:lang w:val="tg-Cyrl-TJ"/>
        </w:rPr>
        <w:t>қ</w:t>
      </w:r>
      <w:r w:rsidRPr="00D067C2">
        <w:rPr>
          <w:rFonts w:ascii="Palatino Linotype" w:hAnsi="Palatino Linotype" w:cs="Times New Roman Tj"/>
          <w:sz w:val="28"/>
          <w:szCs w:val="28"/>
          <w:lang w:val="tg-Cyrl-TJ"/>
        </w:rPr>
        <w:t>тисод</w:t>
      </w:r>
      <w:r w:rsidRPr="00D067C2">
        <w:rPr>
          <w:rFonts w:ascii="Palatino Linotype" w:hAnsi="Palatino Linotype"/>
          <w:sz w:val="28"/>
          <w:szCs w:val="28"/>
          <w:lang w:val="tg-Cyrl-TJ"/>
        </w:rPr>
        <w:t>ӣ  даст мезанад</w:t>
      </w:r>
      <w:r>
        <w:rPr>
          <w:rFonts w:ascii="Palatino Linotype" w:hAnsi="Palatino Linotype"/>
          <w:sz w:val="28"/>
          <w:szCs w:val="28"/>
          <w:lang w:val="tg-Cyrl-TJ"/>
        </w:rPr>
        <w:t>.</w:t>
      </w:r>
      <w:r w:rsidRPr="00D067C2">
        <w:rPr>
          <w:rFonts w:ascii="Palatino Linotype" w:hAnsi="Palatino Linotype"/>
          <w:sz w:val="28"/>
          <w:szCs w:val="28"/>
          <w:lang w:val="tg-Cyrl-TJ"/>
        </w:rPr>
        <w:t xml:space="preserve"> </w:t>
      </w:r>
    </w:p>
    <w:p w14:paraId="47EA7E58" w14:textId="77777777" w:rsidR="00794FF7" w:rsidRPr="00D067C2" w:rsidRDefault="00794FF7" w:rsidP="00794FF7">
      <w:pPr>
        <w:jc w:val="center"/>
        <w:rPr>
          <w:rFonts w:ascii="Palatino Linotype" w:hAnsi="Palatino Linotype"/>
          <w:b/>
          <w:sz w:val="28"/>
          <w:szCs w:val="28"/>
          <w:lang w:val="tg-Cyrl-TJ"/>
        </w:rPr>
      </w:pPr>
      <w:r w:rsidRPr="00D067C2">
        <w:rPr>
          <w:rFonts w:ascii="Palatino Linotype" w:hAnsi="Palatino Linotype"/>
          <w:b/>
          <w:sz w:val="28"/>
          <w:szCs w:val="28"/>
          <w:lang w:val="tg-Cyrl-TJ"/>
        </w:rPr>
        <w:t>Барномаҳ</w:t>
      </w:r>
      <w:r w:rsidRPr="00D067C2">
        <w:rPr>
          <w:rFonts w:ascii="Palatino Linotype" w:hAnsi="Palatino Linotype" w:cs="Times New Roman Tj"/>
          <w:b/>
          <w:sz w:val="28"/>
          <w:szCs w:val="28"/>
          <w:lang w:val="tg-Cyrl-TJ"/>
        </w:rPr>
        <w:t>ои</w:t>
      </w:r>
      <w:r w:rsidRPr="00D067C2">
        <w:rPr>
          <w:rFonts w:ascii="Palatino Linotype" w:hAnsi="Palatino Linotype"/>
          <w:b/>
          <w:sz w:val="28"/>
          <w:szCs w:val="28"/>
          <w:lang w:val="tg-Cyrl-TJ"/>
        </w:rPr>
        <w:t xml:space="preserve"> </w:t>
      </w:r>
      <w:r w:rsidRPr="00D067C2">
        <w:rPr>
          <w:rFonts w:ascii="Palatino Linotype" w:hAnsi="Palatino Linotype" w:cs="Times New Roman Tj"/>
          <w:b/>
          <w:sz w:val="28"/>
          <w:szCs w:val="28"/>
          <w:lang w:val="tg-Cyrl-TJ"/>
        </w:rPr>
        <w:t>ТВ</w:t>
      </w:r>
      <w:r w:rsidRPr="00D067C2">
        <w:rPr>
          <w:rFonts w:ascii="Palatino Linotype" w:hAnsi="Palatino Linotype"/>
          <w:b/>
          <w:sz w:val="28"/>
          <w:szCs w:val="28"/>
          <w:lang w:val="tg-Cyrl-TJ"/>
        </w:rPr>
        <w:t xml:space="preserve"> </w:t>
      </w:r>
      <w:r w:rsidRPr="00D067C2">
        <w:rPr>
          <w:rFonts w:ascii="Palatino Linotype" w:hAnsi="Palatino Linotype" w:cs="Times New Roman Tj"/>
          <w:b/>
          <w:sz w:val="28"/>
          <w:szCs w:val="28"/>
          <w:lang w:val="tg-Cyrl-TJ"/>
        </w:rPr>
        <w:t>“</w:t>
      </w:r>
      <w:r w:rsidRPr="00D067C2">
        <w:rPr>
          <w:rFonts w:ascii="Palatino Linotype" w:hAnsi="Palatino Linotype"/>
          <w:b/>
          <w:sz w:val="28"/>
          <w:szCs w:val="28"/>
          <w:lang w:val="tg-Cyrl-TJ"/>
        </w:rPr>
        <w:t>Ҷ</w:t>
      </w:r>
      <w:r w:rsidRPr="00D067C2">
        <w:rPr>
          <w:rFonts w:ascii="Palatino Linotype" w:hAnsi="Palatino Linotype" w:cs="Times New Roman Tj"/>
          <w:b/>
          <w:sz w:val="28"/>
          <w:szCs w:val="28"/>
          <w:lang w:val="tg-Cyrl-TJ"/>
        </w:rPr>
        <w:t>а</w:t>
      </w:r>
      <w:r w:rsidRPr="00D067C2">
        <w:rPr>
          <w:rFonts w:ascii="Palatino Linotype" w:hAnsi="Palatino Linotype"/>
          <w:b/>
          <w:sz w:val="28"/>
          <w:szCs w:val="28"/>
          <w:lang w:val="tg-Cyrl-TJ"/>
        </w:rPr>
        <w:t>ҳоннамо”</w:t>
      </w:r>
    </w:p>
    <w:p w14:paraId="09FDDD86" w14:textId="77777777" w:rsidR="00794FF7" w:rsidRDefault="00794FF7" w:rsidP="00794FF7">
      <w:pPr>
        <w:ind w:firstLine="708"/>
        <w:jc w:val="both"/>
        <w:rPr>
          <w:rFonts w:ascii="Palatino Linotype" w:hAnsi="Palatino Linotype"/>
          <w:sz w:val="28"/>
          <w:szCs w:val="28"/>
          <w:lang w:val="tg-Cyrl-TJ"/>
        </w:rPr>
      </w:pPr>
      <w:r>
        <w:rPr>
          <w:rFonts w:ascii="Palatino Linotype" w:hAnsi="Palatino Linotype"/>
          <w:sz w:val="28"/>
          <w:szCs w:val="28"/>
          <w:lang w:val="tg-Cyrl-TJ"/>
        </w:rPr>
        <w:t>Барномаҳои иқтисодии Ш</w:t>
      </w:r>
      <w:r w:rsidRPr="00D067C2">
        <w:rPr>
          <w:rFonts w:ascii="Palatino Linotype" w:hAnsi="Palatino Linotype"/>
          <w:sz w:val="28"/>
          <w:szCs w:val="28"/>
          <w:lang w:val="tg-Cyrl-TJ"/>
        </w:rPr>
        <w:t>абакии давлатии иттилоотии “Ҷ</w:t>
      </w:r>
      <w:r w:rsidRPr="00D067C2">
        <w:rPr>
          <w:rFonts w:ascii="Palatino Linotype" w:hAnsi="Palatino Linotype" w:cs="Times New Roman Tj"/>
          <w:sz w:val="28"/>
          <w:szCs w:val="28"/>
          <w:lang w:val="tg-Cyrl-TJ"/>
        </w:rPr>
        <w:t>а</w:t>
      </w:r>
      <w:r w:rsidRPr="00D067C2">
        <w:rPr>
          <w:rFonts w:ascii="Palatino Linotype" w:hAnsi="Palatino Linotype"/>
          <w:sz w:val="28"/>
          <w:szCs w:val="28"/>
          <w:lang w:val="tg-Cyrl-TJ"/>
        </w:rPr>
        <w:t>ҳ</w:t>
      </w:r>
      <w:r w:rsidRPr="00D067C2">
        <w:rPr>
          <w:rFonts w:ascii="Palatino Linotype" w:hAnsi="Palatino Linotype" w:cs="Times New Roman Tj"/>
          <w:sz w:val="28"/>
          <w:szCs w:val="28"/>
          <w:lang w:val="tg-Cyrl-TJ"/>
        </w:rPr>
        <w:t>оннамо”</w:t>
      </w:r>
      <w:r w:rsidRPr="00D067C2">
        <w:rPr>
          <w:rFonts w:ascii="Palatino Linotype" w:hAnsi="Palatino Linotype"/>
          <w:sz w:val="28"/>
          <w:szCs w:val="28"/>
          <w:lang w:val="tg-Cyrl-TJ"/>
        </w:rPr>
        <w:t xml:space="preserve">  низ тағйир наёфтаанд. Чун </w:t>
      </w:r>
      <w:r>
        <w:rPr>
          <w:rFonts w:ascii="Palatino Linotype" w:hAnsi="Palatino Linotype"/>
          <w:sz w:val="28"/>
          <w:szCs w:val="28"/>
          <w:lang w:val="tg-Cyrl-TJ"/>
        </w:rPr>
        <w:t>дар давраи мониторинги якум,</w:t>
      </w:r>
      <w:r w:rsidRPr="00D067C2">
        <w:rPr>
          <w:rFonts w:ascii="Palatino Linotype" w:hAnsi="Palatino Linotype"/>
          <w:sz w:val="28"/>
          <w:szCs w:val="28"/>
          <w:lang w:val="tg-Cyrl-TJ"/>
        </w:rPr>
        <w:t xml:space="preserve"> 3 барномаи иқтисодӣ </w:t>
      </w:r>
      <w:r w:rsidRPr="00D067C2">
        <w:rPr>
          <w:rFonts w:ascii="Palatino Linotype" w:hAnsi="Palatino Linotype" w:cs="Times New Roman Tj"/>
          <w:sz w:val="28"/>
          <w:szCs w:val="28"/>
          <w:lang w:val="tg-Cyrl-TJ"/>
        </w:rPr>
        <w:t>–</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“И</w:t>
      </w:r>
      <w:r w:rsidRPr="00D067C2">
        <w:rPr>
          <w:rFonts w:ascii="Palatino Linotype" w:hAnsi="Palatino Linotype"/>
          <w:sz w:val="28"/>
          <w:szCs w:val="28"/>
          <w:lang w:val="tg-Cyrl-TJ"/>
        </w:rPr>
        <w:t>қ</w:t>
      </w:r>
      <w:r w:rsidRPr="00D067C2">
        <w:rPr>
          <w:rFonts w:ascii="Palatino Linotype" w:hAnsi="Palatino Linotype" w:cs="Times New Roman Tj"/>
          <w:sz w:val="28"/>
          <w:szCs w:val="28"/>
          <w:lang w:val="tg-Cyrl-TJ"/>
        </w:rPr>
        <w:t>тисод”</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“Рушд”</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“Хабар</w:t>
      </w:r>
      <w:r w:rsidRPr="00D067C2">
        <w:rPr>
          <w:rFonts w:ascii="Palatino Linotype" w:hAnsi="Palatino Linotype"/>
          <w:sz w:val="28"/>
          <w:szCs w:val="28"/>
          <w:lang w:val="tg-Cyrl-TJ"/>
        </w:rPr>
        <w:t>ҳ</w:t>
      </w:r>
      <w:r w:rsidRPr="00D067C2">
        <w:rPr>
          <w:rFonts w:ascii="Palatino Linotype" w:hAnsi="Palatino Linotype" w:cs="Times New Roman Tj"/>
          <w:sz w:val="28"/>
          <w:szCs w:val="28"/>
          <w:lang w:val="tg-Cyrl-TJ"/>
        </w:rPr>
        <w:t>ои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и</w:t>
      </w:r>
      <w:r w:rsidRPr="00D067C2">
        <w:rPr>
          <w:rFonts w:ascii="Palatino Linotype" w:hAnsi="Palatino Linotype"/>
          <w:sz w:val="28"/>
          <w:szCs w:val="28"/>
          <w:lang w:val="tg-Cyrl-TJ"/>
        </w:rPr>
        <w:t>қ</w:t>
      </w:r>
      <w:r w:rsidRPr="00D067C2">
        <w:rPr>
          <w:rFonts w:ascii="Palatino Linotype" w:hAnsi="Palatino Linotype" w:cs="Times New Roman Tj"/>
          <w:sz w:val="28"/>
          <w:szCs w:val="28"/>
          <w:lang w:val="tg-Cyrl-TJ"/>
        </w:rPr>
        <w:t>тисод</w:t>
      </w:r>
      <w:r w:rsidRPr="00D067C2">
        <w:rPr>
          <w:rFonts w:ascii="Palatino Linotype" w:hAnsi="Palatino Linotype"/>
          <w:sz w:val="28"/>
          <w:szCs w:val="28"/>
          <w:lang w:val="tg-Cyrl-TJ"/>
        </w:rPr>
        <w:t>ӣ</w:t>
      </w:r>
      <w:r w:rsidRPr="00D067C2">
        <w:rPr>
          <w:rFonts w:ascii="Palatino Linotype" w:hAnsi="Palatino Linotype" w:cs="Times New Roman Tj"/>
          <w:sz w:val="28"/>
          <w:szCs w:val="28"/>
          <w:lang w:val="tg-Cyrl-TJ"/>
        </w:rPr>
        <w:t>” пахш мешаванд, ки тибқи жанр ба барномаҳои таҳлилӣ шабоҳат доранд ё ҳамин тавр ҳам номида  мешаванд.</w:t>
      </w:r>
      <w:r>
        <w:rPr>
          <w:rFonts w:ascii="Palatino Linotype" w:hAnsi="Palatino Linotype"/>
          <w:sz w:val="28"/>
          <w:szCs w:val="28"/>
          <w:lang w:val="tg-Cyrl-TJ"/>
        </w:rPr>
        <w:t xml:space="preserve"> ТВ </w:t>
      </w:r>
      <w:r w:rsidRPr="00D067C2">
        <w:rPr>
          <w:rFonts w:ascii="Palatino Linotype" w:hAnsi="Palatino Linotype"/>
          <w:sz w:val="28"/>
          <w:szCs w:val="28"/>
          <w:lang w:val="tg-Cyrl-TJ"/>
        </w:rPr>
        <w:t>“Ҷ</w:t>
      </w:r>
      <w:r w:rsidRPr="00D067C2">
        <w:rPr>
          <w:rFonts w:ascii="Palatino Linotype" w:hAnsi="Palatino Linotype" w:cs="Times New Roman Tj"/>
          <w:sz w:val="28"/>
          <w:szCs w:val="28"/>
          <w:lang w:val="tg-Cyrl-TJ"/>
        </w:rPr>
        <w:t>а</w:t>
      </w:r>
      <w:r w:rsidRPr="00D067C2">
        <w:rPr>
          <w:rFonts w:ascii="Palatino Linotype" w:hAnsi="Palatino Linotype"/>
          <w:sz w:val="28"/>
          <w:szCs w:val="28"/>
          <w:lang w:val="tg-Cyrl-TJ"/>
        </w:rPr>
        <w:t>ҳ</w:t>
      </w:r>
      <w:r w:rsidRPr="00D067C2">
        <w:rPr>
          <w:rFonts w:ascii="Palatino Linotype" w:hAnsi="Palatino Linotype" w:cs="Times New Roman Tj"/>
          <w:sz w:val="28"/>
          <w:szCs w:val="28"/>
          <w:lang w:val="tg-Cyrl-TJ"/>
        </w:rPr>
        <w:t>оннамо”</w:t>
      </w:r>
      <w:r>
        <w:rPr>
          <w:rFonts w:ascii="Palatino Linotype" w:hAnsi="Palatino Linotype" w:cs="Times New Roman Tj"/>
          <w:sz w:val="28"/>
          <w:szCs w:val="28"/>
          <w:lang w:val="tg-Cyrl-TJ"/>
        </w:rPr>
        <w:t xml:space="preserve"> </w:t>
      </w:r>
      <w:r>
        <w:rPr>
          <w:rFonts w:ascii="Palatino Linotype" w:hAnsi="Palatino Linotype"/>
          <w:sz w:val="28"/>
          <w:szCs w:val="28"/>
          <w:lang w:val="tg-Cyrl-TJ"/>
        </w:rPr>
        <w:t>як барномаи дигаре низ дора</w:t>
      </w:r>
      <w:r w:rsidRPr="00D067C2">
        <w:rPr>
          <w:rFonts w:ascii="Palatino Linotype" w:hAnsi="Palatino Linotype"/>
          <w:sz w:val="28"/>
          <w:szCs w:val="28"/>
          <w:lang w:val="tg-Cyrl-TJ"/>
        </w:rPr>
        <w:t>д</w:t>
      </w:r>
      <w:r>
        <w:rPr>
          <w:rFonts w:ascii="Palatino Linotype" w:hAnsi="Palatino Linotype"/>
          <w:sz w:val="28"/>
          <w:szCs w:val="28"/>
          <w:lang w:val="tg-Cyrl-TJ"/>
        </w:rPr>
        <w:t>,</w:t>
      </w:r>
      <w:r w:rsidRPr="00D067C2">
        <w:rPr>
          <w:rFonts w:ascii="Palatino Linotype" w:hAnsi="Palatino Linotype"/>
          <w:sz w:val="28"/>
          <w:szCs w:val="28"/>
          <w:lang w:val="tg-Cyrl-TJ"/>
        </w:rPr>
        <w:t xml:space="preserve"> ки гоҳе ба гунаи мусоҳиба ва гоҳе  ток-шоу</w:t>
      </w:r>
      <w:r>
        <w:rPr>
          <w:rFonts w:ascii="Palatino Linotype" w:hAnsi="Palatino Linotype"/>
          <w:sz w:val="28"/>
          <w:szCs w:val="28"/>
          <w:lang w:val="tg-Cyrl-TJ"/>
        </w:rPr>
        <w:t>и</w:t>
      </w:r>
      <w:r w:rsidRPr="00D067C2">
        <w:rPr>
          <w:rFonts w:ascii="Palatino Linotype" w:hAnsi="Palatino Linotype"/>
          <w:sz w:val="28"/>
          <w:szCs w:val="28"/>
          <w:lang w:val="tg-Cyrl-TJ"/>
        </w:rPr>
        <w:t xml:space="preserve"> хурдформат аст</w:t>
      </w:r>
      <w:r w:rsidRPr="00D067C2">
        <w:rPr>
          <w:rFonts w:ascii="Palatino Linotype" w:hAnsi="Palatino Linotype" w:cs="Times New Roman Tj"/>
          <w:sz w:val="28"/>
          <w:szCs w:val="28"/>
          <w:lang w:val="tg-Cyrl-TJ"/>
        </w:rPr>
        <w:t>.</w:t>
      </w:r>
      <w:r w:rsidRPr="00D067C2">
        <w:rPr>
          <w:rFonts w:ascii="Palatino Linotype" w:hAnsi="Palatino Linotype"/>
          <w:sz w:val="28"/>
          <w:szCs w:val="28"/>
          <w:lang w:val="tg-Cyrl-TJ"/>
        </w:rPr>
        <w:t xml:space="preserve"> </w:t>
      </w:r>
      <w:r>
        <w:rPr>
          <w:rFonts w:ascii="Palatino Linotype" w:hAnsi="Palatino Linotype" w:cs="Times New Roman Tj"/>
          <w:sz w:val="28"/>
          <w:szCs w:val="28"/>
          <w:lang w:val="tg-Cyrl-TJ"/>
        </w:rPr>
        <w:t>Он б</w:t>
      </w:r>
      <w:r w:rsidRPr="00D067C2">
        <w:rPr>
          <w:rFonts w:ascii="Palatino Linotype" w:hAnsi="Palatino Linotype" w:cs="Times New Roman Tj"/>
          <w:sz w:val="28"/>
          <w:szCs w:val="28"/>
          <w:lang w:val="tg-Cyrl-TJ"/>
        </w:rPr>
        <w:t>арномаи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“С</w:t>
      </w:r>
      <w:r w:rsidRPr="00D067C2">
        <w:rPr>
          <w:rFonts w:ascii="Palatino Linotype" w:hAnsi="Palatino Linotype"/>
          <w:sz w:val="28"/>
          <w:szCs w:val="28"/>
          <w:lang w:val="tg-Cyrl-TJ"/>
        </w:rPr>
        <w:t>ӯҳ</w:t>
      </w:r>
      <w:r w:rsidRPr="00D067C2">
        <w:rPr>
          <w:rFonts w:ascii="Palatino Linotype" w:hAnsi="Palatino Linotype" w:cs="Times New Roman Tj"/>
          <w:sz w:val="28"/>
          <w:szCs w:val="28"/>
          <w:lang w:val="tg-Cyrl-TJ"/>
        </w:rPr>
        <w:t>бати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р</w:t>
      </w:r>
      <w:r w:rsidRPr="00D067C2">
        <w:rPr>
          <w:rFonts w:ascii="Palatino Linotype" w:hAnsi="Palatino Linotype"/>
          <w:sz w:val="28"/>
          <w:szCs w:val="28"/>
          <w:lang w:val="tg-Cyrl-TJ"/>
        </w:rPr>
        <w:t>ӯ</w:t>
      </w:r>
      <w:r w:rsidRPr="00D067C2">
        <w:rPr>
          <w:rFonts w:ascii="Palatino Linotype" w:hAnsi="Palatino Linotype" w:cs="Times New Roman Tj"/>
          <w:sz w:val="28"/>
          <w:szCs w:val="28"/>
          <w:lang w:val="tg-Cyrl-TJ"/>
        </w:rPr>
        <w:t>з”</w:t>
      </w:r>
      <w:r w:rsidRPr="00D067C2">
        <w:rPr>
          <w:rFonts w:ascii="Palatino Linotype" w:hAnsi="Palatino Linotype"/>
          <w:sz w:val="28"/>
          <w:szCs w:val="28"/>
          <w:lang w:val="tg-Cyrl-TJ"/>
        </w:rPr>
        <w:t xml:space="preserve"> ном дошта</w:t>
      </w:r>
      <w:r>
        <w:rPr>
          <w:rFonts w:ascii="Palatino Linotype" w:hAnsi="Palatino Linotype"/>
          <w:sz w:val="28"/>
          <w:szCs w:val="28"/>
          <w:lang w:val="tg-Cyrl-TJ"/>
        </w:rPr>
        <w:t>,</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бо</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ширкати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коршиносон</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аз</w:t>
      </w:r>
      <w:r w:rsidRPr="00D067C2">
        <w:rPr>
          <w:rFonts w:ascii="Palatino Linotype" w:hAnsi="Palatino Linotype"/>
          <w:sz w:val="28"/>
          <w:szCs w:val="28"/>
          <w:lang w:val="tg-Cyrl-TJ"/>
        </w:rPr>
        <w:t xml:space="preserve"> ҷ</w:t>
      </w:r>
      <w:r w:rsidRPr="00D067C2">
        <w:rPr>
          <w:rFonts w:ascii="Palatino Linotype" w:hAnsi="Palatino Linotype" w:cs="Times New Roman Tj"/>
          <w:sz w:val="28"/>
          <w:szCs w:val="28"/>
          <w:lang w:val="tg-Cyrl-TJ"/>
        </w:rPr>
        <w:t>умла</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масоили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и</w:t>
      </w:r>
      <w:r w:rsidRPr="00D067C2">
        <w:rPr>
          <w:rFonts w:ascii="Palatino Linotype" w:hAnsi="Palatino Linotype"/>
          <w:sz w:val="28"/>
          <w:szCs w:val="28"/>
          <w:lang w:val="tg-Cyrl-TJ"/>
        </w:rPr>
        <w:t>қ</w:t>
      </w:r>
      <w:r w:rsidRPr="00D067C2">
        <w:rPr>
          <w:rFonts w:ascii="Palatino Linotype" w:hAnsi="Palatino Linotype" w:cs="Times New Roman Tj"/>
          <w:sz w:val="28"/>
          <w:szCs w:val="28"/>
          <w:lang w:val="tg-Cyrl-TJ"/>
        </w:rPr>
        <w:t>тисод</w:t>
      </w:r>
      <w:r w:rsidRPr="00D067C2">
        <w:rPr>
          <w:rFonts w:ascii="Palatino Linotype" w:hAnsi="Palatino Linotype"/>
          <w:sz w:val="28"/>
          <w:szCs w:val="28"/>
          <w:lang w:val="tg-Cyrl-TJ"/>
        </w:rPr>
        <w:t xml:space="preserve">ӣ </w:t>
      </w:r>
      <w:r w:rsidRPr="00D067C2">
        <w:rPr>
          <w:rFonts w:ascii="Palatino Linotype" w:hAnsi="Palatino Linotype" w:cs="Times New Roman Tj"/>
          <w:sz w:val="28"/>
          <w:szCs w:val="28"/>
          <w:lang w:val="tg-Cyrl-TJ"/>
        </w:rPr>
        <w:t>ва</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молияв</w:t>
      </w:r>
      <w:r w:rsidRPr="00D067C2">
        <w:rPr>
          <w:rFonts w:ascii="Palatino Linotype" w:hAnsi="Palatino Linotype"/>
          <w:sz w:val="28"/>
          <w:szCs w:val="28"/>
          <w:lang w:val="tg-Cyrl-TJ"/>
        </w:rPr>
        <w:t xml:space="preserve">ӣ </w:t>
      </w:r>
      <w:r w:rsidRPr="00D067C2">
        <w:rPr>
          <w:rFonts w:ascii="Palatino Linotype" w:hAnsi="Palatino Linotype" w:cs="Times New Roman Tj"/>
          <w:sz w:val="28"/>
          <w:szCs w:val="28"/>
          <w:lang w:val="tg-Cyrl-TJ"/>
        </w:rPr>
        <w:t>низ</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баррас</w:t>
      </w:r>
      <w:r w:rsidRPr="00D067C2">
        <w:rPr>
          <w:rFonts w:ascii="Palatino Linotype" w:hAnsi="Palatino Linotype"/>
          <w:sz w:val="28"/>
          <w:szCs w:val="28"/>
          <w:lang w:val="tg-Cyrl-TJ"/>
        </w:rPr>
        <w:t xml:space="preserve">ӣ </w:t>
      </w:r>
      <w:r w:rsidRPr="00D067C2">
        <w:rPr>
          <w:rFonts w:ascii="Palatino Linotype" w:hAnsi="Palatino Linotype" w:cs="Times New Roman Tj"/>
          <w:sz w:val="28"/>
          <w:szCs w:val="28"/>
          <w:lang w:val="tg-Cyrl-TJ"/>
        </w:rPr>
        <w:t>мегарданд</w:t>
      </w:r>
      <w:r w:rsidRPr="00D067C2">
        <w:rPr>
          <w:rFonts w:ascii="Palatino Linotype" w:hAnsi="Palatino Linotype"/>
          <w:sz w:val="28"/>
          <w:szCs w:val="28"/>
          <w:lang w:val="tg-Cyrl-TJ"/>
        </w:rPr>
        <w:t>.</w:t>
      </w:r>
    </w:p>
    <w:p w14:paraId="6B281234" w14:textId="77777777" w:rsidR="0046657D" w:rsidRPr="00D067C2" w:rsidRDefault="0046657D" w:rsidP="0046657D">
      <w:pPr>
        <w:jc w:val="center"/>
        <w:rPr>
          <w:rFonts w:ascii="Palatino Linotype" w:hAnsi="Palatino Linotype"/>
          <w:b/>
          <w:sz w:val="28"/>
          <w:szCs w:val="28"/>
          <w:lang w:val="tg-Cyrl-TJ"/>
        </w:rPr>
      </w:pPr>
      <w:r w:rsidRPr="00D067C2">
        <w:rPr>
          <w:rFonts w:ascii="Palatino Linotype" w:hAnsi="Palatino Linotype"/>
          <w:b/>
          <w:sz w:val="28"/>
          <w:szCs w:val="28"/>
          <w:lang w:val="tg-Cyrl-TJ"/>
        </w:rPr>
        <w:t>Гузоришҳ</w:t>
      </w:r>
      <w:r w:rsidRPr="00D067C2">
        <w:rPr>
          <w:rFonts w:ascii="Palatino Linotype" w:hAnsi="Palatino Linotype" w:cs="Times New Roman Tj"/>
          <w:b/>
          <w:sz w:val="28"/>
          <w:szCs w:val="28"/>
          <w:lang w:val="tg-Cyrl-TJ"/>
        </w:rPr>
        <w:t>ои</w:t>
      </w:r>
      <w:r w:rsidRPr="00D067C2">
        <w:rPr>
          <w:rFonts w:ascii="Palatino Linotype" w:hAnsi="Palatino Linotype"/>
          <w:b/>
          <w:sz w:val="28"/>
          <w:szCs w:val="28"/>
          <w:lang w:val="tg-Cyrl-TJ"/>
        </w:rPr>
        <w:t xml:space="preserve"> </w:t>
      </w:r>
      <w:r w:rsidRPr="00D067C2">
        <w:rPr>
          <w:rFonts w:ascii="Palatino Linotype" w:hAnsi="Palatino Linotype" w:cs="Times New Roman Tj"/>
          <w:b/>
          <w:sz w:val="28"/>
          <w:szCs w:val="28"/>
          <w:lang w:val="tg-Cyrl-TJ"/>
        </w:rPr>
        <w:t>ТВ</w:t>
      </w:r>
      <w:r w:rsidRPr="00D067C2">
        <w:rPr>
          <w:rFonts w:ascii="Palatino Linotype" w:hAnsi="Palatino Linotype"/>
          <w:b/>
          <w:sz w:val="28"/>
          <w:szCs w:val="28"/>
          <w:lang w:val="tg-Cyrl-TJ"/>
        </w:rPr>
        <w:t xml:space="preserve"> “</w:t>
      </w:r>
      <w:r w:rsidRPr="00D067C2">
        <w:rPr>
          <w:rFonts w:ascii="Palatino Linotype" w:hAnsi="Palatino Linotype" w:cs="Times New Roman Tj"/>
          <w:b/>
          <w:sz w:val="28"/>
          <w:szCs w:val="28"/>
          <w:lang w:val="tg-Cyrl-TJ"/>
        </w:rPr>
        <w:t>Мав</w:t>
      </w:r>
      <w:r w:rsidRPr="00D067C2">
        <w:rPr>
          <w:rFonts w:ascii="Palatino Linotype" w:hAnsi="Palatino Linotype"/>
          <w:b/>
          <w:sz w:val="28"/>
          <w:szCs w:val="28"/>
          <w:lang w:val="tg-Cyrl-TJ"/>
        </w:rPr>
        <w:t>ҷи озод”</w:t>
      </w:r>
    </w:p>
    <w:p w14:paraId="7B4F3B64" w14:textId="77777777" w:rsidR="0046657D" w:rsidRPr="00D067C2" w:rsidRDefault="0046657D" w:rsidP="0046657D">
      <w:pPr>
        <w:ind w:firstLine="708"/>
        <w:jc w:val="both"/>
        <w:rPr>
          <w:rFonts w:ascii="Palatino Linotype" w:hAnsi="Palatino Linotype"/>
          <w:b/>
          <w:sz w:val="28"/>
          <w:szCs w:val="28"/>
          <w:lang w:val="tg-Cyrl-TJ"/>
        </w:rPr>
      </w:pPr>
      <w:r w:rsidRPr="00D067C2">
        <w:rPr>
          <w:rFonts w:ascii="Palatino Linotype" w:hAnsi="Palatino Linotype"/>
          <w:sz w:val="28"/>
          <w:szCs w:val="28"/>
          <w:lang w:val="tg-Cyrl-TJ"/>
        </w:rPr>
        <w:t>Шабакаи телевизионии “Мавҷ</w:t>
      </w:r>
      <w:r w:rsidRPr="00D067C2">
        <w:rPr>
          <w:rFonts w:ascii="Palatino Linotype" w:hAnsi="Palatino Linotype" w:cs="Times New Roman Tj"/>
          <w:sz w:val="28"/>
          <w:szCs w:val="28"/>
          <w:lang w:val="tg-Cyrl-TJ"/>
        </w:rPr>
        <w:t>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озод”</w:t>
      </w:r>
      <w:r w:rsidRPr="00D067C2">
        <w:rPr>
          <w:rFonts w:ascii="Palatino Linotype" w:hAnsi="Palatino Linotype"/>
          <w:sz w:val="28"/>
          <w:szCs w:val="28"/>
          <w:lang w:val="tg-Cyrl-TJ"/>
        </w:rPr>
        <w:t xml:space="preserve"> (</w:t>
      </w:r>
      <w:r>
        <w:rPr>
          <w:rFonts w:ascii="Palatino Linotype" w:hAnsi="Palatino Linotype"/>
          <w:sz w:val="28"/>
          <w:szCs w:val="28"/>
          <w:lang w:val="tg-Cyrl-TJ"/>
        </w:rPr>
        <w:t>но</w:t>
      </w:r>
      <w:r>
        <w:rPr>
          <w:rFonts w:ascii="Times New Roman" w:hAnsi="Times New Roman" w:cs="Times New Roman"/>
          <w:sz w:val="28"/>
          <w:szCs w:val="28"/>
          <w:lang w:val="tg-Cyrl-TJ"/>
        </w:rPr>
        <w:t>ҳ</w:t>
      </w:r>
      <w:r>
        <w:rPr>
          <w:rFonts w:ascii="Palatino Linotype" w:hAnsi="Palatino Linotype"/>
          <w:sz w:val="28"/>
          <w:szCs w:val="28"/>
          <w:lang w:val="tg-Cyrl-TJ"/>
        </w:rPr>
        <w:t xml:space="preserve">ияи </w:t>
      </w:r>
      <w:r w:rsidRPr="00D067C2">
        <w:rPr>
          <w:rFonts w:ascii="Palatino Linotype" w:hAnsi="Palatino Linotype" w:cs="Times New Roman Tj"/>
          <w:sz w:val="28"/>
          <w:szCs w:val="28"/>
          <w:lang w:val="tg-Cyrl-TJ"/>
        </w:rPr>
        <w:t>Восеъ</w:t>
      </w:r>
      <w:r w:rsidRPr="00D067C2">
        <w:rPr>
          <w:rFonts w:ascii="Palatino Linotype" w:hAnsi="Palatino Linotype"/>
          <w:sz w:val="28"/>
          <w:szCs w:val="28"/>
          <w:lang w:val="tg-Cyrl-TJ"/>
        </w:rPr>
        <w:t>)</w:t>
      </w:r>
      <w:r>
        <w:rPr>
          <w:rFonts w:ascii="Palatino Linotype" w:hAnsi="Palatino Linotype"/>
          <w:sz w:val="28"/>
          <w:szCs w:val="28"/>
          <w:lang w:val="tg-Cyrl-TJ"/>
        </w:rPr>
        <w:t>,</w:t>
      </w:r>
      <w:r w:rsidRPr="00D067C2">
        <w:rPr>
          <w:rFonts w:ascii="Palatino Linotype" w:hAnsi="Palatino Linotype"/>
          <w:sz w:val="28"/>
          <w:szCs w:val="28"/>
          <w:lang w:val="tg-Cyrl-TJ"/>
        </w:rPr>
        <w:t xml:space="preserve"> барномаҳои иқтисодӣ надорад. Дар доираи барномаи иттилоотӣ </w:t>
      </w:r>
      <w:r w:rsidRPr="00D067C2">
        <w:rPr>
          <w:rFonts w:ascii="Palatino Linotype" w:hAnsi="Palatino Linotype" w:cs="Times New Roman Tj"/>
          <w:sz w:val="28"/>
          <w:szCs w:val="28"/>
          <w:lang w:val="tg-Cyrl-TJ"/>
        </w:rPr>
        <w:t>баъзан</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мавз</w:t>
      </w:r>
      <w:r>
        <w:rPr>
          <w:rFonts w:ascii="Palatino Linotype" w:hAnsi="Palatino Linotype"/>
          <w:sz w:val="28"/>
          <w:szCs w:val="28"/>
          <w:lang w:val="tg-Cyrl-TJ"/>
        </w:rPr>
        <w:t>у</w:t>
      </w:r>
      <w:r w:rsidRPr="00D067C2">
        <w:rPr>
          <w:rFonts w:ascii="Palatino Linotype" w:hAnsi="Palatino Linotype"/>
          <w:sz w:val="28"/>
          <w:szCs w:val="28"/>
          <w:lang w:val="tg-Cyrl-TJ"/>
        </w:rPr>
        <w:t>ъҳ</w:t>
      </w:r>
      <w:r w:rsidRPr="00D067C2">
        <w:rPr>
          <w:rFonts w:ascii="Palatino Linotype" w:hAnsi="Palatino Linotype" w:cs="Times New Roman Tj"/>
          <w:sz w:val="28"/>
          <w:szCs w:val="28"/>
          <w:lang w:val="tg-Cyrl-TJ"/>
        </w:rPr>
        <w:t>ои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и</w:t>
      </w:r>
      <w:r w:rsidRPr="00D067C2">
        <w:rPr>
          <w:rFonts w:ascii="Palatino Linotype" w:hAnsi="Palatino Linotype"/>
          <w:sz w:val="28"/>
          <w:szCs w:val="28"/>
          <w:lang w:val="tg-Cyrl-TJ"/>
        </w:rPr>
        <w:t>қтисодии бештар вобаста ба кишоварзӣ</w:t>
      </w:r>
      <w:r>
        <w:rPr>
          <w:rFonts w:ascii="Palatino Linotype" w:hAnsi="Palatino Linotype"/>
          <w:sz w:val="28"/>
          <w:szCs w:val="28"/>
          <w:lang w:val="tg-Cyrl-TJ"/>
        </w:rPr>
        <w:t>,</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баррас</w:t>
      </w:r>
      <w:r w:rsidRPr="00D067C2">
        <w:rPr>
          <w:rFonts w:ascii="Palatino Linotype" w:hAnsi="Palatino Linotype"/>
          <w:sz w:val="28"/>
          <w:szCs w:val="28"/>
          <w:lang w:val="tg-Cyrl-TJ"/>
        </w:rPr>
        <w:t>ӣ мешаванд.</w:t>
      </w:r>
      <w:r>
        <w:rPr>
          <w:rFonts w:ascii="Palatino Linotype" w:hAnsi="Palatino Linotype"/>
          <w:sz w:val="28"/>
          <w:szCs w:val="28"/>
          <w:lang w:val="tg-Cyrl-TJ"/>
        </w:rPr>
        <w:t xml:space="preserve"> </w:t>
      </w:r>
    </w:p>
    <w:p w14:paraId="29A657C0" w14:textId="77777777" w:rsidR="00794FF7" w:rsidRPr="00D067C2" w:rsidRDefault="00794FF7" w:rsidP="00794FF7">
      <w:pPr>
        <w:jc w:val="center"/>
        <w:rPr>
          <w:rFonts w:ascii="Palatino Linotype" w:hAnsi="Palatino Linotype"/>
          <w:b/>
          <w:sz w:val="28"/>
          <w:szCs w:val="28"/>
          <w:lang w:val="tg-Cyrl-TJ"/>
        </w:rPr>
      </w:pPr>
      <w:r w:rsidRPr="00D067C2">
        <w:rPr>
          <w:rFonts w:ascii="Palatino Linotype" w:hAnsi="Palatino Linotype"/>
          <w:b/>
          <w:sz w:val="28"/>
          <w:szCs w:val="28"/>
          <w:lang w:val="tg-Cyrl-TJ"/>
        </w:rPr>
        <w:t xml:space="preserve">Гузоришҳои  ШТР  </w:t>
      </w:r>
      <w:r>
        <w:rPr>
          <w:rFonts w:ascii="Palatino Linotype" w:hAnsi="Palatino Linotype"/>
          <w:b/>
          <w:sz w:val="28"/>
          <w:szCs w:val="28"/>
          <w:lang w:val="tg-Cyrl-TJ"/>
        </w:rPr>
        <w:t>“</w:t>
      </w:r>
      <w:r w:rsidRPr="00D067C2">
        <w:rPr>
          <w:rFonts w:ascii="Palatino Linotype" w:hAnsi="Palatino Linotype"/>
          <w:b/>
          <w:sz w:val="28"/>
          <w:szCs w:val="28"/>
          <w:lang w:val="tg-Cyrl-TJ"/>
        </w:rPr>
        <w:t>СМ-1</w:t>
      </w:r>
      <w:r>
        <w:rPr>
          <w:rFonts w:ascii="Palatino Linotype" w:hAnsi="Palatino Linotype"/>
          <w:b/>
          <w:sz w:val="28"/>
          <w:szCs w:val="28"/>
          <w:lang w:val="tg-Cyrl-TJ"/>
        </w:rPr>
        <w:t>”</w:t>
      </w:r>
    </w:p>
    <w:p w14:paraId="6D81344B" w14:textId="77777777" w:rsidR="00794FF7" w:rsidRPr="0046657D" w:rsidRDefault="00794FF7" w:rsidP="0046657D">
      <w:pPr>
        <w:ind w:firstLine="708"/>
        <w:jc w:val="both"/>
        <w:rPr>
          <w:rFonts w:ascii="Palatino Linotype" w:hAnsi="Palatino Linotype"/>
          <w:sz w:val="28"/>
          <w:szCs w:val="28"/>
          <w:lang w:val="tg-Cyrl-TJ"/>
        </w:rPr>
      </w:pPr>
      <w:r w:rsidRPr="00D067C2">
        <w:rPr>
          <w:rFonts w:ascii="Palatino Linotype" w:hAnsi="Palatino Linotype"/>
          <w:sz w:val="28"/>
          <w:szCs w:val="28"/>
          <w:lang w:val="tg-Cyrl-TJ"/>
        </w:rPr>
        <w:t>Шабакаи телерадиошунавонии</w:t>
      </w:r>
      <w:r>
        <w:rPr>
          <w:rFonts w:ascii="Palatino Linotype" w:hAnsi="Palatino Linotype"/>
          <w:sz w:val="28"/>
          <w:szCs w:val="28"/>
          <w:lang w:val="tg-Cyrl-TJ"/>
        </w:rPr>
        <w:t xml:space="preserve"> “</w:t>
      </w:r>
      <w:r w:rsidRPr="00D067C2">
        <w:rPr>
          <w:rFonts w:ascii="Palatino Linotype" w:hAnsi="Palatino Linotype"/>
          <w:sz w:val="28"/>
          <w:szCs w:val="28"/>
          <w:lang w:val="tg-Cyrl-TJ"/>
        </w:rPr>
        <w:t>СМ-1</w:t>
      </w:r>
      <w:r>
        <w:rPr>
          <w:rFonts w:ascii="Palatino Linotype" w:hAnsi="Palatino Linotype"/>
          <w:sz w:val="28"/>
          <w:szCs w:val="28"/>
          <w:lang w:val="tg-Cyrl-TJ"/>
        </w:rPr>
        <w:t>”</w:t>
      </w:r>
      <w:r w:rsidRPr="00D067C2">
        <w:rPr>
          <w:rFonts w:ascii="Palatino Linotype" w:hAnsi="Palatino Linotype"/>
          <w:sz w:val="28"/>
          <w:szCs w:val="28"/>
          <w:lang w:val="tg-Cyrl-TJ"/>
        </w:rPr>
        <w:t xml:space="preserve"> (Хуҷ</w:t>
      </w:r>
      <w:r w:rsidRPr="00D067C2">
        <w:rPr>
          <w:rFonts w:ascii="Palatino Linotype" w:hAnsi="Palatino Linotype" w:cs="Times New Roman Tj"/>
          <w:sz w:val="28"/>
          <w:szCs w:val="28"/>
          <w:lang w:val="tg-Cyrl-TJ"/>
        </w:rPr>
        <w:t>анд</w:t>
      </w:r>
      <w:r w:rsidRPr="00D067C2">
        <w:rPr>
          <w:rFonts w:ascii="Palatino Linotype" w:hAnsi="Palatino Linotype"/>
          <w:sz w:val="28"/>
          <w:szCs w:val="28"/>
          <w:lang w:val="tg-Cyrl-TJ"/>
        </w:rPr>
        <w:t>) барномаҳ</w:t>
      </w:r>
      <w:r w:rsidRPr="00D067C2">
        <w:rPr>
          <w:rFonts w:ascii="Palatino Linotype" w:hAnsi="Palatino Linotype" w:cs="Times New Roman Tj"/>
          <w:sz w:val="28"/>
          <w:szCs w:val="28"/>
          <w:lang w:val="tg-Cyrl-TJ"/>
        </w:rPr>
        <w:t xml:space="preserve">ои вежаи </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и</w:t>
      </w:r>
      <w:r w:rsidRPr="00D067C2">
        <w:rPr>
          <w:rFonts w:ascii="Palatino Linotype" w:hAnsi="Palatino Linotype"/>
          <w:sz w:val="28"/>
          <w:szCs w:val="28"/>
          <w:lang w:val="tg-Cyrl-TJ"/>
        </w:rPr>
        <w:t>қ</w:t>
      </w:r>
      <w:r w:rsidRPr="00D067C2">
        <w:rPr>
          <w:rFonts w:ascii="Palatino Linotype" w:hAnsi="Palatino Linotype" w:cs="Times New Roman Tj"/>
          <w:sz w:val="28"/>
          <w:szCs w:val="28"/>
          <w:lang w:val="tg-Cyrl-TJ"/>
        </w:rPr>
        <w:t>тисод</w:t>
      </w:r>
      <w:r w:rsidRPr="00D067C2">
        <w:rPr>
          <w:rFonts w:ascii="Palatino Linotype" w:hAnsi="Palatino Linotype"/>
          <w:sz w:val="28"/>
          <w:szCs w:val="28"/>
          <w:lang w:val="tg-Cyrl-TJ"/>
        </w:rPr>
        <w:t xml:space="preserve">ӣ надорад.  </w:t>
      </w:r>
      <w:r w:rsidRPr="00D067C2">
        <w:rPr>
          <w:rFonts w:ascii="Palatino Linotype" w:hAnsi="Palatino Linotype" w:cs="Times New Roman Tj"/>
          <w:sz w:val="28"/>
          <w:szCs w:val="28"/>
          <w:lang w:val="tg-Cyrl-TJ"/>
        </w:rPr>
        <w:t>Мавз</w:t>
      </w:r>
      <w:r>
        <w:rPr>
          <w:rFonts w:ascii="Palatino Linotype" w:hAnsi="Palatino Linotype"/>
          <w:sz w:val="28"/>
          <w:szCs w:val="28"/>
          <w:lang w:val="tg-Cyrl-TJ"/>
        </w:rPr>
        <w:t>уъ</w:t>
      </w:r>
      <w:r w:rsidRPr="00D067C2">
        <w:rPr>
          <w:rFonts w:ascii="Palatino Linotype" w:hAnsi="Palatino Linotype"/>
          <w:sz w:val="28"/>
          <w:szCs w:val="28"/>
          <w:lang w:val="tg-Cyrl-TJ"/>
        </w:rPr>
        <w:t>ҳ</w:t>
      </w:r>
      <w:r w:rsidRPr="00D067C2">
        <w:rPr>
          <w:rFonts w:ascii="Palatino Linotype" w:hAnsi="Palatino Linotype" w:cs="Times New Roman Tj"/>
          <w:sz w:val="28"/>
          <w:szCs w:val="28"/>
          <w:lang w:val="tg-Cyrl-TJ"/>
        </w:rPr>
        <w:t>ои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и</w:t>
      </w:r>
      <w:r w:rsidRPr="00D067C2">
        <w:rPr>
          <w:rFonts w:ascii="Palatino Linotype" w:hAnsi="Palatino Linotype"/>
          <w:sz w:val="28"/>
          <w:szCs w:val="28"/>
          <w:lang w:val="tg-Cyrl-TJ"/>
        </w:rPr>
        <w:t>қ</w:t>
      </w:r>
      <w:r w:rsidRPr="00D067C2">
        <w:rPr>
          <w:rFonts w:ascii="Palatino Linotype" w:hAnsi="Palatino Linotype" w:cs="Times New Roman Tj"/>
          <w:sz w:val="28"/>
          <w:szCs w:val="28"/>
          <w:lang w:val="tg-Cyrl-TJ"/>
        </w:rPr>
        <w:t>тисод</w:t>
      </w:r>
      <w:r w:rsidRPr="00D067C2">
        <w:rPr>
          <w:rFonts w:ascii="Palatino Linotype" w:hAnsi="Palatino Linotype"/>
          <w:sz w:val="28"/>
          <w:szCs w:val="28"/>
          <w:lang w:val="tg-Cyrl-TJ"/>
        </w:rPr>
        <w:t xml:space="preserve">ӣ </w:t>
      </w:r>
      <w:r w:rsidRPr="00D067C2">
        <w:rPr>
          <w:rFonts w:ascii="Palatino Linotype" w:hAnsi="Palatino Linotype" w:cs="Times New Roman Tj"/>
          <w:sz w:val="28"/>
          <w:szCs w:val="28"/>
          <w:lang w:val="tg-Cyrl-TJ"/>
        </w:rPr>
        <w:t>ва</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молияв</w:t>
      </w:r>
      <w:r w:rsidRPr="00D067C2">
        <w:rPr>
          <w:rFonts w:ascii="Palatino Linotype" w:hAnsi="Palatino Linotype"/>
          <w:sz w:val="28"/>
          <w:szCs w:val="28"/>
          <w:lang w:val="tg-Cyrl-TJ"/>
        </w:rPr>
        <w:t>ӣ</w:t>
      </w:r>
      <w:r>
        <w:rPr>
          <w:rFonts w:ascii="Palatino Linotype" w:hAnsi="Palatino Linotype"/>
          <w:sz w:val="28"/>
          <w:szCs w:val="28"/>
          <w:lang w:val="tg-Cyrl-TJ"/>
        </w:rPr>
        <w:t xml:space="preserve">  вобаста  ба аҳамияти мавзуъ</w:t>
      </w:r>
      <w:r w:rsidRPr="00D067C2">
        <w:rPr>
          <w:rFonts w:ascii="Palatino Linotype" w:hAnsi="Palatino Linotype"/>
          <w:sz w:val="28"/>
          <w:szCs w:val="28"/>
          <w:lang w:val="tg-Cyrl-TJ"/>
        </w:rPr>
        <w:t xml:space="preserve"> ва доғ буданашон</w:t>
      </w:r>
      <w:r>
        <w:rPr>
          <w:rFonts w:ascii="Palatino Linotype" w:hAnsi="Palatino Linotype"/>
          <w:sz w:val="28"/>
          <w:szCs w:val="28"/>
          <w:lang w:val="tg-Cyrl-TJ"/>
        </w:rPr>
        <w:t>,</w:t>
      </w:r>
      <w:r w:rsidRPr="00D067C2">
        <w:rPr>
          <w:rFonts w:ascii="Palatino Linotype" w:hAnsi="Palatino Linotype"/>
          <w:sz w:val="28"/>
          <w:szCs w:val="28"/>
          <w:lang w:val="tg-Cyrl-TJ"/>
        </w:rPr>
        <w:t xml:space="preserve"> асосан дар барномаҳои итттилотӣ инъикос  меёбанд.</w:t>
      </w:r>
      <w:r>
        <w:rPr>
          <w:rFonts w:ascii="Palatino Linotype" w:hAnsi="Palatino Linotype"/>
          <w:sz w:val="28"/>
          <w:szCs w:val="28"/>
          <w:lang w:val="tg-Cyrl-TJ"/>
        </w:rPr>
        <w:t xml:space="preserve"> Баъзан, </w:t>
      </w:r>
      <w:r w:rsidRPr="00D067C2">
        <w:rPr>
          <w:rFonts w:ascii="Palatino Linotype" w:hAnsi="Palatino Linotype"/>
          <w:sz w:val="28"/>
          <w:szCs w:val="28"/>
          <w:lang w:val="tg-Cyrl-TJ"/>
        </w:rPr>
        <w:t>масалан</w:t>
      </w:r>
      <w:r>
        <w:rPr>
          <w:rFonts w:ascii="Palatino Linotype" w:hAnsi="Palatino Linotype"/>
          <w:sz w:val="28"/>
          <w:szCs w:val="28"/>
          <w:lang w:val="tg-Cyrl-TJ"/>
        </w:rPr>
        <w:t>,</w:t>
      </w:r>
      <w:r w:rsidRPr="00D067C2">
        <w:rPr>
          <w:rFonts w:ascii="Palatino Linotype" w:hAnsi="Palatino Linotype"/>
          <w:sz w:val="28"/>
          <w:szCs w:val="28"/>
          <w:lang w:val="tg-Cyrl-TJ"/>
        </w:rPr>
        <w:t xml:space="preserve"> дар тафовут аз  пойгоҳи ҳамсони худ</w:t>
      </w:r>
      <w:r>
        <w:rPr>
          <w:rFonts w:ascii="Palatino Linotype" w:hAnsi="Palatino Linotype"/>
          <w:sz w:val="28"/>
          <w:szCs w:val="28"/>
          <w:lang w:val="tg-Cyrl-TJ"/>
        </w:rPr>
        <w:t xml:space="preserve"> </w:t>
      </w:r>
      <w:r w:rsidRPr="00D067C2">
        <w:rPr>
          <w:rFonts w:ascii="Palatino Linotype" w:hAnsi="Palatino Linotype"/>
          <w:sz w:val="28"/>
          <w:szCs w:val="28"/>
          <w:lang w:val="tg-Cyrl-TJ"/>
        </w:rPr>
        <w:t>”Мавҷи озод”</w:t>
      </w:r>
      <w:r>
        <w:rPr>
          <w:rFonts w:ascii="Palatino Linotype" w:hAnsi="Palatino Linotype"/>
          <w:sz w:val="28"/>
          <w:szCs w:val="28"/>
          <w:lang w:val="tg-Cyrl-TJ"/>
        </w:rPr>
        <w:t xml:space="preserve">, дар доираи </w:t>
      </w:r>
      <w:r w:rsidRPr="00D067C2">
        <w:rPr>
          <w:rFonts w:ascii="Palatino Linotype" w:hAnsi="Palatino Linotype"/>
          <w:sz w:val="28"/>
          <w:szCs w:val="28"/>
          <w:lang w:val="tg-Cyrl-TJ"/>
        </w:rPr>
        <w:t>гузориши васеъ баррасӣ мегарданд</w:t>
      </w:r>
      <w:r>
        <w:rPr>
          <w:rFonts w:ascii="Palatino Linotype" w:hAnsi="Palatino Linotype"/>
          <w:sz w:val="28"/>
          <w:szCs w:val="28"/>
          <w:lang w:val="tg-Cyrl-TJ"/>
        </w:rPr>
        <w:t>.</w:t>
      </w:r>
    </w:p>
    <w:p w14:paraId="10C00F65" w14:textId="77777777" w:rsidR="00794FF7" w:rsidRPr="00D067C2" w:rsidRDefault="00794FF7" w:rsidP="00794FF7">
      <w:pPr>
        <w:jc w:val="center"/>
        <w:rPr>
          <w:rFonts w:ascii="Palatino Linotype" w:hAnsi="Palatino Linotype"/>
          <w:sz w:val="28"/>
          <w:szCs w:val="28"/>
          <w:lang w:val="tg-Cyrl-TJ"/>
        </w:rPr>
      </w:pPr>
      <w:r w:rsidRPr="00D067C2">
        <w:rPr>
          <w:rFonts w:ascii="Palatino Linotype" w:hAnsi="Palatino Linotype"/>
          <w:b/>
          <w:sz w:val="28"/>
          <w:szCs w:val="28"/>
        </w:rPr>
        <w:lastRenderedPageBreak/>
        <w:t xml:space="preserve">I. </w:t>
      </w:r>
      <w:r w:rsidRPr="00D067C2">
        <w:rPr>
          <w:rFonts w:ascii="Palatino Linotype" w:hAnsi="Palatino Linotype"/>
          <w:b/>
          <w:sz w:val="28"/>
          <w:szCs w:val="28"/>
          <w:lang w:val="tg-Cyrl-TJ"/>
        </w:rPr>
        <w:t>Фаҳ</w:t>
      </w:r>
      <w:r w:rsidRPr="00D067C2">
        <w:rPr>
          <w:rFonts w:ascii="Palatino Linotype" w:hAnsi="Palatino Linotype" w:cs="Times New Roman Tj"/>
          <w:b/>
          <w:sz w:val="28"/>
          <w:szCs w:val="28"/>
          <w:lang w:val="tg-Cyrl-TJ"/>
        </w:rPr>
        <w:t>мо</w:t>
      </w:r>
      <w:r w:rsidRPr="00D067C2">
        <w:rPr>
          <w:rFonts w:ascii="Palatino Linotype" w:hAnsi="Palatino Linotype"/>
          <w:b/>
          <w:sz w:val="28"/>
          <w:szCs w:val="28"/>
          <w:lang w:val="tg-Cyrl-TJ"/>
        </w:rPr>
        <w:t xml:space="preserve"> </w:t>
      </w:r>
      <w:r w:rsidRPr="00D067C2">
        <w:rPr>
          <w:rFonts w:ascii="Palatino Linotype" w:hAnsi="Palatino Linotype" w:cs="Times New Roman Tj"/>
          <w:b/>
          <w:sz w:val="28"/>
          <w:szCs w:val="28"/>
          <w:lang w:val="tg-Cyrl-TJ"/>
        </w:rPr>
        <w:t>будани</w:t>
      </w:r>
      <w:r w:rsidRPr="00D067C2">
        <w:rPr>
          <w:rFonts w:ascii="Palatino Linotype" w:hAnsi="Palatino Linotype"/>
          <w:b/>
          <w:sz w:val="28"/>
          <w:szCs w:val="28"/>
          <w:lang w:val="tg-Cyrl-TJ"/>
        </w:rPr>
        <w:t xml:space="preserve"> </w:t>
      </w:r>
      <w:r w:rsidRPr="00D067C2">
        <w:rPr>
          <w:rFonts w:ascii="Palatino Linotype" w:hAnsi="Palatino Linotype" w:cs="Times New Roman Tj"/>
          <w:b/>
          <w:sz w:val="28"/>
          <w:szCs w:val="28"/>
          <w:lang w:val="tg-Cyrl-TJ"/>
        </w:rPr>
        <w:t>мавод</w:t>
      </w:r>
      <w:r w:rsidRPr="00D067C2">
        <w:rPr>
          <w:rFonts w:ascii="Palatino Linotype" w:hAnsi="Palatino Linotype"/>
          <w:b/>
          <w:sz w:val="28"/>
          <w:szCs w:val="28"/>
          <w:lang w:val="tg-Cyrl-TJ"/>
        </w:rPr>
        <w:t xml:space="preserve"> </w:t>
      </w:r>
      <w:r w:rsidRPr="00D067C2">
        <w:rPr>
          <w:rFonts w:ascii="Palatino Linotype" w:hAnsi="Palatino Linotype" w:cs="Times New Roman Tj"/>
          <w:b/>
          <w:sz w:val="28"/>
          <w:szCs w:val="28"/>
          <w:lang w:val="tg-Cyrl-TJ"/>
        </w:rPr>
        <w:t>барои</w:t>
      </w:r>
      <w:r w:rsidRPr="00D067C2">
        <w:rPr>
          <w:rFonts w:ascii="Palatino Linotype" w:hAnsi="Palatino Linotype"/>
          <w:b/>
          <w:sz w:val="28"/>
          <w:szCs w:val="28"/>
          <w:lang w:val="tg-Cyrl-TJ"/>
        </w:rPr>
        <w:t xml:space="preserve"> </w:t>
      </w:r>
      <w:r w:rsidRPr="00D067C2">
        <w:rPr>
          <w:rFonts w:ascii="Palatino Linotype" w:hAnsi="Palatino Linotype" w:cs="Times New Roman Tj"/>
          <w:b/>
          <w:sz w:val="28"/>
          <w:szCs w:val="28"/>
          <w:lang w:val="tg-Cyrl-TJ"/>
        </w:rPr>
        <w:t>аудитория</w:t>
      </w:r>
    </w:p>
    <w:p w14:paraId="331B49C5" w14:textId="77777777" w:rsidR="00794FF7" w:rsidRDefault="00794FF7" w:rsidP="00794FF7">
      <w:pPr>
        <w:rPr>
          <w:rFonts w:ascii="Palatino Linotype" w:hAnsi="Palatino Linotype"/>
          <w:b/>
          <w:sz w:val="28"/>
          <w:szCs w:val="28"/>
          <w:lang w:val="tg-Cyrl-TJ"/>
        </w:rPr>
      </w:pPr>
    </w:p>
    <w:p w14:paraId="38E9C742" w14:textId="77777777" w:rsidR="00794FF7" w:rsidRDefault="00794FF7" w:rsidP="00794FF7">
      <w:pPr>
        <w:jc w:val="center"/>
        <w:rPr>
          <w:rFonts w:ascii="Palatino Linotype" w:hAnsi="Palatino Linotype"/>
          <w:b/>
          <w:sz w:val="28"/>
          <w:szCs w:val="28"/>
          <w:lang w:val="tg-Cyrl-TJ"/>
        </w:rPr>
      </w:pPr>
      <w:r w:rsidRPr="00390084">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w:t>
      </w:r>
      <w:r w:rsidRPr="00D067C2">
        <w:rPr>
          <w:rFonts w:ascii="Palatino Linotype" w:hAnsi="Palatino Linotype"/>
          <w:b/>
          <w:sz w:val="28"/>
          <w:szCs w:val="28"/>
          <w:lang w:val="tg-Cyrl-TJ"/>
        </w:rPr>
        <w:t>1</w:t>
      </w:r>
    </w:p>
    <w:p w14:paraId="7B8E0DC2" w14:textId="77777777" w:rsidR="00794FF7" w:rsidRPr="00D067C2" w:rsidRDefault="00794FF7" w:rsidP="00794FF7">
      <w:pPr>
        <w:jc w:val="center"/>
        <w:rPr>
          <w:rFonts w:ascii="Palatino Linotype" w:hAnsi="Palatino Linotype"/>
          <w:sz w:val="28"/>
          <w:szCs w:val="28"/>
        </w:rPr>
      </w:pPr>
      <w:r>
        <w:rPr>
          <w:noProof/>
        </w:rPr>
        <w:drawing>
          <wp:inline distT="0" distB="0" distL="0" distR="0" wp14:anchorId="7B437FDC" wp14:editId="678D0290">
            <wp:extent cx="6152515" cy="3643630"/>
            <wp:effectExtent l="0" t="0" r="635" b="0"/>
            <wp:docPr id="139" name="Диаграмма 139"/>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14:paraId="13B2C311" w14:textId="77777777" w:rsidR="00794FF7" w:rsidRPr="00D067C2" w:rsidRDefault="00794FF7" w:rsidP="00794FF7">
      <w:pPr>
        <w:ind w:firstLine="708"/>
        <w:jc w:val="both"/>
        <w:rPr>
          <w:rFonts w:ascii="Palatino Linotype" w:hAnsi="Palatino Linotype"/>
          <w:sz w:val="28"/>
          <w:szCs w:val="28"/>
          <w:lang w:val="tg-Cyrl-TJ"/>
        </w:rPr>
      </w:pPr>
      <w:r w:rsidRPr="00D067C2">
        <w:rPr>
          <w:rFonts w:ascii="Palatino Linotype" w:hAnsi="Palatino Linotype"/>
          <w:sz w:val="28"/>
          <w:szCs w:val="28"/>
          <w:lang w:val="tg-Cyrl-TJ"/>
        </w:rPr>
        <w:t>Забони  барномаҳо дар</w:t>
      </w:r>
      <w:r>
        <w:rPr>
          <w:rFonts w:ascii="Palatino Linotype" w:hAnsi="Palatino Linotype"/>
          <w:sz w:val="28"/>
          <w:szCs w:val="28"/>
          <w:lang w:val="tg-Cyrl-TJ"/>
        </w:rPr>
        <w:t xml:space="preserve"> умум фаҳмост. Аммо дар қиёс бо давраи мониторинги якум,</w:t>
      </w:r>
      <w:r w:rsidRPr="00D067C2">
        <w:rPr>
          <w:rFonts w:ascii="Palatino Linotype" w:hAnsi="Palatino Linotype"/>
          <w:sz w:val="28"/>
          <w:szCs w:val="28"/>
          <w:lang w:val="tg-Cyrl-TJ"/>
        </w:rPr>
        <w:t xml:space="preserve"> забони барномаҳои иқтисодии телевизионҳои  давлатиро  мо пасттар баҳогузорӣ намудем, зеро воқеан ҳам</w:t>
      </w:r>
      <w:r>
        <w:rPr>
          <w:rFonts w:ascii="Palatino Linotype" w:hAnsi="Palatino Linotype"/>
          <w:sz w:val="28"/>
          <w:szCs w:val="28"/>
          <w:lang w:val="tg-Cyrl-TJ"/>
        </w:rPr>
        <w:t xml:space="preserve">, </w:t>
      </w:r>
      <w:r w:rsidRPr="00D067C2">
        <w:rPr>
          <w:rFonts w:ascii="Palatino Linotype" w:hAnsi="Palatino Linotype"/>
          <w:sz w:val="28"/>
          <w:szCs w:val="28"/>
          <w:lang w:val="tg-Cyrl-TJ"/>
        </w:rPr>
        <w:t xml:space="preserve">дар барномаҳо </w:t>
      </w:r>
      <w:r>
        <w:rPr>
          <w:rFonts w:ascii="Palatino Linotype" w:hAnsi="Palatino Linotype"/>
          <w:sz w:val="28"/>
          <w:szCs w:val="28"/>
          <w:lang w:val="tg-Cyrl-TJ"/>
        </w:rPr>
        <w:t>назари коршиносон, ки ҳатман бо</w:t>
      </w:r>
      <w:r w:rsidRPr="00D067C2">
        <w:rPr>
          <w:rFonts w:ascii="Palatino Linotype" w:hAnsi="Palatino Linotype"/>
          <w:sz w:val="28"/>
          <w:szCs w:val="28"/>
          <w:lang w:val="tg-Cyrl-TJ"/>
        </w:rPr>
        <w:t xml:space="preserve"> истилоҳоти касбии худ шарҳу тавзеҳ  м</w:t>
      </w:r>
      <w:r>
        <w:rPr>
          <w:rFonts w:ascii="Palatino Linotype" w:hAnsi="Palatino Linotype"/>
          <w:sz w:val="28"/>
          <w:szCs w:val="28"/>
          <w:lang w:val="tg-Cyrl-TJ"/>
        </w:rPr>
        <w:t xml:space="preserve">едиҳанд, ба таъбиру ифодаҳои содатар барои бинанда </w:t>
      </w:r>
      <w:r w:rsidRPr="00D067C2">
        <w:rPr>
          <w:rFonts w:ascii="Palatino Linotype" w:hAnsi="Palatino Linotype"/>
          <w:sz w:val="28"/>
          <w:szCs w:val="28"/>
          <w:lang w:val="tg-Cyrl-TJ"/>
        </w:rPr>
        <w:t>н</w:t>
      </w:r>
      <w:r>
        <w:rPr>
          <w:rFonts w:ascii="Palatino Linotype" w:hAnsi="Palatino Linotype"/>
          <w:sz w:val="28"/>
          <w:szCs w:val="28"/>
          <w:lang w:val="tg-Cyrl-TJ"/>
        </w:rPr>
        <w:t>иёз дорад.  Ин кори бевоситаи р</w:t>
      </w:r>
      <w:r>
        <w:rPr>
          <w:rFonts w:ascii="Times New Roman" w:hAnsi="Times New Roman" w:cs="Times New Roman"/>
          <w:sz w:val="28"/>
          <w:szCs w:val="28"/>
          <w:lang w:val="tg-Cyrl-TJ"/>
        </w:rPr>
        <w:t>ӯ</w:t>
      </w:r>
      <w:r w:rsidRPr="00D067C2">
        <w:rPr>
          <w:rFonts w:ascii="Palatino Linotype" w:hAnsi="Palatino Linotype"/>
          <w:sz w:val="28"/>
          <w:szCs w:val="28"/>
          <w:lang w:val="tg-Cyrl-TJ"/>
        </w:rPr>
        <w:t>зноманигор аст, ки чунин шарҳ ё т</w:t>
      </w:r>
      <w:r>
        <w:rPr>
          <w:rFonts w:ascii="Palatino Linotype" w:hAnsi="Palatino Linotype"/>
          <w:sz w:val="28"/>
          <w:szCs w:val="28"/>
          <w:lang w:val="tg-Cyrl-TJ"/>
        </w:rPr>
        <w:t xml:space="preserve">авзеҳро  таъмин намояд. Азбаски дар барномаҳои хабарии телевизионҳои </w:t>
      </w:r>
      <w:r>
        <w:rPr>
          <w:rFonts w:ascii="Times New Roman" w:hAnsi="Times New Roman" w:cs="Times New Roman"/>
          <w:sz w:val="28"/>
          <w:szCs w:val="28"/>
          <w:lang w:val="tg-Cyrl-TJ"/>
        </w:rPr>
        <w:t>ғ</w:t>
      </w:r>
      <w:r>
        <w:rPr>
          <w:rFonts w:ascii="Palatino Linotype" w:hAnsi="Palatino Linotype"/>
          <w:sz w:val="28"/>
          <w:szCs w:val="28"/>
          <w:lang w:val="tg-Cyrl-TJ"/>
        </w:rPr>
        <w:t>айридавлат</w:t>
      </w:r>
      <w:r w:rsidRPr="00D067C2">
        <w:rPr>
          <w:rFonts w:ascii="Palatino Linotype" w:hAnsi="Palatino Linotype"/>
          <w:sz w:val="28"/>
          <w:szCs w:val="28"/>
          <w:lang w:val="tg-Cyrl-TJ"/>
        </w:rPr>
        <w:t>ӣ</w:t>
      </w:r>
      <w:r>
        <w:rPr>
          <w:rFonts w:ascii="Palatino Linotype" w:hAnsi="Palatino Linotype"/>
          <w:sz w:val="28"/>
          <w:szCs w:val="28"/>
          <w:lang w:val="tg-Cyrl-TJ"/>
        </w:rPr>
        <w:t xml:space="preserve"> бештар назари </w:t>
      </w:r>
      <w:r w:rsidRPr="00D067C2">
        <w:rPr>
          <w:rFonts w:ascii="Palatino Linotype" w:hAnsi="Palatino Linotype"/>
          <w:sz w:val="28"/>
          <w:szCs w:val="28"/>
          <w:lang w:val="tg-Cyrl-TJ"/>
        </w:rPr>
        <w:t>мусоҳибони одӣ гунҷонда шудааст, сода будани забон дар сатҳи балан</w:t>
      </w:r>
      <w:r>
        <w:rPr>
          <w:rFonts w:ascii="Palatino Linotype" w:hAnsi="Palatino Linotype"/>
          <w:sz w:val="28"/>
          <w:szCs w:val="28"/>
          <w:lang w:val="tg-Cyrl-TJ"/>
        </w:rPr>
        <w:t>д</w:t>
      </w:r>
      <w:r w:rsidRPr="00D067C2">
        <w:rPr>
          <w:rFonts w:ascii="Palatino Linotype" w:hAnsi="Palatino Linotype"/>
          <w:sz w:val="28"/>
          <w:szCs w:val="28"/>
          <w:lang w:val="tg-Cyrl-TJ"/>
        </w:rPr>
        <w:t>тар аст.</w:t>
      </w:r>
    </w:p>
    <w:p w14:paraId="4BF212C1" w14:textId="77777777" w:rsidR="00794FF7" w:rsidRDefault="00794FF7" w:rsidP="00794FF7">
      <w:pPr>
        <w:rPr>
          <w:rFonts w:ascii="Palatino Linotype" w:hAnsi="Palatino Linotype"/>
          <w:sz w:val="28"/>
          <w:szCs w:val="28"/>
          <w:lang w:val="tg-Cyrl-TJ"/>
        </w:rPr>
      </w:pPr>
    </w:p>
    <w:p w14:paraId="20C65D11" w14:textId="77777777" w:rsidR="00794FF7" w:rsidRDefault="00794FF7" w:rsidP="00794FF7">
      <w:pPr>
        <w:rPr>
          <w:rFonts w:ascii="Palatino Linotype" w:hAnsi="Palatino Linotype" w:cs="Times New Roman"/>
          <w:b/>
          <w:sz w:val="28"/>
          <w:szCs w:val="28"/>
          <w:lang w:val="tg-Cyrl-TJ"/>
        </w:rPr>
      </w:pPr>
    </w:p>
    <w:p w14:paraId="74ED1EAD" w14:textId="77777777" w:rsidR="00794FF7" w:rsidRDefault="00794FF7" w:rsidP="00794FF7">
      <w:pPr>
        <w:rPr>
          <w:rFonts w:ascii="Palatino Linotype" w:hAnsi="Palatino Linotype" w:cs="Times New Roman"/>
          <w:b/>
          <w:sz w:val="28"/>
          <w:szCs w:val="28"/>
          <w:lang w:val="tg-Cyrl-TJ"/>
        </w:rPr>
      </w:pPr>
    </w:p>
    <w:p w14:paraId="47BEDA51" w14:textId="77777777" w:rsidR="00794FF7" w:rsidRDefault="00794FF7" w:rsidP="00794FF7">
      <w:pPr>
        <w:rPr>
          <w:rFonts w:ascii="Palatino Linotype" w:hAnsi="Palatino Linotype" w:cs="Times New Roman"/>
          <w:b/>
          <w:sz w:val="28"/>
          <w:szCs w:val="28"/>
          <w:lang w:val="tg-Cyrl-TJ"/>
        </w:rPr>
      </w:pPr>
    </w:p>
    <w:p w14:paraId="7FCA3ED9" w14:textId="77777777" w:rsidR="00794FF7" w:rsidRPr="00D067C2" w:rsidRDefault="00794FF7" w:rsidP="00794FF7">
      <w:pPr>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w:t>
      </w:r>
      <w:r w:rsidRPr="00556D8E">
        <w:rPr>
          <w:rFonts w:ascii="Palatino Linotype" w:hAnsi="Palatino Linotype"/>
          <w:b/>
          <w:sz w:val="28"/>
          <w:szCs w:val="28"/>
          <w:lang w:val="tg-Cyrl-TJ"/>
        </w:rPr>
        <w:t>2</w:t>
      </w:r>
    </w:p>
    <w:p w14:paraId="0CD9FA7B" w14:textId="77777777" w:rsidR="00794FF7" w:rsidRPr="00D067C2" w:rsidRDefault="00794FF7" w:rsidP="00794FF7">
      <w:pPr>
        <w:jc w:val="center"/>
        <w:rPr>
          <w:rFonts w:ascii="Palatino Linotype" w:hAnsi="Palatino Linotype"/>
          <w:sz w:val="28"/>
          <w:szCs w:val="28"/>
        </w:rPr>
      </w:pPr>
      <w:r>
        <w:rPr>
          <w:noProof/>
        </w:rPr>
        <w:drawing>
          <wp:inline distT="0" distB="0" distL="0" distR="0" wp14:anchorId="27A84ED1" wp14:editId="7EE46F1B">
            <wp:extent cx="5940425" cy="3522345"/>
            <wp:effectExtent l="0" t="0" r="0" b="0"/>
            <wp:docPr id="144" name="Диаграмма 144"/>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14:paraId="216AE6AD" w14:textId="77777777" w:rsidR="0046657D" w:rsidRDefault="0046657D" w:rsidP="00794FF7">
      <w:pPr>
        <w:ind w:firstLine="708"/>
        <w:jc w:val="both"/>
        <w:rPr>
          <w:rFonts w:ascii="Palatino Linotype" w:hAnsi="Palatino Linotype"/>
          <w:sz w:val="28"/>
          <w:szCs w:val="28"/>
          <w:lang w:val="tg-Cyrl-TJ"/>
        </w:rPr>
      </w:pPr>
    </w:p>
    <w:p w14:paraId="1D2031D9" w14:textId="77777777" w:rsidR="00794FF7" w:rsidRPr="00D067C2" w:rsidRDefault="00794FF7" w:rsidP="00794FF7">
      <w:pPr>
        <w:ind w:firstLine="708"/>
        <w:jc w:val="both"/>
        <w:rPr>
          <w:rFonts w:ascii="Palatino Linotype" w:hAnsi="Palatino Linotype"/>
          <w:sz w:val="28"/>
          <w:szCs w:val="28"/>
          <w:lang w:val="tg-Cyrl-TJ"/>
        </w:rPr>
      </w:pPr>
      <w:r w:rsidRPr="00D067C2">
        <w:rPr>
          <w:rFonts w:ascii="Palatino Linotype" w:hAnsi="Palatino Linotype"/>
          <w:sz w:val="28"/>
          <w:szCs w:val="28"/>
          <w:lang w:val="tg-Cyrl-TJ"/>
        </w:rPr>
        <w:t>Шарҳи содаи ин ди</w:t>
      </w:r>
      <w:r>
        <w:rPr>
          <w:rFonts w:ascii="Palatino Linotype" w:hAnsi="Palatino Linotype"/>
          <w:sz w:val="28"/>
          <w:szCs w:val="28"/>
          <w:lang w:val="tg-Cyrl-TJ"/>
        </w:rPr>
        <w:t>а</w:t>
      </w:r>
      <w:r w:rsidRPr="00D067C2">
        <w:rPr>
          <w:rFonts w:ascii="Palatino Linotype" w:hAnsi="Palatino Linotype"/>
          <w:sz w:val="28"/>
          <w:szCs w:val="28"/>
          <w:lang w:val="tg-Cyrl-TJ"/>
        </w:rPr>
        <w:t>грамма  дар муқоиса</w:t>
      </w:r>
      <w:r>
        <w:rPr>
          <w:rFonts w:ascii="Palatino Linotype" w:hAnsi="Palatino Linotype"/>
          <w:sz w:val="28"/>
          <w:szCs w:val="28"/>
          <w:lang w:val="tg-Cyrl-TJ"/>
        </w:rPr>
        <w:t>и ду соли  тадқиқот  чунин  аст</w:t>
      </w:r>
      <w:r w:rsidRPr="00D067C2">
        <w:rPr>
          <w:rFonts w:ascii="Palatino Linotype" w:hAnsi="Palatino Linotype"/>
          <w:sz w:val="28"/>
          <w:szCs w:val="28"/>
          <w:lang w:val="tg-Cyrl-TJ"/>
        </w:rPr>
        <w:t xml:space="preserve">: Агар </w:t>
      </w:r>
      <w:r>
        <w:rPr>
          <w:rFonts w:ascii="Palatino Linotype" w:hAnsi="Palatino Linotype"/>
          <w:sz w:val="28"/>
          <w:szCs w:val="28"/>
          <w:lang w:val="tg-Cyrl-TJ"/>
        </w:rPr>
        <w:t>дар давраи мониторинги якум</w:t>
      </w:r>
      <w:r w:rsidRPr="00D067C2">
        <w:rPr>
          <w:rFonts w:ascii="Palatino Linotype" w:hAnsi="Palatino Linotype"/>
          <w:sz w:val="28"/>
          <w:szCs w:val="28"/>
          <w:lang w:val="tg-Cyrl-TJ"/>
        </w:rPr>
        <w:t xml:space="preserve"> фоизи  истилоҳоти  иқтисодии  дар барномаҳои телевизионҳои д</w:t>
      </w:r>
      <w:r w:rsidR="007C4D63">
        <w:rPr>
          <w:rFonts w:ascii="Palatino Linotype" w:hAnsi="Palatino Linotype"/>
          <w:sz w:val="28"/>
          <w:szCs w:val="28"/>
          <w:lang w:val="tg-Cyrl-TJ"/>
        </w:rPr>
        <w:t>авлатӣ дар ҳудуди 30% ва дар те</w:t>
      </w:r>
      <w:r w:rsidRPr="00D067C2">
        <w:rPr>
          <w:rFonts w:ascii="Palatino Linotype" w:hAnsi="Palatino Linotype"/>
          <w:sz w:val="28"/>
          <w:szCs w:val="28"/>
          <w:lang w:val="tg-Cyrl-TJ"/>
        </w:rPr>
        <w:t xml:space="preserve">левизионҳои </w:t>
      </w:r>
      <w:r>
        <w:rPr>
          <w:rFonts w:ascii="Times New Roman" w:hAnsi="Times New Roman" w:cs="Times New Roman"/>
          <w:sz w:val="28"/>
          <w:szCs w:val="28"/>
          <w:lang w:val="tg-Cyrl-TJ"/>
        </w:rPr>
        <w:t>ғ</w:t>
      </w:r>
      <w:r>
        <w:rPr>
          <w:rFonts w:ascii="Palatino Linotype" w:hAnsi="Palatino Linotype"/>
          <w:sz w:val="28"/>
          <w:szCs w:val="28"/>
          <w:lang w:val="tg-Cyrl-TJ"/>
        </w:rPr>
        <w:t>айридавлат</w:t>
      </w:r>
      <w:r>
        <w:rPr>
          <w:rFonts w:ascii="Times New Roman" w:hAnsi="Times New Roman" w:cs="Times New Roman"/>
          <w:sz w:val="28"/>
          <w:szCs w:val="28"/>
          <w:lang w:val="tg-Cyrl-TJ"/>
        </w:rPr>
        <w:t>ӣ</w:t>
      </w:r>
      <w:r>
        <w:rPr>
          <w:rFonts w:ascii="Palatino Linotype" w:hAnsi="Palatino Linotype"/>
          <w:sz w:val="28"/>
          <w:szCs w:val="28"/>
          <w:lang w:val="tg-Cyrl-TJ"/>
        </w:rPr>
        <w:t xml:space="preserve">  5% бошад, имсол ин </w:t>
      </w:r>
      <w:r w:rsidRPr="00D067C2">
        <w:rPr>
          <w:rFonts w:ascii="Palatino Linotype" w:hAnsi="Palatino Linotype"/>
          <w:sz w:val="28"/>
          <w:szCs w:val="28"/>
          <w:lang w:val="tg-Cyrl-TJ"/>
        </w:rPr>
        <w:t>н</w:t>
      </w:r>
      <w:r>
        <w:rPr>
          <w:rFonts w:ascii="Palatino Linotype" w:hAnsi="Palatino Linotype"/>
          <w:sz w:val="28"/>
          <w:szCs w:val="28"/>
          <w:lang w:val="tg-Cyrl-TJ"/>
        </w:rPr>
        <w:t>и</w:t>
      </w:r>
      <w:r w:rsidRPr="00D067C2">
        <w:rPr>
          <w:rFonts w:ascii="Palatino Linotype" w:hAnsi="Palatino Linotype"/>
          <w:sz w:val="28"/>
          <w:szCs w:val="28"/>
          <w:lang w:val="tg-Cyrl-TJ"/>
        </w:rPr>
        <w:t>шондиҳанда мутаносибан ба 45%  ва 25%  афзудааст.</w:t>
      </w:r>
    </w:p>
    <w:p w14:paraId="772511BE" w14:textId="77777777" w:rsidR="00794FF7" w:rsidRPr="00213C76" w:rsidRDefault="00794FF7" w:rsidP="00794FF7">
      <w:pPr>
        <w:jc w:val="both"/>
        <w:rPr>
          <w:rFonts w:ascii="Palatino Linotype" w:hAnsi="Palatino Linotype"/>
          <w:sz w:val="28"/>
          <w:szCs w:val="28"/>
          <w:lang w:val="tg-Cyrl-TJ"/>
        </w:rPr>
      </w:pPr>
      <w:r w:rsidRPr="00D067C2">
        <w:rPr>
          <w:rFonts w:ascii="Palatino Linotype" w:hAnsi="Palatino Linotype"/>
          <w:sz w:val="28"/>
          <w:szCs w:val="28"/>
          <w:lang w:val="tg-Cyrl-TJ"/>
        </w:rPr>
        <w:t xml:space="preserve"> Ва ҳамчунин ди</w:t>
      </w:r>
      <w:r>
        <w:rPr>
          <w:rFonts w:ascii="Palatino Linotype" w:hAnsi="Palatino Linotype"/>
          <w:sz w:val="28"/>
          <w:szCs w:val="28"/>
          <w:lang w:val="tg-Cyrl-TJ"/>
        </w:rPr>
        <w:t>аг</w:t>
      </w:r>
      <w:r w:rsidRPr="00D067C2">
        <w:rPr>
          <w:rFonts w:ascii="Palatino Linotype" w:hAnsi="Palatino Linotype"/>
          <w:sz w:val="28"/>
          <w:szCs w:val="28"/>
          <w:lang w:val="tg-Cyrl-TJ"/>
        </w:rPr>
        <w:t>раммаи зер</w:t>
      </w:r>
      <w:r>
        <w:rPr>
          <w:rFonts w:ascii="Palatino Linotype" w:hAnsi="Palatino Linotype"/>
          <w:sz w:val="28"/>
          <w:szCs w:val="28"/>
          <w:lang w:val="tg-Cyrl-TJ"/>
        </w:rPr>
        <w:t>,</w:t>
      </w:r>
      <w:r w:rsidRPr="00D067C2">
        <w:rPr>
          <w:rFonts w:ascii="Palatino Linotype" w:hAnsi="Palatino Linotype"/>
          <w:sz w:val="28"/>
          <w:szCs w:val="28"/>
          <w:lang w:val="tg-Cyrl-TJ"/>
        </w:rPr>
        <w:t xml:space="preserve"> ки “шарҳи истилоҳоти иқтисод</w:t>
      </w:r>
      <w:r>
        <w:rPr>
          <w:rFonts w:ascii="Palatino Linotype" w:hAnsi="Palatino Linotype"/>
          <w:sz w:val="28"/>
          <w:szCs w:val="28"/>
          <w:lang w:val="tg-Cyrl-TJ"/>
        </w:rPr>
        <w:t>ӣ</w:t>
      </w:r>
      <w:r w:rsidRPr="00D067C2">
        <w:rPr>
          <w:rFonts w:ascii="Palatino Linotype" w:hAnsi="Palatino Linotype"/>
          <w:sz w:val="28"/>
          <w:szCs w:val="28"/>
          <w:lang w:val="tg-Cyrl-TJ"/>
        </w:rPr>
        <w:t xml:space="preserve">”-ро бозгуйӣ менамояд,  аз он ҷиҳат ҷолиб аст, ки агар </w:t>
      </w:r>
      <w:r>
        <w:rPr>
          <w:rFonts w:ascii="Palatino Linotype" w:hAnsi="Palatino Linotype"/>
          <w:sz w:val="28"/>
          <w:szCs w:val="28"/>
          <w:lang w:val="tg-Cyrl-TJ"/>
        </w:rPr>
        <w:t>дар давраи мониторинги якум</w:t>
      </w:r>
      <w:r w:rsidRPr="00D067C2">
        <w:rPr>
          <w:rFonts w:ascii="Palatino Linotype" w:hAnsi="Palatino Linotype"/>
          <w:sz w:val="28"/>
          <w:szCs w:val="28"/>
          <w:lang w:val="tg-Cyrl-TJ"/>
        </w:rPr>
        <w:t xml:space="preserve"> диаграмма  тамоман  набудани ин амалро дар барномаҳо нишон диҳад, диаграммаи имсола нишон медиҳад</w:t>
      </w:r>
      <w:r>
        <w:rPr>
          <w:rFonts w:ascii="Palatino Linotype" w:hAnsi="Palatino Linotype"/>
          <w:sz w:val="28"/>
          <w:szCs w:val="28"/>
          <w:lang w:val="tg-Cyrl-TJ"/>
        </w:rPr>
        <w:t>,</w:t>
      </w:r>
      <w:r w:rsidRPr="00D067C2">
        <w:rPr>
          <w:rFonts w:ascii="Palatino Linotype" w:hAnsi="Palatino Linotype"/>
          <w:sz w:val="28"/>
          <w:szCs w:val="28"/>
          <w:lang w:val="tg-Cyrl-TJ"/>
        </w:rPr>
        <w:t xml:space="preserve"> </w:t>
      </w:r>
      <w:r>
        <w:rPr>
          <w:rFonts w:ascii="Palatino Linotype" w:hAnsi="Palatino Linotype"/>
          <w:sz w:val="28"/>
          <w:szCs w:val="28"/>
          <w:lang w:val="tg-Cyrl-TJ"/>
        </w:rPr>
        <w:t xml:space="preserve">ки ин нишондиҳанда беш  аз 35% </w:t>
      </w:r>
      <w:r w:rsidRPr="00D067C2">
        <w:rPr>
          <w:rFonts w:ascii="Palatino Linotype" w:hAnsi="Palatino Linotype"/>
          <w:sz w:val="28"/>
          <w:szCs w:val="28"/>
          <w:lang w:val="tg-Cyrl-TJ"/>
        </w:rPr>
        <w:t>афзудааст</w:t>
      </w:r>
      <w:r>
        <w:rPr>
          <w:rFonts w:ascii="Palatino Linotype" w:hAnsi="Palatino Linotype"/>
          <w:sz w:val="28"/>
          <w:szCs w:val="28"/>
          <w:lang w:val="tg-Cyrl-TJ"/>
        </w:rPr>
        <w:t>.</w:t>
      </w:r>
    </w:p>
    <w:p w14:paraId="6426A3E7" w14:textId="77777777" w:rsidR="00794FF7" w:rsidRPr="0046444D" w:rsidRDefault="00794FF7" w:rsidP="00794FF7">
      <w:pPr>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№3</w:t>
      </w:r>
      <w:r>
        <w:rPr>
          <w:noProof/>
        </w:rPr>
        <w:drawing>
          <wp:inline distT="0" distB="0" distL="0" distR="0" wp14:anchorId="1C874E14" wp14:editId="0DCB2511">
            <wp:extent cx="5940425" cy="3522345"/>
            <wp:effectExtent l="19050" t="0" r="22225" b="1905"/>
            <wp:docPr id="145" name="Диаграмма 145"/>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14:paraId="396AB4C1" w14:textId="77777777" w:rsidR="00794FF7" w:rsidRPr="00D067C2" w:rsidRDefault="00794FF7" w:rsidP="00794FF7">
      <w:pPr>
        <w:ind w:firstLine="708"/>
        <w:jc w:val="both"/>
        <w:rPr>
          <w:rFonts w:ascii="Palatino Linotype" w:hAnsi="Palatino Linotype"/>
          <w:b/>
          <w:sz w:val="28"/>
          <w:szCs w:val="28"/>
          <w:lang w:val="tg-Cyrl-TJ"/>
        </w:rPr>
      </w:pPr>
      <w:r>
        <w:rPr>
          <w:rFonts w:ascii="Palatino Linotype" w:hAnsi="Palatino Linotype"/>
          <w:sz w:val="28"/>
          <w:szCs w:val="28"/>
          <w:lang w:val="tg-Cyrl-TJ"/>
        </w:rPr>
        <w:t>Диаграммаи №4,</w:t>
      </w:r>
      <w:r w:rsidRPr="00D067C2">
        <w:rPr>
          <w:rFonts w:ascii="Palatino Linotype" w:hAnsi="Palatino Linotype"/>
          <w:sz w:val="28"/>
          <w:szCs w:val="28"/>
          <w:lang w:val="tg-Cyrl-TJ"/>
        </w:rPr>
        <w:t xml:space="preserve"> ки нишондиҳандаҳои маводи пахш</w:t>
      </w:r>
      <w:r>
        <w:rPr>
          <w:rFonts w:ascii="Palatino Linotype" w:hAnsi="Palatino Linotype"/>
          <w:sz w:val="28"/>
          <w:szCs w:val="28"/>
          <w:lang w:val="tg-Cyrl-TJ"/>
        </w:rPr>
        <w:t>шударо аз руйи ҳодиса</w:t>
      </w:r>
      <w:r w:rsidRPr="00D067C2">
        <w:rPr>
          <w:rFonts w:ascii="Palatino Linotype" w:hAnsi="Palatino Linotype"/>
          <w:sz w:val="28"/>
          <w:szCs w:val="28"/>
          <w:lang w:val="tg-Cyrl-TJ"/>
        </w:rPr>
        <w:t xml:space="preserve"> ва руйдодҳо воқеӣ  бояд нишон диҳад, </w:t>
      </w:r>
      <w:r>
        <w:rPr>
          <w:rFonts w:ascii="Palatino Linotype" w:hAnsi="Palatino Linotype"/>
          <w:sz w:val="28"/>
          <w:szCs w:val="28"/>
          <w:lang w:val="tg-Cyrl-TJ"/>
        </w:rPr>
        <w:t xml:space="preserve">дар давраи мониторинги якум </w:t>
      </w:r>
      <w:r w:rsidRPr="00D067C2">
        <w:rPr>
          <w:rFonts w:ascii="Palatino Linotype" w:hAnsi="Palatino Linotype"/>
          <w:sz w:val="28"/>
          <w:szCs w:val="28"/>
          <w:lang w:val="tg-Cyrl-TJ"/>
        </w:rPr>
        <w:t xml:space="preserve"> ба чунин шакл буд</w:t>
      </w:r>
      <w:r>
        <w:rPr>
          <w:rFonts w:ascii="Palatino Linotype" w:hAnsi="Palatino Linotype"/>
          <w:sz w:val="28"/>
          <w:szCs w:val="28"/>
          <w:lang w:val="tg-Cyrl-TJ"/>
        </w:rPr>
        <w:t>:</w:t>
      </w:r>
    </w:p>
    <w:p w14:paraId="4DA50FCD" w14:textId="77777777" w:rsidR="00794FF7" w:rsidRDefault="00794FF7" w:rsidP="00794FF7">
      <w:pPr>
        <w:jc w:val="center"/>
        <w:rPr>
          <w:rFonts w:ascii="Palatino Linotype" w:hAnsi="Palatino Linotype"/>
          <w:noProof/>
          <w:sz w:val="28"/>
          <w:szCs w:val="28"/>
        </w:rPr>
      </w:pPr>
      <w:r w:rsidRPr="00390084">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№4</w:t>
      </w:r>
    </w:p>
    <w:p w14:paraId="505C1472" w14:textId="77777777" w:rsidR="00794FF7" w:rsidRPr="00D067C2" w:rsidRDefault="00794FF7" w:rsidP="00794FF7">
      <w:pPr>
        <w:jc w:val="center"/>
        <w:rPr>
          <w:rFonts w:ascii="Palatino Linotype" w:hAnsi="Palatino Linotype"/>
          <w:b/>
          <w:sz w:val="28"/>
          <w:szCs w:val="28"/>
          <w:lang w:val="tg-Cyrl-TJ"/>
        </w:rPr>
      </w:pPr>
      <w:r>
        <w:rPr>
          <w:noProof/>
        </w:rPr>
        <w:drawing>
          <wp:inline distT="0" distB="0" distL="0" distR="0" wp14:anchorId="4559C1CF" wp14:editId="1F6D0ABA">
            <wp:extent cx="5940425" cy="3724275"/>
            <wp:effectExtent l="0" t="0" r="0" b="0"/>
            <wp:docPr id="146" name="Диаграмма 146"/>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14:paraId="7789459C" w14:textId="77777777" w:rsidR="00794FF7" w:rsidRPr="00D067C2" w:rsidRDefault="00794FF7" w:rsidP="00794FF7">
      <w:pPr>
        <w:ind w:firstLine="708"/>
        <w:jc w:val="both"/>
        <w:rPr>
          <w:rFonts w:ascii="Palatino Linotype" w:hAnsi="Palatino Linotype"/>
          <w:sz w:val="28"/>
          <w:szCs w:val="28"/>
          <w:lang w:val="tg-Cyrl-TJ"/>
        </w:rPr>
      </w:pPr>
      <w:r>
        <w:rPr>
          <w:rFonts w:ascii="Palatino Linotype" w:hAnsi="Palatino Linotype"/>
          <w:sz w:val="28"/>
          <w:szCs w:val="28"/>
          <w:lang w:val="tg-Cyrl-TJ"/>
        </w:rPr>
        <w:lastRenderedPageBreak/>
        <w:t xml:space="preserve">Аммо назари мо дигар аст. Ба </w:t>
      </w:r>
      <w:r w:rsidRPr="00D067C2">
        <w:rPr>
          <w:rFonts w:ascii="Palatino Linotype" w:hAnsi="Palatino Linotype"/>
          <w:sz w:val="28"/>
          <w:szCs w:val="28"/>
          <w:lang w:val="tg-Cyrl-TJ"/>
        </w:rPr>
        <w:t>андешаи мо</w:t>
      </w:r>
      <w:r>
        <w:rPr>
          <w:rFonts w:ascii="Palatino Linotype" w:hAnsi="Palatino Linotype"/>
          <w:sz w:val="28"/>
          <w:szCs w:val="28"/>
          <w:lang w:val="tg-Cyrl-TJ"/>
        </w:rPr>
        <w:t>, ҳадаф аз зикри “</w:t>
      </w:r>
      <w:r w:rsidRPr="00D067C2">
        <w:rPr>
          <w:rFonts w:ascii="Palatino Linotype" w:hAnsi="Palatino Linotype"/>
          <w:sz w:val="28"/>
          <w:szCs w:val="28"/>
          <w:lang w:val="tg-Cyrl-TJ"/>
        </w:rPr>
        <w:t>Ҳодиса</w:t>
      </w:r>
      <w:r>
        <w:rPr>
          <w:rFonts w:ascii="Palatino Linotype" w:hAnsi="Palatino Linotype"/>
          <w:sz w:val="28"/>
          <w:szCs w:val="28"/>
          <w:lang w:val="tg-Cyrl-TJ"/>
        </w:rPr>
        <w:t>/Воқеа” бояд ифшогари он</w:t>
      </w:r>
      <w:r w:rsidRPr="00D067C2">
        <w:rPr>
          <w:rFonts w:ascii="Palatino Linotype" w:hAnsi="Palatino Linotype"/>
          <w:sz w:val="28"/>
          <w:szCs w:val="28"/>
          <w:lang w:val="tg-Cyrl-TJ"/>
        </w:rPr>
        <w:t xml:space="preserve"> бошад, к</w:t>
      </w:r>
      <w:r>
        <w:rPr>
          <w:rFonts w:ascii="Palatino Linotype" w:hAnsi="Palatino Linotype"/>
          <w:sz w:val="28"/>
          <w:szCs w:val="28"/>
          <w:lang w:val="tg-Cyrl-TJ"/>
        </w:rPr>
        <w:t xml:space="preserve">и оё барои пахши мавод баҳонаи </w:t>
      </w:r>
      <w:r w:rsidRPr="00D067C2">
        <w:rPr>
          <w:rFonts w:ascii="Palatino Linotype" w:hAnsi="Palatino Linotype"/>
          <w:sz w:val="28"/>
          <w:szCs w:val="28"/>
          <w:lang w:val="tg-Cyrl-TJ"/>
        </w:rPr>
        <w:t>хабарии мустақим в</w:t>
      </w:r>
      <w:r>
        <w:rPr>
          <w:rFonts w:ascii="Palatino Linotype" w:hAnsi="Palatino Linotype"/>
          <w:sz w:val="28"/>
          <w:szCs w:val="28"/>
          <w:lang w:val="tg-Cyrl-TJ"/>
        </w:rPr>
        <w:t>уҷуд дорад ё на. Чунки дар ҳар навъ маводи</w:t>
      </w:r>
      <w:r w:rsidRPr="00D067C2">
        <w:rPr>
          <w:rFonts w:ascii="Palatino Linotype" w:hAnsi="Palatino Linotype"/>
          <w:sz w:val="28"/>
          <w:szCs w:val="28"/>
          <w:lang w:val="tg-Cyrl-TJ"/>
        </w:rPr>
        <w:t xml:space="preserve"> телевиз</w:t>
      </w:r>
      <w:r>
        <w:rPr>
          <w:rFonts w:ascii="Palatino Linotype" w:hAnsi="Palatino Linotype"/>
          <w:sz w:val="28"/>
          <w:szCs w:val="28"/>
          <w:lang w:val="tg-Cyrl-TJ"/>
        </w:rPr>
        <w:t xml:space="preserve">ионӣ агар ҳангоми пахш </w:t>
      </w:r>
      <w:r w:rsidRPr="00D067C2">
        <w:rPr>
          <w:rFonts w:ascii="Palatino Linotype" w:hAnsi="Palatino Linotype"/>
          <w:sz w:val="28"/>
          <w:szCs w:val="28"/>
          <w:lang w:val="tg-Cyrl-TJ"/>
        </w:rPr>
        <w:t>баҳонаи иттилоотӣ набошад, ҳиссаи тав</w:t>
      </w:r>
      <w:r>
        <w:rPr>
          <w:rFonts w:ascii="Palatino Linotype" w:hAnsi="Palatino Linotype"/>
          <w:sz w:val="28"/>
          <w:szCs w:val="28"/>
          <w:lang w:val="tg-Cyrl-TJ"/>
        </w:rPr>
        <w:t>аҷҷуҳи бинанда коста мегардад. Аз ин р</w:t>
      </w:r>
      <w:r>
        <w:rPr>
          <w:rFonts w:ascii="Times New Roman" w:hAnsi="Times New Roman" w:cs="Times New Roman"/>
          <w:sz w:val="28"/>
          <w:szCs w:val="28"/>
          <w:lang w:val="tg-Cyrl-TJ"/>
        </w:rPr>
        <w:t>ӯ</w:t>
      </w:r>
      <w:r>
        <w:rPr>
          <w:rFonts w:ascii="Palatino Linotype" w:hAnsi="Palatino Linotype"/>
          <w:sz w:val="28"/>
          <w:szCs w:val="28"/>
          <w:lang w:val="tg-Cyrl-TJ"/>
        </w:rPr>
        <w:t>,</w:t>
      </w:r>
      <w:r w:rsidRPr="00D067C2">
        <w:rPr>
          <w:rFonts w:ascii="Palatino Linotype" w:hAnsi="Palatino Linotype"/>
          <w:sz w:val="28"/>
          <w:szCs w:val="28"/>
          <w:lang w:val="tg-Cyrl-TJ"/>
        </w:rPr>
        <w:t xml:space="preserve"> </w:t>
      </w:r>
      <w:r>
        <w:rPr>
          <w:rFonts w:ascii="Palatino Linotype" w:hAnsi="Palatino Linotype"/>
          <w:sz w:val="28"/>
          <w:szCs w:val="28"/>
          <w:lang w:val="tg-Cyrl-TJ"/>
        </w:rPr>
        <w:t>баҳогузории имсолаи мо баръакси давраи мониторинги якум</w:t>
      </w:r>
      <w:r w:rsidRPr="00D067C2">
        <w:rPr>
          <w:rFonts w:ascii="Palatino Linotype" w:hAnsi="Palatino Linotype"/>
          <w:sz w:val="28"/>
          <w:szCs w:val="28"/>
          <w:lang w:val="tg-Cyrl-TJ"/>
        </w:rPr>
        <w:t xml:space="preserve"> хоҳад буд.</w:t>
      </w:r>
    </w:p>
    <w:p w14:paraId="68405699" w14:textId="77777777" w:rsidR="00794FF7" w:rsidRPr="00B148B1" w:rsidRDefault="00794FF7" w:rsidP="00794FF7">
      <w:pPr>
        <w:jc w:val="center"/>
        <w:rPr>
          <w:rFonts w:ascii="Palatino Linotype" w:hAnsi="Palatino Linotype"/>
          <w:sz w:val="28"/>
          <w:szCs w:val="28"/>
        </w:rPr>
      </w:pPr>
      <w:r w:rsidRPr="00390084">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№5</w:t>
      </w:r>
      <w:r>
        <w:rPr>
          <w:noProof/>
        </w:rPr>
        <w:drawing>
          <wp:inline distT="0" distB="0" distL="0" distR="0" wp14:anchorId="354143F5" wp14:editId="23D8E54C">
            <wp:extent cx="5940425" cy="3724275"/>
            <wp:effectExtent l="0" t="0" r="0" b="0"/>
            <wp:docPr id="147" name="Диаграмма 147"/>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14:paraId="07471F33" w14:textId="77777777" w:rsidR="00794FF7" w:rsidRPr="00213C76" w:rsidRDefault="00794FF7" w:rsidP="00794FF7">
      <w:pPr>
        <w:ind w:firstLine="708"/>
        <w:jc w:val="both"/>
        <w:rPr>
          <w:rFonts w:ascii="Palatino Linotype" w:hAnsi="Palatino Linotype"/>
          <w:sz w:val="28"/>
          <w:szCs w:val="28"/>
          <w:lang w:val="tg-Cyrl-TJ"/>
        </w:rPr>
      </w:pPr>
      <w:r>
        <w:rPr>
          <w:rFonts w:ascii="Palatino Linotype" w:hAnsi="Palatino Linotype"/>
          <w:sz w:val="28"/>
          <w:szCs w:val="28"/>
          <w:lang w:val="tg-Cyrl-TJ"/>
        </w:rPr>
        <w:t>Инкишофи мавзу</w:t>
      </w:r>
      <w:r w:rsidRPr="00D067C2">
        <w:rPr>
          <w:rFonts w:ascii="Palatino Linotype" w:hAnsi="Palatino Linotype" w:cs="Times New Roman Tj"/>
          <w:sz w:val="28"/>
          <w:szCs w:val="28"/>
          <w:lang w:val="tg-Cyrl-TJ"/>
        </w:rPr>
        <w:t>ъ</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дар</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аксарияти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мавод</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мушо</w:t>
      </w:r>
      <w:r w:rsidRPr="00D067C2">
        <w:rPr>
          <w:rFonts w:ascii="Palatino Linotype" w:hAnsi="Palatino Linotype"/>
          <w:sz w:val="28"/>
          <w:szCs w:val="28"/>
          <w:lang w:val="tg-Cyrl-TJ"/>
        </w:rPr>
        <w:t>ҳ</w:t>
      </w:r>
      <w:r w:rsidRPr="00D067C2">
        <w:rPr>
          <w:rFonts w:ascii="Palatino Linotype" w:hAnsi="Palatino Linotype" w:cs="Times New Roman Tj"/>
          <w:sz w:val="28"/>
          <w:szCs w:val="28"/>
          <w:lang w:val="tg-Cyrl-TJ"/>
        </w:rPr>
        <w:t>ида</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мешавад</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Дар</w:t>
      </w:r>
      <w:r w:rsidRPr="00D067C2">
        <w:rPr>
          <w:rFonts w:ascii="Palatino Linotype" w:hAnsi="Palatino Linotype"/>
          <w:sz w:val="28"/>
          <w:szCs w:val="28"/>
          <w:lang w:val="tg-Cyrl-TJ"/>
        </w:rPr>
        <w:t xml:space="preserve"> баъзе </w:t>
      </w:r>
      <w:r w:rsidRPr="00D067C2">
        <w:rPr>
          <w:rFonts w:ascii="Palatino Linotype" w:hAnsi="Palatino Linotype" w:cs="Times New Roman Tj"/>
          <w:sz w:val="28"/>
          <w:szCs w:val="28"/>
          <w:lang w:val="tg-Cyrl-TJ"/>
        </w:rPr>
        <w:t>гузориш</w:t>
      </w:r>
      <w:r w:rsidRPr="00D067C2">
        <w:rPr>
          <w:rFonts w:ascii="Palatino Linotype" w:hAnsi="Palatino Linotype"/>
          <w:sz w:val="28"/>
          <w:szCs w:val="28"/>
          <w:lang w:val="tg-Cyrl-TJ"/>
        </w:rPr>
        <w:t>ҳ</w:t>
      </w:r>
      <w:r w:rsidRPr="00D067C2">
        <w:rPr>
          <w:rFonts w:ascii="Palatino Linotype" w:hAnsi="Palatino Linotype" w:cs="Times New Roman Tj"/>
          <w:sz w:val="28"/>
          <w:szCs w:val="28"/>
          <w:lang w:val="tg-Cyrl-TJ"/>
        </w:rPr>
        <w:t>ои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иттилоотии</w:t>
      </w:r>
      <w:r w:rsidRPr="00D067C2">
        <w:rPr>
          <w:rFonts w:ascii="Palatino Linotype" w:hAnsi="Palatino Linotype"/>
          <w:sz w:val="28"/>
          <w:szCs w:val="28"/>
          <w:lang w:val="tg-Cyrl-TJ"/>
        </w:rPr>
        <w:t xml:space="preserve"> ТВ </w:t>
      </w:r>
      <w:r>
        <w:rPr>
          <w:rFonts w:ascii="Palatino Linotype" w:hAnsi="Palatino Linotype"/>
          <w:sz w:val="28"/>
          <w:szCs w:val="28"/>
          <w:lang w:val="tg-Cyrl-TJ"/>
        </w:rPr>
        <w:t>“</w:t>
      </w:r>
      <w:r w:rsidRPr="00D067C2">
        <w:rPr>
          <w:rFonts w:ascii="Palatino Linotype" w:hAnsi="Palatino Linotype"/>
          <w:sz w:val="28"/>
          <w:szCs w:val="28"/>
          <w:lang w:val="tg-Cyrl-TJ"/>
        </w:rPr>
        <w:t>СМ-1</w:t>
      </w:r>
      <w:r>
        <w:rPr>
          <w:rFonts w:ascii="Palatino Linotype" w:hAnsi="Palatino Linotype"/>
          <w:sz w:val="28"/>
          <w:szCs w:val="28"/>
          <w:lang w:val="tg-Cyrl-TJ"/>
        </w:rPr>
        <w:t>” ва ТВ “Мавҷи озод” мавзуъ</w:t>
      </w:r>
      <w:r w:rsidRPr="00D067C2">
        <w:rPr>
          <w:rFonts w:ascii="Palatino Linotype" w:hAnsi="Palatino Linotype"/>
          <w:sz w:val="28"/>
          <w:szCs w:val="28"/>
          <w:lang w:val="tg-Cyrl-TJ"/>
        </w:rPr>
        <w:t>ҳ</w:t>
      </w:r>
      <w:r w:rsidRPr="00D067C2">
        <w:rPr>
          <w:rFonts w:ascii="Palatino Linotype" w:hAnsi="Palatino Linotype" w:cs="Times New Roman Tj"/>
          <w:sz w:val="28"/>
          <w:szCs w:val="28"/>
          <w:lang w:val="tg-Cyrl-TJ"/>
        </w:rPr>
        <w:t>о</w:t>
      </w:r>
      <w:r w:rsidRPr="00D067C2">
        <w:rPr>
          <w:rFonts w:ascii="Palatino Linotype" w:hAnsi="Palatino Linotype"/>
          <w:sz w:val="28"/>
          <w:szCs w:val="28"/>
          <w:lang w:val="tg-Cyrl-TJ"/>
        </w:rPr>
        <w:t xml:space="preserve"> бо назардошти жанр </w:t>
      </w:r>
      <w:r w:rsidRPr="00D067C2">
        <w:rPr>
          <w:rFonts w:ascii="Palatino Linotype" w:hAnsi="Palatino Linotype" w:cs="Times New Roman Tj"/>
          <w:sz w:val="28"/>
          <w:szCs w:val="28"/>
          <w:lang w:val="tg-Cyrl-TJ"/>
        </w:rPr>
        <w:t>хе</w:t>
      </w:r>
      <w:r w:rsidRPr="00D067C2">
        <w:rPr>
          <w:rFonts w:ascii="Palatino Linotype" w:hAnsi="Palatino Linotype"/>
          <w:sz w:val="28"/>
          <w:szCs w:val="28"/>
          <w:lang w:val="tg-Cyrl-TJ"/>
        </w:rPr>
        <w:t>ле муъҷ</w:t>
      </w:r>
      <w:r w:rsidRPr="00D067C2">
        <w:rPr>
          <w:rFonts w:ascii="Palatino Linotype" w:hAnsi="Palatino Linotype" w:cs="Times New Roman Tj"/>
          <w:sz w:val="28"/>
          <w:szCs w:val="28"/>
          <w:lang w:val="tg-Cyrl-TJ"/>
        </w:rPr>
        <w:t>аз</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омада,</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инкишоф</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наёфтаанд</w:t>
      </w:r>
      <w:r w:rsidRPr="00D067C2">
        <w:rPr>
          <w:rFonts w:ascii="Palatino Linotype" w:hAnsi="Palatino Linotype"/>
          <w:sz w:val="28"/>
          <w:szCs w:val="28"/>
          <w:lang w:val="tg-Cyrl-TJ"/>
        </w:rPr>
        <w:t xml:space="preserve">. Дар умум ин нишондиҳанда 95% бар 90% ба фоидаи </w:t>
      </w:r>
      <w:r>
        <w:rPr>
          <w:rFonts w:ascii="Palatino Linotype" w:hAnsi="Palatino Linotype"/>
          <w:sz w:val="28"/>
          <w:szCs w:val="28"/>
          <w:lang w:val="tg-Cyrl-TJ"/>
        </w:rPr>
        <w:t xml:space="preserve">дар давраи мониторинги якум давраи мониторинги якум аст, вале ҳамчунон </w:t>
      </w:r>
      <w:r w:rsidRPr="00D067C2">
        <w:rPr>
          <w:rFonts w:ascii="Palatino Linotype" w:hAnsi="Palatino Linotype"/>
          <w:sz w:val="28"/>
          <w:szCs w:val="28"/>
          <w:lang w:val="tg-Cyrl-TJ"/>
        </w:rPr>
        <w:t>бо назардошти он</w:t>
      </w:r>
      <w:r>
        <w:rPr>
          <w:rFonts w:ascii="Palatino Linotype" w:hAnsi="Palatino Linotype"/>
          <w:sz w:val="28"/>
          <w:szCs w:val="28"/>
          <w:lang w:val="tg-Cyrl-TJ"/>
        </w:rPr>
        <w:t>,</w:t>
      </w:r>
      <w:r w:rsidRPr="00D067C2">
        <w:rPr>
          <w:rFonts w:ascii="Palatino Linotype" w:hAnsi="Palatino Linotype"/>
          <w:sz w:val="28"/>
          <w:szCs w:val="28"/>
          <w:lang w:val="tg-Cyrl-TJ"/>
        </w:rPr>
        <w:t xml:space="preserve"> ки и</w:t>
      </w:r>
      <w:r>
        <w:rPr>
          <w:rFonts w:ascii="Palatino Linotype" w:hAnsi="Palatino Linotype"/>
          <w:sz w:val="28"/>
          <w:szCs w:val="28"/>
          <w:lang w:val="tg-Cyrl-TJ"/>
        </w:rPr>
        <w:t xml:space="preserve">мсол нисбат ба соли гузашта 10 мавод </w:t>
      </w:r>
      <w:r w:rsidRPr="00D067C2">
        <w:rPr>
          <w:rFonts w:ascii="Palatino Linotype" w:hAnsi="Palatino Linotype"/>
          <w:sz w:val="28"/>
          <w:szCs w:val="28"/>
          <w:lang w:val="tg-Cyrl-TJ"/>
        </w:rPr>
        <w:t>камтар таҳқиқ шудааст,</w:t>
      </w:r>
      <w:r>
        <w:rPr>
          <w:rFonts w:ascii="Palatino Linotype" w:hAnsi="Palatino Linotype"/>
          <w:sz w:val="28"/>
          <w:szCs w:val="28"/>
          <w:lang w:val="tg-Cyrl-TJ"/>
        </w:rPr>
        <w:t xml:space="preserve"> </w:t>
      </w:r>
      <w:r w:rsidRPr="00D067C2">
        <w:rPr>
          <w:rFonts w:ascii="Palatino Linotype" w:hAnsi="Palatino Linotype"/>
          <w:sz w:val="28"/>
          <w:szCs w:val="28"/>
          <w:lang w:val="tg-Cyrl-TJ"/>
        </w:rPr>
        <w:t>метавон ҳадс зад, ки тағйироти ҷи</w:t>
      </w:r>
      <w:r>
        <w:rPr>
          <w:rFonts w:ascii="Palatino Linotype" w:hAnsi="Palatino Linotype"/>
          <w:sz w:val="28"/>
          <w:szCs w:val="28"/>
          <w:lang w:val="tg-Cyrl-TJ"/>
        </w:rPr>
        <w:t>д</w:t>
      </w:r>
      <w:r w:rsidRPr="00D067C2">
        <w:rPr>
          <w:rFonts w:ascii="Palatino Linotype" w:hAnsi="Palatino Linotype"/>
          <w:sz w:val="28"/>
          <w:szCs w:val="28"/>
          <w:lang w:val="tg-Cyrl-TJ"/>
        </w:rPr>
        <w:t>дие дар ин муқоиса вуҷуд надорад</w:t>
      </w:r>
      <w:r>
        <w:rPr>
          <w:rFonts w:ascii="Palatino Linotype" w:hAnsi="Palatino Linotype"/>
          <w:sz w:val="28"/>
          <w:szCs w:val="28"/>
          <w:lang w:val="tg-Cyrl-TJ"/>
        </w:rPr>
        <w:t>.</w:t>
      </w:r>
    </w:p>
    <w:p w14:paraId="4E84A56B" w14:textId="77777777" w:rsidR="00794FF7" w:rsidRDefault="00794FF7" w:rsidP="00794FF7">
      <w:pPr>
        <w:jc w:val="center"/>
        <w:rPr>
          <w:rFonts w:ascii="Palatino Linotype" w:hAnsi="Palatino Linotype" w:cs="Times New Roman"/>
          <w:b/>
          <w:sz w:val="28"/>
          <w:szCs w:val="28"/>
          <w:lang w:val="tg-Cyrl-TJ"/>
        </w:rPr>
      </w:pPr>
    </w:p>
    <w:p w14:paraId="51CAD50F" w14:textId="77777777" w:rsidR="00794FF7" w:rsidRDefault="00794FF7" w:rsidP="00794FF7">
      <w:pPr>
        <w:rPr>
          <w:rFonts w:ascii="Palatino Linotype" w:hAnsi="Palatino Linotype" w:cs="Times New Roman"/>
          <w:b/>
          <w:sz w:val="28"/>
          <w:szCs w:val="28"/>
          <w:lang w:val="tg-Cyrl-TJ"/>
        </w:rPr>
      </w:pPr>
    </w:p>
    <w:p w14:paraId="6D5C7C75" w14:textId="77777777" w:rsidR="00794FF7" w:rsidRDefault="00794FF7" w:rsidP="00794FF7">
      <w:pPr>
        <w:jc w:val="center"/>
        <w:rPr>
          <w:rFonts w:ascii="Palatino Linotype" w:hAnsi="Palatino Linotype"/>
          <w:b/>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№6</w:t>
      </w:r>
    </w:p>
    <w:p w14:paraId="101F96CF" w14:textId="77777777" w:rsidR="00794FF7" w:rsidRPr="00D067C2" w:rsidRDefault="00794FF7" w:rsidP="00794FF7">
      <w:pPr>
        <w:jc w:val="center"/>
        <w:rPr>
          <w:rFonts w:ascii="Palatino Linotype" w:hAnsi="Palatino Linotype"/>
          <w:sz w:val="28"/>
          <w:szCs w:val="28"/>
        </w:rPr>
      </w:pPr>
      <w:r>
        <w:rPr>
          <w:noProof/>
        </w:rPr>
        <w:drawing>
          <wp:inline distT="0" distB="0" distL="0" distR="0" wp14:anchorId="52E15F89" wp14:editId="2B1AFD30">
            <wp:extent cx="5940425" cy="3724275"/>
            <wp:effectExtent l="0" t="0" r="0" b="0"/>
            <wp:docPr id="148" name="Диаграмма 148"/>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14:paraId="26E931E2" w14:textId="77777777" w:rsidR="00794FF7" w:rsidRPr="00213C76" w:rsidRDefault="00794FF7" w:rsidP="00794FF7">
      <w:pPr>
        <w:ind w:firstLine="708"/>
        <w:jc w:val="both"/>
        <w:rPr>
          <w:rFonts w:ascii="Palatino Linotype" w:hAnsi="Palatino Linotype" w:cs="Times New Roman Tj"/>
          <w:sz w:val="28"/>
          <w:szCs w:val="28"/>
          <w:lang w:val="tg-Cyrl-TJ"/>
        </w:rPr>
      </w:pPr>
      <w:r w:rsidRPr="00D067C2">
        <w:rPr>
          <w:rFonts w:ascii="Palatino Linotype" w:hAnsi="Palatino Linotype"/>
          <w:sz w:val="28"/>
          <w:szCs w:val="28"/>
          <w:lang w:val="tg-Cyrl-TJ"/>
        </w:rPr>
        <w:t>Дар барномаҳ</w:t>
      </w:r>
      <w:r w:rsidRPr="00D067C2">
        <w:rPr>
          <w:rFonts w:ascii="Palatino Linotype" w:hAnsi="Palatino Linotype" w:cs="Times New Roman Tj"/>
          <w:sz w:val="28"/>
          <w:szCs w:val="28"/>
          <w:lang w:val="tg-Cyrl-TJ"/>
        </w:rPr>
        <w:t>о</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ва</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гузориш</w:t>
      </w:r>
      <w:r w:rsidRPr="00D067C2">
        <w:rPr>
          <w:rFonts w:ascii="Palatino Linotype" w:hAnsi="Palatino Linotype"/>
          <w:sz w:val="28"/>
          <w:szCs w:val="28"/>
          <w:lang w:val="tg-Cyrl-TJ"/>
        </w:rPr>
        <w:t>ҳ</w:t>
      </w:r>
      <w:r w:rsidRPr="00D067C2">
        <w:rPr>
          <w:rFonts w:ascii="Palatino Linotype" w:hAnsi="Palatino Linotype" w:cs="Times New Roman Tj"/>
          <w:sz w:val="28"/>
          <w:szCs w:val="28"/>
          <w:lang w:val="tg-Cyrl-TJ"/>
        </w:rPr>
        <w:t>ои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и</w:t>
      </w:r>
      <w:r w:rsidRPr="00D067C2">
        <w:rPr>
          <w:rFonts w:ascii="Palatino Linotype" w:hAnsi="Palatino Linotype"/>
          <w:sz w:val="28"/>
          <w:szCs w:val="28"/>
          <w:lang w:val="tg-Cyrl-TJ"/>
        </w:rPr>
        <w:t>қ</w:t>
      </w:r>
      <w:r w:rsidRPr="00D067C2">
        <w:rPr>
          <w:rFonts w:ascii="Palatino Linotype" w:hAnsi="Palatino Linotype" w:cs="Times New Roman Tj"/>
          <w:sz w:val="28"/>
          <w:szCs w:val="28"/>
          <w:lang w:val="tg-Cyrl-TJ"/>
        </w:rPr>
        <w:t>тисодии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телевизион</w:t>
      </w:r>
      <w:r w:rsidRPr="00D067C2">
        <w:rPr>
          <w:rFonts w:ascii="Palatino Linotype" w:hAnsi="Palatino Linotype"/>
          <w:sz w:val="28"/>
          <w:szCs w:val="28"/>
          <w:lang w:val="tg-Cyrl-TJ"/>
        </w:rPr>
        <w:t>ҳ</w:t>
      </w:r>
      <w:r w:rsidRPr="00D067C2">
        <w:rPr>
          <w:rFonts w:ascii="Palatino Linotype" w:hAnsi="Palatino Linotype" w:cs="Times New Roman Tj"/>
          <w:sz w:val="28"/>
          <w:szCs w:val="28"/>
          <w:lang w:val="tg-Cyrl-TJ"/>
        </w:rPr>
        <w:t>о</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пешг</w:t>
      </w:r>
      <w:r w:rsidRPr="00D067C2">
        <w:rPr>
          <w:rFonts w:ascii="Palatino Linotype" w:hAnsi="Palatino Linotype"/>
          <w:sz w:val="28"/>
          <w:szCs w:val="28"/>
          <w:lang w:val="tg-Cyrl-TJ"/>
        </w:rPr>
        <w:t>ӯӣ</w:t>
      </w:r>
      <w:r>
        <w:rPr>
          <w:rFonts w:ascii="Palatino Linotype" w:hAnsi="Palatino Linotype"/>
          <w:sz w:val="28"/>
          <w:szCs w:val="28"/>
          <w:lang w:val="tg-Cyrl-TJ"/>
        </w:rPr>
        <w:t xml:space="preserve">   нисбат ба давраи мониторинги якум</w:t>
      </w:r>
      <w:r w:rsidRPr="00D067C2">
        <w:rPr>
          <w:rFonts w:ascii="Palatino Linotype" w:hAnsi="Palatino Linotype"/>
          <w:sz w:val="28"/>
          <w:szCs w:val="28"/>
          <w:lang w:val="tg-Cyrl-TJ"/>
        </w:rPr>
        <w:t xml:space="preserve"> камтар </w:t>
      </w:r>
      <w:r w:rsidRPr="00D067C2">
        <w:rPr>
          <w:rFonts w:ascii="Palatino Linotype" w:hAnsi="Palatino Linotype" w:cs="Times New Roman Tj"/>
          <w:sz w:val="28"/>
          <w:szCs w:val="28"/>
          <w:lang w:val="tg-Cyrl-TJ"/>
        </w:rPr>
        <w:t>дида</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мешавад</w:t>
      </w:r>
      <w:r>
        <w:rPr>
          <w:rFonts w:ascii="Palatino Linotype" w:hAnsi="Palatino Linotype"/>
          <w:sz w:val="28"/>
          <w:szCs w:val="28"/>
          <w:lang w:val="tg-Cyrl-TJ"/>
        </w:rPr>
        <w:t>.</w:t>
      </w:r>
      <w:r w:rsidRPr="00D067C2">
        <w:rPr>
          <w:rFonts w:ascii="Palatino Linotype" w:hAnsi="Palatino Linotype"/>
          <w:sz w:val="28"/>
          <w:szCs w:val="28"/>
          <w:lang w:val="tg-Cyrl-TJ"/>
        </w:rPr>
        <w:t xml:space="preserve"> Шояд яке аз сабаб</w:t>
      </w:r>
      <w:r w:rsidRPr="00D067C2">
        <w:rPr>
          <w:rFonts w:ascii="Palatino Linotype" w:hAnsi="Palatino Linotype" w:cs="Cambria"/>
          <w:sz w:val="28"/>
          <w:szCs w:val="28"/>
          <w:lang w:val="tg-Cyrl-TJ"/>
        </w:rPr>
        <w:t>ҳ</w:t>
      </w:r>
      <w:r w:rsidRPr="00D067C2">
        <w:rPr>
          <w:rFonts w:ascii="Palatino Linotype" w:hAnsi="Palatino Linotype" w:cs="Times New Roman Tj"/>
          <w:sz w:val="28"/>
          <w:szCs w:val="28"/>
          <w:lang w:val="tg-Cyrl-TJ"/>
        </w:rPr>
        <w:t>о</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бештар</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ба</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амалия</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такя</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кардани</w:t>
      </w:r>
      <w:r w:rsidRPr="00D067C2">
        <w:rPr>
          <w:rFonts w:ascii="Palatino Linotype" w:hAnsi="Palatino Linotype"/>
          <w:sz w:val="28"/>
          <w:szCs w:val="28"/>
          <w:lang w:val="tg-Cyrl-TJ"/>
        </w:rPr>
        <w:t xml:space="preserve"> </w:t>
      </w:r>
      <w:r>
        <w:rPr>
          <w:rFonts w:ascii="Palatino Linotype" w:hAnsi="Palatino Linotype" w:cs="Times New Roman Tj"/>
          <w:sz w:val="28"/>
          <w:szCs w:val="28"/>
          <w:lang w:val="tg-Cyrl-TJ"/>
        </w:rPr>
        <w:t>р</w:t>
      </w:r>
      <w:r>
        <w:rPr>
          <w:rFonts w:ascii="Times New Roman" w:hAnsi="Times New Roman" w:cs="Times New Roman"/>
          <w:sz w:val="28"/>
          <w:szCs w:val="28"/>
          <w:lang w:val="tg-Cyrl-TJ"/>
        </w:rPr>
        <w:t>ӯ</w:t>
      </w:r>
      <w:r w:rsidRPr="00D067C2">
        <w:rPr>
          <w:rFonts w:ascii="Palatino Linotype" w:hAnsi="Palatino Linotype" w:cs="Times New Roman Tj"/>
          <w:sz w:val="28"/>
          <w:szCs w:val="28"/>
          <w:lang w:val="tg-Cyrl-TJ"/>
        </w:rPr>
        <w:t>зноманигорон</w:t>
      </w:r>
      <w:r w:rsidRPr="00D067C2">
        <w:rPr>
          <w:rFonts w:ascii="Palatino Linotype" w:hAnsi="Palatino Linotype"/>
          <w:sz w:val="28"/>
          <w:szCs w:val="28"/>
          <w:lang w:val="tg-Cyrl-TJ"/>
        </w:rPr>
        <w:t xml:space="preserve"> ва худдор</w:t>
      </w:r>
      <w:r w:rsidRPr="00D067C2">
        <w:rPr>
          <w:rFonts w:ascii="Palatino Linotype" w:hAnsi="Palatino Linotype" w:cs="Cambria"/>
          <w:sz w:val="28"/>
          <w:szCs w:val="28"/>
          <w:lang w:val="tg-Cyrl-TJ"/>
        </w:rPr>
        <w:t>ӣ</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аз</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нати</w:t>
      </w:r>
      <w:r w:rsidRPr="00D067C2">
        <w:rPr>
          <w:rFonts w:ascii="Palatino Linotype" w:hAnsi="Palatino Linotype" w:cs="Cambria"/>
          <w:sz w:val="28"/>
          <w:szCs w:val="28"/>
          <w:lang w:val="tg-Cyrl-TJ"/>
        </w:rPr>
        <w:t>ҷ</w:t>
      </w:r>
      <w:r w:rsidRPr="00D067C2">
        <w:rPr>
          <w:rFonts w:ascii="Palatino Linotype" w:hAnsi="Palatino Linotype" w:cs="Times New Roman Tj"/>
          <w:sz w:val="28"/>
          <w:szCs w:val="28"/>
          <w:lang w:val="tg-Cyrl-TJ"/>
        </w:rPr>
        <w:t>а</w:t>
      </w:r>
      <w:r w:rsidRPr="00D067C2">
        <w:rPr>
          <w:rFonts w:ascii="Palatino Linotype" w:hAnsi="Palatino Linotype" w:cs="Cambria"/>
          <w:sz w:val="28"/>
          <w:szCs w:val="28"/>
          <w:lang w:val="tg-Cyrl-TJ"/>
        </w:rPr>
        <w:t>ҳ</w:t>
      </w:r>
      <w:r w:rsidRPr="00D067C2">
        <w:rPr>
          <w:rFonts w:ascii="Palatino Linotype" w:hAnsi="Palatino Linotype" w:cs="Times New Roman Tj"/>
          <w:sz w:val="28"/>
          <w:szCs w:val="28"/>
          <w:lang w:val="tg-Cyrl-TJ"/>
        </w:rPr>
        <w:t>ои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норавшан</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дар</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чунин</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масоил</w:t>
      </w:r>
      <w:r w:rsidRPr="00D067C2">
        <w:rPr>
          <w:rFonts w:ascii="Palatino Linotype" w:hAnsi="Palatino Linotype"/>
          <w:sz w:val="28"/>
          <w:szCs w:val="28"/>
          <w:lang w:val="tg-Cyrl-TJ"/>
        </w:rPr>
        <w:t xml:space="preserve"> </w:t>
      </w:r>
      <w:r>
        <w:rPr>
          <w:rFonts w:ascii="Palatino Linotype" w:hAnsi="Palatino Linotype" w:cs="Times New Roman Tj"/>
          <w:sz w:val="28"/>
          <w:szCs w:val="28"/>
          <w:lang w:val="tg-Cyrl-TJ"/>
        </w:rPr>
        <w:t>бошад. Ч</w:t>
      </w:r>
      <w:r w:rsidRPr="00D067C2">
        <w:rPr>
          <w:rFonts w:ascii="Palatino Linotype" w:hAnsi="Palatino Linotype" w:cs="Times New Roman Tj"/>
          <w:sz w:val="28"/>
          <w:szCs w:val="28"/>
          <w:lang w:val="tg-Cyrl-TJ"/>
        </w:rPr>
        <w:t>унин тарзи рафтор то андозае  нишондиҳан</w:t>
      </w:r>
      <w:r>
        <w:rPr>
          <w:rFonts w:ascii="Palatino Linotype" w:hAnsi="Palatino Linotype" w:cs="Times New Roman Tj"/>
          <w:sz w:val="28"/>
          <w:szCs w:val="28"/>
          <w:lang w:val="tg-Cyrl-TJ"/>
        </w:rPr>
        <w:t xml:space="preserve">даи муносибати ҷиддӣ ба мавзуъ </w:t>
      </w:r>
      <w:r w:rsidRPr="00D067C2">
        <w:rPr>
          <w:rFonts w:ascii="Palatino Linotype" w:hAnsi="Palatino Linotype" w:cs="Times New Roman Tj"/>
          <w:sz w:val="28"/>
          <w:szCs w:val="28"/>
          <w:lang w:val="tg-Cyrl-TJ"/>
        </w:rPr>
        <w:t>аст</w:t>
      </w:r>
      <w:r>
        <w:rPr>
          <w:rFonts w:ascii="Palatino Linotype" w:hAnsi="Palatino Linotype" w:cs="Times New Roman Tj"/>
          <w:sz w:val="28"/>
          <w:szCs w:val="28"/>
          <w:lang w:val="tg-Cyrl-TJ"/>
        </w:rPr>
        <w:t>.</w:t>
      </w:r>
    </w:p>
    <w:p w14:paraId="5B2B64CC" w14:textId="77777777" w:rsidR="00794FF7" w:rsidRDefault="00794FF7" w:rsidP="00794FF7">
      <w:pPr>
        <w:jc w:val="center"/>
        <w:rPr>
          <w:rFonts w:ascii="Palatino Linotype" w:hAnsi="Palatino Linotype"/>
          <w:b/>
          <w:sz w:val="28"/>
          <w:szCs w:val="28"/>
          <w:lang w:val="tg-Cyrl-TJ"/>
        </w:rPr>
      </w:pPr>
    </w:p>
    <w:p w14:paraId="2AC6BAB4" w14:textId="77777777" w:rsidR="00794FF7" w:rsidRDefault="00794FF7" w:rsidP="00794FF7">
      <w:pPr>
        <w:jc w:val="center"/>
        <w:rPr>
          <w:rFonts w:ascii="Palatino Linotype" w:hAnsi="Palatino Linotype"/>
          <w:b/>
          <w:sz w:val="28"/>
          <w:szCs w:val="28"/>
          <w:lang w:val="tg-Cyrl-TJ"/>
        </w:rPr>
      </w:pPr>
    </w:p>
    <w:p w14:paraId="24F56801" w14:textId="77777777" w:rsidR="00794FF7" w:rsidRDefault="00794FF7" w:rsidP="00794FF7">
      <w:pPr>
        <w:jc w:val="center"/>
        <w:rPr>
          <w:rFonts w:ascii="Palatino Linotype" w:hAnsi="Palatino Linotype"/>
          <w:b/>
          <w:sz w:val="28"/>
          <w:szCs w:val="28"/>
          <w:lang w:val="tg-Cyrl-TJ"/>
        </w:rPr>
      </w:pPr>
    </w:p>
    <w:p w14:paraId="75A3B551" w14:textId="77777777" w:rsidR="00794FF7" w:rsidRDefault="00794FF7" w:rsidP="00794FF7">
      <w:pPr>
        <w:jc w:val="center"/>
        <w:rPr>
          <w:rFonts w:ascii="Palatino Linotype" w:hAnsi="Palatino Linotype"/>
          <w:b/>
          <w:sz w:val="28"/>
          <w:szCs w:val="28"/>
          <w:lang w:val="tg-Cyrl-TJ"/>
        </w:rPr>
      </w:pPr>
    </w:p>
    <w:p w14:paraId="246FE528" w14:textId="77777777" w:rsidR="00794FF7" w:rsidRDefault="00794FF7" w:rsidP="00794FF7">
      <w:pPr>
        <w:jc w:val="center"/>
        <w:rPr>
          <w:rFonts w:ascii="Palatino Linotype" w:hAnsi="Palatino Linotype"/>
          <w:b/>
          <w:sz w:val="28"/>
          <w:szCs w:val="28"/>
          <w:lang w:val="tg-Cyrl-TJ"/>
        </w:rPr>
      </w:pPr>
    </w:p>
    <w:p w14:paraId="73B6E567" w14:textId="77777777" w:rsidR="00794FF7" w:rsidRDefault="00794FF7" w:rsidP="00794FF7">
      <w:pPr>
        <w:jc w:val="center"/>
        <w:rPr>
          <w:rFonts w:ascii="Palatino Linotype" w:hAnsi="Palatino Linotype"/>
          <w:b/>
          <w:sz w:val="28"/>
          <w:szCs w:val="28"/>
          <w:lang w:val="tg-Cyrl-TJ"/>
        </w:rPr>
      </w:pPr>
    </w:p>
    <w:p w14:paraId="4A8B9142" w14:textId="77777777" w:rsidR="00794FF7" w:rsidRDefault="00794FF7" w:rsidP="00794FF7">
      <w:pPr>
        <w:jc w:val="center"/>
        <w:rPr>
          <w:rFonts w:ascii="Palatino Linotype" w:hAnsi="Palatino Linotype"/>
          <w:b/>
          <w:sz w:val="28"/>
          <w:szCs w:val="28"/>
          <w:lang w:val="tg-Cyrl-TJ"/>
        </w:rPr>
      </w:pPr>
    </w:p>
    <w:p w14:paraId="67508018" w14:textId="77777777" w:rsidR="00794FF7" w:rsidRDefault="00794FF7" w:rsidP="00794FF7">
      <w:pPr>
        <w:rPr>
          <w:rFonts w:ascii="Palatino Linotype" w:hAnsi="Palatino Linotype"/>
          <w:b/>
          <w:sz w:val="28"/>
          <w:szCs w:val="28"/>
          <w:lang w:val="tg-Cyrl-TJ"/>
        </w:rPr>
      </w:pPr>
    </w:p>
    <w:p w14:paraId="164F00DF" w14:textId="77777777" w:rsidR="00794FF7" w:rsidRPr="00D067C2" w:rsidRDefault="00794FF7" w:rsidP="00794FF7">
      <w:pPr>
        <w:jc w:val="center"/>
        <w:rPr>
          <w:rFonts w:ascii="Palatino Linotype" w:hAnsi="Palatino Linotype" w:cs="Times New Roman Tj"/>
          <w:b/>
          <w:sz w:val="28"/>
          <w:szCs w:val="28"/>
          <w:lang w:val="tg-Cyrl-TJ"/>
        </w:rPr>
      </w:pPr>
      <w:r w:rsidRPr="00D067C2">
        <w:rPr>
          <w:rFonts w:ascii="Palatino Linotype" w:hAnsi="Palatino Linotype"/>
          <w:b/>
          <w:sz w:val="28"/>
          <w:szCs w:val="28"/>
          <w:lang w:val="tg-Cyrl-TJ"/>
        </w:rPr>
        <w:lastRenderedPageBreak/>
        <w:t>II. Тавозун дар пешниҳ</w:t>
      </w:r>
      <w:r w:rsidRPr="00D067C2">
        <w:rPr>
          <w:rFonts w:ascii="Palatino Linotype" w:hAnsi="Palatino Linotype" w:cs="Times New Roman Tj"/>
          <w:b/>
          <w:sz w:val="28"/>
          <w:szCs w:val="28"/>
          <w:lang w:val="tg-Cyrl-TJ"/>
        </w:rPr>
        <w:t>оди</w:t>
      </w:r>
      <w:r w:rsidRPr="00D067C2">
        <w:rPr>
          <w:rFonts w:ascii="Palatino Linotype" w:hAnsi="Palatino Linotype"/>
          <w:b/>
          <w:sz w:val="28"/>
          <w:szCs w:val="28"/>
          <w:lang w:val="tg-Cyrl-TJ"/>
        </w:rPr>
        <w:t xml:space="preserve"> </w:t>
      </w:r>
      <w:r w:rsidRPr="00D067C2">
        <w:rPr>
          <w:rFonts w:ascii="Palatino Linotype" w:hAnsi="Palatino Linotype" w:cs="Times New Roman Tj"/>
          <w:b/>
          <w:sz w:val="28"/>
          <w:szCs w:val="28"/>
          <w:lang w:val="tg-Cyrl-TJ"/>
        </w:rPr>
        <w:t>мавз</w:t>
      </w:r>
      <w:r>
        <w:rPr>
          <w:rFonts w:ascii="Palatino Linotype" w:hAnsi="Palatino Linotype"/>
          <w:b/>
          <w:sz w:val="28"/>
          <w:szCs w:val="28"/>
          <w:lang w:val="tg-Cyrl-TJ"/>
        </w:rPr>
        <w:t>у</w:t>
      </w:r>
      <w:r w:rsidRPr="00D067C2">
        <w:rPr>
          <w:rFonts w:ascii="Palatino Linotype" w:hAnsi="Palatino Linotype" w:cs="Times New Roman Tj"/>
          <w:b/>
          <w:sz w:val="28"/>
          <w:szCs w:val="28"/>
          <w:lang w:val="tg-Cyrl-TJ"/>
        </w:rPr>
        <w:t>ъ</w:t>
      </w:r>
    </w:p>
    <w:p w14:paraId="6FE130EB" w14:textId="77777777" w:rsidR="00794FF7" w:rsidRPr="00310D7A" w:rsidRDefault="00794FF7" w:rsidP="00794FF7">
      <w:pPr>
        <w:jc w:val="center"/>
        <w:rPr>
          <w:rFonts w:ascii="Palatino Linotype" w:hAnsi="Palatino Linotype" w:cs="Times New Roman Tj"/>
          <w:b/>
          <w:sz w:val="28"/>
          <w:szCs w:val="28"/>
        </w:rPr>
      </w:pPr>
      <w:r w:rsidRPr="00390084">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№7</w:t>
      </w:r>
    </w:p>
    <w:p w14:paraId="2D1E9345" w14:textId="77777777" w:rsidR="00794FF7" w:rsidRDefault="00794FF7" w:rsidP="00794FF7">
      <w:pPr>
        <w:jc w:val="center"/>
        <w:rPr>
          <w:rFonts w:ascii="Palatino Linotype" w:hAnsi="Palatino Linotype"/>
          <w:b/>
          <w:sz w:val="28"/>
          <w:szCs w:val="28"/>
          <w:lang w:val="tg-Cyrl-TJ"/>
        </w:rPr>
      </w:pPr>
      <w:r>
        <w:rPr>
          <w:noProof/>
        </w:rPr>
        <w:drawing>
          <wp:inline distT="0" distB="0" distL="0" distR="0" wp14:anchorId="456FDBED" wp14:editId="6F54E37E">
            <wp:extent cx="5940425" cy="3578860"/>
            <wp:effectExtent l="0" t="0" r="0" b="0"/>
            <wp:docPr id="149" name="Диаграмма 149"/>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14:paraId="09048720" w14:textId="77777777" w:rsidR="00794FF7" w:rsidRPr="00D067C2" w:rsidRDefault="00794FF7" w:rsidP="00794FF7">
      <w:pPr>
        <w:ind w:firstLine="708"/>
        <w:jc w:val="both"/>
        <w:rPr>
          <w:rFonts w:ascii="Palatino Linotype" w:hAnsi="Palatino Linotype"/>
          <w:sz w:val="28"/>
          <w:szCs w:val="28"/>
          <w:lang w:val="tg-Cyrl-TJ"/>
        </w:rPr>
      </w:pPr>
      <w:r>
        <w:rPr>
          <w:rFonts w:ascii="Palatino Linotype" w:hAnsi="Palatino Linotype"/>
          <w:sz w:val="28"/>
          <w:szCs w:val="28"/>
          <w:lang w:val="tg-Cyrl-TJ"/>
        </w:rPr>
        <w:t xml:space="preserve">Тавозуни мавзуъ дар мавод маънии </w:t>
      </w:r>
      <w:r w:rsidRPr="00D067C2">
        <w:rPr>
          <w:rFonts w:ascii="Palatino Linotype" w:hAnsi="Palatino Linotype"/>
          <w:sz w:val="28"/>
          <w:szCs w:val="28"/>
          <w:lang w:val="tg-Cyrl-TJ"/>
        </w:rPr>
        <w:t>истифода</w:t>
      </w:r>
      <w:r>
        <w:rPr>
          <w:rFonts w:ascii="Palatino Linotype" w:hAnsi="Palatino Linotype"/>
          <w:sz w:val="28"/>
          <w:szCs w:val="28"/>
          <w:lang w:val="tg-Cyrl-TJ"/>
        </w:rPr>
        <w:t>и</w:t>
      </w:r>
      <w:r w:rsidRPr="00D067C2">
        <w:rPr>
          <w:rFonts w:ascii="Palatino Linotype" w:hAnsi="Palatino Linotype"/>
          <w:sz w:val="28"/>
          <w:szCs w:val="28"/>
          <w:lang w:val="tg-Cyrl-TJ"/>
        </w:rPr>
        <w:t xml:space="preserve"> якчанд манбаи иттилоот аст</w:t>
      </w:r>
      <w:r>
        <w:rPr>
          <w:rFonts w:ascii="Palatino Linotype" w:hAnsi="Palatino Linotype"/>
          <w:sz w:val="28"/>
          <w:szCs w:val="28"/>
          <w:lang w:val="tg-Cyrl-TJ"/>
        </w:rPr>
        <w:t>.</w:t>
      </w:r>
      <w:r w:rsidRPr="00D067C2">
        <w:rPr>
          <w:rFonts w:ascii="Palatino Linotype" w:hAnsi="Palatino Linotype"/>
          <w:sz w:val="28"/>
          <w:szCs w:val="28"/>
          <w:lang w:val="tg-Cyrl-TJ"/>
        </w:rPr>
        <w:t xml:space="preserve"> Ин талабот аз ҳ</w:t>
      </w:r>
      <w:r w:rsidRPr="00D067C2">
        <w:rPr>
          <w:rFonts w:ascii="Palatino Linotype" w:hAnsi="Palatino Linotype" w:cs="Times New Roman Tj"/>
          <w:sz w:val="28"/>
          <w:szCs w:val="28"/>
          <w:lang w:val="tg-Cyrl-TJ"/>
        </w:rPr>
        <w:t>ама</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бештар</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дар</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маводи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барнома</w:t>
      </w:r>
      <w:r w:rsidRPr="00D067C2">
        <w:rPr>
          <w:rFonts w:ascii="Palatino Linotype" w:hAnsi="Palatino Linotype"/>
          <w:sz w:val="28"/>
          <w:szCs w:val="28"/>
          <w:lang w:val="tg-Cyrl-TJ"/>
        </w:rPr>
        <w:t>ҳои “То</w:t>
      </w:r>
      <w:r>
        <w:rPr>
          <w:rFonts w:ascii="Times New Roman" w:hAnsi="Times New Roman" w:cs="Times New Roman"/>
          <w:sz w:val="28"/>
          <w:szCs w:val="28"/>
          <w:lang w:val="tg-Cyrl-TJ"/>
        </w:rPr>
        <w:t>ҷ</w:t>
      </w:r>
      <w:r>
        <w:rPr>
          <w:rFonts w:ascii="Palatino Linotype" w:hAnsi="Palatino Linotype"/>
          <w:sz w:val="28"/>
          <w:szCs w:val="28"/>
          <w:lang w:val="tg-Cyrl-TJ"/>
        </w:rPr>
        <w:t xml:space="preserve">икистон 1” </w:t>
      </w:r>
      <w:r w:rsidRPr="00D067C2">
        <w:rPr>
          <w:rFonts w:ascii="Palatino Linotype" w:hAnsi="Palatino Linotype"/>
          <w:sz w:val="28"/>
          <w:szCs w:val="28"/>
          <w:lang w:val="tg-Cyrl-TJ"/>
        </w:rPr>
        <w:t>ва гузоришҳ</w:t>
      </w:r>
      <w:r w:rsidRPr="00D067C2">
        <w:rPr>
          <w:rFonts w:ascii="Palatino Linotype" w:hAnsi="Palatino Linotype" w:cs="Times New Roman Tj"/>
          <w:sz w:val="28"/>
          <w:szCs w:val="28"/>
          <w:lang w:val="tg-Cyrl-TJ"/>
        </w:rPr>
        <w:t>ои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ТВ</w:t>
      </w:r>
      <w:r w:rsidRPr="00D067C2">
        <w:rPr>
          <w:rFonts w:ascii="Palatino Linotype" w:hAnsi="Palatino Linotype"/>
          <w:sz w:val="28"/>
          <w:szCs w:val="28"/>
          <w:lang w:val="tg-Cyrl-TJ"/>
        </w:rPr>
        <w:t xml:space="preserve"> </w:t>
      </w:r>
      <w:r>
        <w:rPr>
          <w:rFonts w:ascii="Palatino Linotype" w:hAnsi="Palatino Linotype"/>
          <w:sz w:val="28"/>
          <w:szCs w:val="28"/>
          <w:lang w:val="tg-Cyrl-TJ"/>
        </w:rPr>
        <w:t>“</w:t>
      </w:r>
      <w:r w:rsidRPr="00D067C2">
        <w:rPr>
          <w:rFonts w:ascii="Palatino Linotype" w:hAnsi="Palatino Linotype" w:cs="Times New Roman Tj"/>
          <w:sz w:val="28"/>
          <w:szCs w:val="28"/>
          <w:lang w:val="tg-Cyrl-TJ"/>
        </w:rPr>
        <w:t>Мав</w:t>
      </w:r>
      <w:r w:rsidRPr="00D067C2">
        <w:rPr>
          <w:rFonts w:ascii="Palatino Linotype" w:hAnsi="Palatino Linotype"/>
          <w:sz w:val="28"/>
          <w:szCs w:val="28"/>
          <w:lang w:val="tg-Cyrl-TJ"/>
        </w:rPr>
        <w:t>ҷ</w:t>
      </w:r>
      <w:r w:rsidRPr="00D067C2">
        <w:rPr>
          <w:rFonts w:ascii="Palatino Linotype" w:hAnsi="Palatino Linotype" w:cs="Times New Roman Tj"/>
          <w:sz w:val="28"/>
          <w:szCs w:val="28"/>
          <w:lang w:val="tg-Cyrl-TJ"/>
        </w:rPr>
        <w:t>и</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озод</w:t>
      </w:r>
      <w:r>
        <w:rPr>
          <w:rFonts w:ascii="Palatino Linotype" w:hAnsi="Palatino Linotype" w:cs="Times New Roman Tj"/>
          <w:sz w:val="28"/>
          <w:szCs w:val="28"/>
          <w:lang w:val="tg-Cyrl-TJ"/>
        </w:rPr>
        <w:t>”</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ва</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ТВ</w:t>
      </w:r>
      <w:r w:rsidRPr="00D067C2">
        <w:rPr>
          <w:rFonts w:ascii="Palatino Linotype" w:hAnsi="Palatino Linotype"/>
          <w:sz w:val="28"/>
          <w:szCs w:val="28"/>
          <w:lang w:val="tg-Cyrl-TJ"/>
        </w:rPr>
        <w:t xml:space="preserve"> </w:t>
      </w:r>
      <w:r>
        <w:rPr>
          <w:rFonts w:ascii="Palatino Linotype" w:hAnsi="Palatino Linotype"/>
          <w:sz w:val="28"/>
          <w:szCs w:val="28"/>
          <w:lang w:val="tg-Cyrl-TJ"/>
        </w:rPr>
        <w:t>“</w:t>
      </w:r>
      <w:r w:rsidRPr="00D067C2">
        <w:rPr>
          <w:rFonts w:ascii="Palatino Linotype" w:hAnsi="Palatino Linotype" w:cs="Times New Roman Tj"/>
          <w:sz w:val="28"/>
          <w:szCs w:val="28"/>
          <w:lang w:val="tg-Cyrl-TJ"/>
        </w:rPr>
        <w:t>СМ</w:t>
      </w:r>
      <w:r>
        <w:rPr>
          <w:rFonts w:ascii="Palatino Linotype" w:hAnsi="Palatino Linotype" w:cs="Times New Roman Tj"/>
          <w:sz w:val="28"/>
          <w:szCs w:val="28"/>
          <w:lang w:val="tg-Cyrl-TJ"/>
        </w:rPr>
        <w:t>-</w:t>
      </w:r>
      <w:r w:rsidRPr="00D067C2">
        <w:rPr>
          <w:rFonts w:ascii="Palatino Linotype" w:hAnsi="Palatino Linotype"/>
          <w:sz w:val="28"/>
          <w:szCs w:val="28"/>
          <w:lang w:val="tg-Cyrl-TJ"/>
        </w:rPr>
        <w:t>1</w:t>
      </w:r>
      <w:r>
        <w:rPr>
          <w:rFonts w:ascii="Palatino Linotype" w:hAnsi="Palatino Linotype"/>
          <w:sz w:val="28"/>
          <w:szCs w:val="28"/>
          <w:lang w:val="tg-Cyrl-TJ"/>
        </w:rPr>
        <w:t>”</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мушо</w:t>
      </w:r>
      <w:r w:rsidRPr="00D067C2">
        <w:rPr>
          <w:rFonts w:ascii="Palatino Linotype" w:hAnsi="Palatino Linotype"/>
          <w:sz w:val="28"/>
          <w:szCs w:val="28"/>
          <w:lang w:val="tg-Cyrl-TJ"/>
        </w:rPr>
        <w:t>ҳ</w:t>
      </w:r>
      <w:r w:rsidRPr="00D067C2">
        <w:rPr>
          <w:rFonts w:ascii="Palatino Linotype" w:hAnsi="Palatino Linotype" w:cs="Times New Roman Tj"/>
          <w:sz w:val="28"/>
          <w:szCs w:val="28"/>
          <w:lang w:val="tg-Cyrl-TJ"/>
        </w:rPr>
        <w:t>ида</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шуд</w:t>
      </w:r>
      <w:r>
        <w:rPr>
          <w:rFonts w:ascii="Palatino Linotype" w:hAnsi="Palatino Linotype"/>
          <w:sz w:val="28"/>
          <w:szCs w:val="28"/>
          <w:lang w:val="tg-Cyrl-TJ"/>
        </w:rPr>
        <w:t>, вале</w:t>
      </w:r>
      <w:r w:rsidRPr="00D067C2">
        <w:rPr>
          <w:rFonts w:ascii="Palatino Linotype" w:hAnsi="Palatino Linotype"/>
          <w:sz w:val="28"/>
          <w:szCs w:val="28"/>
          <w:lang w:val="tg-Cyrl-TJ"/>
        </w:rPr>
        <w:t xml:space="preserve"> мутаассифона</w:t>
      </w:r>
      <w:r>
        <w:rPr>
          <w:rFonts w:ascii="Palatino Linotype" w:hAnsi="Palatino Linotype"/>
          <w:sz w:val="28"/>
          <w:szCs w:val="28"/>
          <w:lang w:val="tg-Cyrl-TJ"/>
        </w:rPr>
        <w:t xml:space="preserve">, қолаби зоҳирӣ ҳам </w:t>
      </w:r>
      <w:r w:rsidRPr="00D067C2">
        <w:rPr>
          <w:rFonts w:ascii="Palatino Linotype" w:hAnsi="Palatino Linotype"/>
          <w:sz w:val="28"/>
          <w:szCs w:val="28"/>
          <w:lang w:val="tg-Cyrl-TJ"/>
        </w:rPr>
        <w:t xml:space="preserve"> ба назар мера</w:t>
      </w:r>
      <w:r>
        <w:rPr>
          <w:rFonts w:ascii="Palatino Linotype" w:hAnsi="Palatino Linotype"/>
          <w:sz w:val="28"/>
          <w:szCs w:val="28"/>
          <w:lang w:val="tg-Cyrl-TJ"/>
        </w:rPr>
        <w:t>сад. Мурод аз манбаъҳои гуногун андешаҳои гуногун, назарҳои</w:t>
      </w:r>
      <w:r w:rsidRPr="00D067C2">
        <w:rPr>
          <w:rFonts w:ascii="Palatino Linotype" w:hAnsi="Palatino Linotype"/>
          <w:sz w:val="28"/>
          <w:szCs w:val="28"/>
          <w:lang w:val="tg-Cyrl-TJ"/>
        </w:rPr>
        <w:t xml:space="preserve"> м</w:t>
      </w:r>
      <w:r>
        <w:rPr>
          <w:rFonts w:ascii="Palatino Linotype" w:hAnsi="Palatino Linotype"/>
          <w:sz w:val="28"/>
          <w:szCs w:val="28"/>
          <w:lang w:val="tg-Cyrl-TJ"/>
        </w:rPr>
        <w:t xml:space="preserve">ухталиф ва хулосаҳои дигаргуна </w:t>
      </w:r>
      <w:r w:rsidRPr="00D067C2">
        <w:rPr>
          <w:rFonts w:ascii="Palatino Linotype" w:hAnsi="Palatino Linotype"/>
          <w:sz w:val="28"/>
          <w:szCs w:val="28"/>
          <w:lang w:val="tg-Cyrl-TJ"/>
        </w:rPr>
        <w:t>бояд бошад. Дар аксар бар</w:t>
      </w:r>
      <w:r>
        <w:rPr>
          <w:rFonts w:ascii="Palatino Linotype" w:hAnsi="Palatino Linotype"/>
          <w:sz w:val="28"/>
          <w:szCs w:val="28"/>
          <w:lang w:val="tg-Cyrl-TJ"/>
        </w:rPr>
        <w:t>нома</w:t>
      </w:r>
      <w:r w:rsidRPr="00D067C2">
        <w:rPr>
          <w:rFonts w:ascii="Palatino Linotype" w:hAnsi="Palatino Linotype"/>
          <w:sz w:val="28"/>
          <w:szCs w:val="28"/>
          <w:lang w:val="tg-Cyrl-TJ"/>
        </w:rPr>
        <w:t>ҳои зикршуда андешаҳо атрофи мавзуҳое</w:t>
      </w:r>
      <w:r>
        <w:rPr>
          <w:rFonts w:ascii="Palatino Linotype" w:hAnsi="Palatino Linotype"/>
          <w:sz w:val="28"/>
          <w:szCs w:val="28"/>
          <w:lang w:val="tg-Cyrl-TJ"/>
        </w:rPr>
        <w:t>,</w:t>
      </w:r>
      <w:r w:rsidRPr="00D067C2">
        <w:rPr>
          <w:rFonts w:ascii="Palatino Linotype" w:hAnsi="Palatino Linotype"/>
          <w:sz w:val="28"/>
          <w:szCs w:val="28"/>
          <w:lang w:val="tg-Cyrl-TJ"/>
        </w:rPr>
        <w:t xml:space="preserve"> ки метавонанд баҳснок бошанд, ҳамеша такрори якдигаранд.</w:t>
      </w:r>
    </w:p>
    <w:p w14:paraId="0DC08DED" w14:textId="77777777" w:rsidR="00794FF7" w:rsidRPr="00213C76" w:rsidRDefault="00794FF7" w:rsidP="00794FF7">
      <w:pPr>
        <w:jc w:val="both"/>
        <w:rPr>
          <w:rFonts w:ascii="Palatino Linotype" w:hAnsi="Palatino Linotype"/>
          <w:sz w:val="28"/>
          <w:szCs w:val="28"/>
          <w:lang w:val="tg-Cyrl-TJ"/>
        </w:rPr>
      </w:pPr>
      <w:r w:rsidRPr="00D067C2">
        <w:rPr>
          <w:rFonts w:ascii="Palatino Linotype" w:hAnsi="Palatino Linotype"/>
          <w:sz w:val="28"/>
          <w:szCs w:val="28"/>
          <w:lang w:val="tg-Cyrl-TJ"/>
        </w:rPr>
        <w:t>Нишондиҳанда  агар</w:t>
      </w:r>
      <w:r w:rsidRPr="00AD0189">
        <w:rPr>
          <w:rFonts w:ascii="Palatino Linotype" w:hAnsi="Palatino Linotype"/>
          <w:sz w:val="28"/>
          <w:szCs w:val="28"/>
          <w:lang w:val="tg-Cyrl-TJ"/>
        </w:rPr>
        <w:t xml:space="preserve"> </w:t>
      </w:r>
      <w:r>
        <w:rPr>
          <w:rFonts w:ascii="Palatino Linotype" w:hAnsi="Palatino Linotype"/>
          <w:sz w:val="28"/>
          <w:szCs w:val="28"/>
          <w:lang w:val="tg-Cyrl-TJ"/>
        </w:rPr>
        <w:t>дар давраи мониторинги якум</w:t>
      </w:r>
      <w:r w:rsidRPr="00D067C2">
        <w:rPr>
          <w:rFonts w:ascii="Palatino Linotype" w:hAnsi="Palatino Linotype"/>
          <w:sz w:val="28"/>
          <w:szCs w:val="28"/>
          <w:lang w:val="tg-Cyrl-TJ"/>
        </w:rPr>
        <w:t xml:space="preserve"> </w:t>
      </w:r>
      <w:r>
        <w:rPr>
          <w:rFonts w:ascii="Palatino Linotype" w:hAnsi="Palatino Linotype"/>
          <w:sz w:val="28"/>
          <w:szCs w:val="28"/>
          <w:lang w:val="tg-Cyrl-TJ"/>
        </w:rPr>
        <w:t>(с.</w:t>
      </w:r>
      <w:r w:rsidRPr="00D067C2">
        <w:rPr>
          <w:rFonts w:ascii="Palatino Linotype" w:hAnsi="Palatino Linotype"/>
          <w:sz w:val="28"/>
          <w:szCs w:val="28"/>
          <w:lang w:val="tg-Cyrl-TJ"/>
        </w:rPr>
        <w:t xml:space="preserve"> 2017</w:t>
      </w:r>
      <w:r>
        <w:rPr>
          <w:rFonts w:ascii="Palatino Linotype" w:hAnsi="Palatino Linotype"/>
          <w:sz w:val="28"/>
          <w:szCs w:val="28"/>
          <w:lang w:val="tg-Cyrl-TJ"/>
        </w:rPr>
        <w:t>)</w:t>
      </w:r>
      <w:r w:rsidRPr="00D067C2">
        <w:rPr>
          <w:rFonts w:ascii="Palatino Linotype" w:hAnsi="Palatino Linotype"/>
          <w:sz w:val="28"/>
          <w:szCs w:val="28"/>
          <w:lang w:val="tg-Cyrl-TJ"/>
        </w:rPr>
        <w:t xml:space="preserve"> ба андозаи 51% бошад, дар соли  2018 то 35% пасттар шудааст</w:t>
      </w:r>
      <w:r>
        <w:rPr>
          <w:rFonts w:ascii="Palatino Linotype" w:hAnsi="Palatino Linotype"/>
          <w:sz w:val="28"/>
          <w:szCs w:val="28"/>
          <w:lang w:val="tg-Cyrl-TJ"/>
        </w:rPr>
        <w:t>.</w:t>
      </w:r>
    </w:p>
    <w:p w14:paraId="2F117286" w14:textId="77777777" w:rsidR="00794FF7" w:rsidRDefault="00794FF7" w:rsidP="00794FF7">
      <w:pPr>
        <w:jc w:val="center"/>
        <w:rPr>
          <w:rFonts w:ascii="Palatino Linotype" w:hAnsi="Palatino Linotype"/>
          <w:b/>
          <w:sz w:val="28"/>
          <w:szCs w:val="28"/>
          <w:lang w:val="tg-Cyrl-TJ"/>
        </w:rPr>
      </w:pPr>
    </w:p>
    <w:p w14:paraId="4B6345B6" w14:textId="77777777" w:rsidR="00794FF7" w:rsidRDefault="00794FF7" w:rsidP="00794FF7">
      <w:pPr>
        <w:jc w:val="center"/>
        <w:rPr>
          <w:rFonts w:ascii="Palatino Linotype" w:hAnsi="Palatino Linotype"/>
          <w:b/>
          <w:sz w:val="28"/>
          <w:szCs w:val="28"/>
          <w:lang w:val="tg-Cyrl-TJ"/>
        </w:rPr>
      </w:pPr>
    </w:p>
    <w:p w14:paraId="3A763873" w14:textId="77777777" w:rsidR="00794FF7" w:rsidRDefault="00794FF7" w:rsidP="00794FF7">
      <w:pPr>
        <w:jc w:val="center"/>
        <w:rPr>
          <w:rFonts w:ascii="Palatino Linotype" w:hAnsi="Palatino Linotype"/>
          <w:b/>
          <w:sz w:val="28"/>
          <w:szCs w:val="28"/>
          <w:lang w:val="tg-Cyrl-TJ"/>
        </w:rPr>
      </w:pPr>
    </w:p>
    <w:p w14:paraId="64606BBE" w14:textId="77777777" w:rsidR="00794FF7" w:rsidRDefault="00794FF7" w:rsidP="00794FF7">
      <w:pPr>
        <w:jc w:val="center"/>
        <w:rPr>
          <w:rFonts w:ascii="Palatino Linotype" w:hAnsi="Palatino Linotype"/>
          <w:b/>
          <w:sz w:val="28"/>
          <w:szCs w:val="28"/>
          <w:lang w:val="tg-Cyrl-TJ"/>
        </w:rPr>
      </w:pPr>
    </w:p>
    <w:p w14:paraId="62123B4D" w14:textId="77777777" w:rsidR="00794FF7" w:rsidRDefault="00794FF7" w:rsidP="00794FF7">
      <w:pPr>
        <w:jc w:val="center"/>
        <w:rPr>
          <w:rFonts w:ascii="Palatino Linotype" w:hAnsi="Palatino Linotype"/>
          <w:b/>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№8</w:t>
      </w:r>
    </w:p>
    <w:p w14:paraId="7079ECA9" w14:textId="77777777" w:rsidR="00794FF7" w:rsidRPr="00D067C2" w:rsidRDefault="00794FF7" w:rsidP="00794FF7">
      <w:pPr>
        <w:jc w:val="center"/>
        <w:rPr>
          <w:rFonts w:ascii="Palatino Linotype" w:hAnsi="Palatino Linotype"/>
          <w:sz w:val="28"/>
          <w:szCs w:val="28"/>
          <w:lang w:val="tg-Cyrl-TJ"/>
        </w:rPr>
      </w:pPr>
      <w:r>
        <w:rPr>
          <w:noProof/>
        </w:rPr>
        <w:drawing>
          <wp:inline distT="0" distB="0" distL="0" distR="0" wp14:anchorId="26A85528" wp14:editId="22D7A717">
            <wp:extent cx="5940425" cy="3578860"/>
            <wp:effectExtent l="0" t="0" r="0" b="0"/>
            <wp:docPr id="150" name="Диаграмма 150"/>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14:paraId="1078FA9F" w14:textId="77777777" w:rsidR="00794FF7" w:rsidRPr="00D067C2" w:rsidRDefault="00794FF7" w:rsidP="00794FF7">
      <w:pPr>
        <w:ind w:firstLine="708"/>
        <w:jc w:val="both"/>
        <w:rPr>
          <w:rFonts w:ascii="Palatino Linotype" w:hAnsi="Palatino Linotype"/>
          <w:sz w:val="28"/>
          <w:szCs w:val="28"/>
          <w:lang w:val="tg-Cyrl-TJ"/>
        </w:rPr>
      </w:pPr>
      <w:r w:rsidRPr="00D067C2">
        <w:rPr>
          <w:rFonts w:ascii="Palatino Linotype" w:hAnsi="Palatino Linotype"/>
          <w:sz w:val="28"/>
          <w:szCs w:val="28"/>
          <w:lang w:val="tg-Cyrl-TJ"/>
        </w:rPr>
        <w:t>Бо вуҷуди он</w:t>
      </w:r>
      <w:r>
        <w:rPr>
          <w:rFonts w:ascii="Palatino Linotype" w:hAnsi="Palatino Linotype"/>
          <w:sz w:val="28"/>
          <w:szCs w:val="28"/>
          <w:lang w:val="tg-Cyrl-TJ"/>
        </w:rPr>
        <w:t>,</w:t>
      </w:r>
      <w:r w:rsidRPr="00D067C2">
        <w:rPr>
          <w:rFonts w:ascii="Palatino Linotype" w:hAnsi="Palatino Linotype"/>
          <w:sz w:val="28"/>
          <w:szCs w:val="28"/>
          <w:lang w:val="tg-Cyrl-TJ"/>
        </w:rPr>
        <w:t xml:space="preserve"> ки назари коршинос дар аксарияти маводи санҷ</w:t>
      </w:r>
      <w:r w:rsidRPr="00D067C2">
        <w:rPr>
          <w:rFonts w:ascii="Palatino Linotype" w:hAnsi="Palatino Linotype" w:cs="Times New Roman Tj"/>
          <w:sz w:val="28"/>
          <w:szCs w:val="28"/>
          <w:lang w:val="tg-Cyrl-TJ"/>
        </w:rPr>
        <w:t>идашуда</w:t>
      </w:r>
      <w:r w:rsidRPr="00D067C2">
        <w:rPr>
          <w:rFonts w:ascii="Palatino Linotype" w:hAnsi="Palatino Linotype"/>
          <w:sz w:val="28"/>
          <w:szCs w:val="28"/>
          <w:lang w:val="tg-Cyrl-TJ"/>
        </w:rPr>
        <w:t xml:space="preserve"> ҷой дорад,  бояд як нозукиро ба эътибор гирифт,</w:t>
      </w:r>
      <w:r>
        <w:rPr>
          <w:rFonts w:ascii="Palatino Linotype" w:hAnsi="Palatino Linotype"/>
          <w:sz w:val="28"/>
          <w:szCs w:val="28"/>
          <w:lang w:val="tg-Cyrl-TJ"/>
        </w:rPr>
        <w:t xml:space="preserve"> </w:t>
      </w:r>
      <w:r w:rsidRPr="00D067C2">
        <w:rPr>
          <w:rFonts w:ascii="Palatino Linotype" w:hAnsi="Palatino Linotype"/>
          <w:sz w:val="28"/>
          <w:szCs w:val="28"/>
          <w:lang w:val="tg-Cyrl-TJ"/>
        </w:rPr>
        <w:t>ки дар  барномаҳои те</w:t>
      </w:r>
      <w:r>
        <w:rPr>
          <w:rFonts w:ascii="Palatino Linotype" w:hAnsi="Palatino Linotype"/>
          <w:sz w:val="28"/>
          <w:szCs w:val="28"/>
          <w:lang w:val="tg-Cyrl-TJ"/>
        </w:rPr>
        <w:t>левизионҳои давлатӣ ин вазифаро</w:t>
      </w:r>
      <w:r w:rsidRPr="00D067C2">
        <w:rPr>
          <w:rFonts w:ascii="Palatino Linotype" w:hAnsi="Palatino Linotype"/>
          <w:sz w:val="28"/>
          <w:szCs w:val="28"/>
          <w:lang w:val="tg-Cyrl-TJ"/>
        </w:rPr>
        <w:t xml:space="preserve"> воқеан коршиносони касбии мақомдор иҷро намудаанд ва коршиносони озод хеле кам назар додаанд ва назари одамони одие, ки ин ҳодисаҳо ба онҳо рабт доранд, қариб дида намешавад</w:t>
      </w:r>
      <w:r>
        <w:rPr>
          <w:rFonts w:ascii="Palatino Linotype" w:hAnsi="Palatino Linotype"/>
          <w:sz w:val="28"/>
          <w:szCs w:val="28"/>
          <w:lang w:val="tg-Cyrl-TJ"/>
        </w:rPr>
        <w:t>. Б</w:t>
      </w:r>
      <w:r w:rsidRPr="00D067C2">
        <w:rPr>
          <w:rFonts w:ascii="Palatino Linotype" w:hAnsi="Palatino Linotype"/>
          <w:sz w:val="28"/>
          <w:szCs w:val="28"/>
          <w:lang w:val="tg-Cyrl-TJ"/>
        </w:rPr>
        <w:t>ар</w:t>
      </w:r>
      <w:r>
        <w:rPr>
          <w:rFonts w:ascii="Palatino Linotype" w:hAnsi="Palatino Linotype"/>
          <w:sz w:val="28"/>
          <w:szCs w:val="28"/>
          <w:lang w:val="tg-Cyrl-TJ"/>
        </w:rPr>
        <w:t>ъа</w:t>
      </w:r>
      <w:r w:rsidRPr="00D067C2">
        <w:rPr>
          <w:rFonts w:ascii="Palatino Linotype" w:hAnsi="Palatino Linotype"/>
          <w:sz w:val="28"/>
          <w:szCs w:val="28"/>
          <w:lang w:val="tg-Cyrl-TJ"/>
        </w:rPr>
        <w:t>кс</w:t>
      </w:r>
      <w:r>
        <w:rPr>
          <w:rFonts w:ascii="Palatino Linotype" w:hAnsi="Palatino Linotype"/>
          <w:sz w:val="28"/>
          <w:szCs w:val="28"/>
          <w:lang w:val="tg-Cyrl-TJ"/>
        </w:rPr>
        <w:t xml:space="preserve">, телевизионҳои </w:t>
      </w:r>
      <w:r>
        <w:rPr>
          <w:rFonts w:ascii="Times New Roman" w:hAnsi="Times New Roman" w:cs="Times New Roman"/>
          <w:sz w:val="28"/>
          <w:szCs w:val="28"/>
          <w:lang w:val="tg-Cyrl-TJ"/>
        </w:rPr>
        <w:t>ғ</w:t>
      </w:r>
      <w:r>
        <w:rPr>
          <w:rFonts w:ascii="Palatino Linotype" w:hAnsi="Palatino Linotype"/>
          <w:sz w:val="28"/>
          <w:szCs w:val="28"/>
          <w:lang w:val="tg-Cyrl-TJ"/>
        </w:rPr>
        <w:t>айридавлат</w:t>
      </w:r>
      <w:r w:rsidRPr="00D067C2">
        <w:rPr>
          <w:rFonts w:ascii="Palatino Linotype" w:hAnsi="Palatino Linotype"/>
          <w:sz w:val="28"/>
          <w:szCs w:val="28"/>
          <w:lang w:val="tg-Cyrl-TJ"/>
        </w:rPr>
        <w:t>ӣ ғолибан дар симои мусоҳибони ма</w:t>
      </w:r>
      <w:r>
        <w:rPr>
          <w:rFonts w:ascii="Palatino Linotype" w:hAnsi="Palatino Linotype"/>
          <w:sz w:val="28"/>
          <w:szCs w:val="28"/>
          <w:lang w:val="tg-Cyrl-TJ"/>
        </w:rPr>
        <w:t>ъмулӣ бештар намунаи коршиносро</w:t>
      </w:r>
      <w:r w:rsidRPr="00D067C2">
        <w:rPr>
          <w:rFonts w:ascii="Palatino Linotype" w:hAnsi="Palatino Linotype"/>
          <w:sz w:val="28"/>
          <w:szCs w:val="28"/>
          <w:lang w:val="tg-Cyrl-TJ"/>
        </w:rPr>
        <w:t xml:space="preserve"> ҷилва  додаанд. Зиёдаравӣ дар ҳар ду ҳолат ҳам ба нафъи бинандаи одӣ нес</w:t>
      </w:r>
      <w:r>
        <w:rPr>
          <w:rFonts w:ascii="Palatino Linotype" w:hAnsi="Palatino Linotype"/>
          <w:sz w:val="28"/>
          <w:szCs w:val="28"/>
          <w:lang w:val="tg-Cyrl-TJ"/>
        </w:rPr>
        <w:t>т</w:t>
      </w:r>
      <w:r w:rsidRPr="00D067C2">
        <w:rPr>
          <w:rFonts w:ascii="Palatino Linotype" w:hAnsi="Palatino Linotype"/>
          <w:sz w:val="28"/>
          <w:szCs w:val="28"/>
          <w:lang w:val="tg-Cyrl-TJ"/>
        </w:rPr>
        <w:t>. Сарфи назар аз эроди боло</w:t>
      </w:r>
      <w:r>
        <w:rPr>
          <w:rFonts w:ascii="Palatino Linotype" w:hAnsi="Palatino Linotype"/>
          <w:sz w:val="28"/>
          <w:szCs w:val="28"/>
          <w:lang w:val="tg-Cyrl-TJ"/>
        </w:rPr>
        <w:t>,</w:t>
      </w:r>
      <w:r w:rsidRPr="00D067C2">
        <w:rPr>
          <w:rFonts w:ascii="Palatino Linotype" w:hAnsi="Palatino Linotype"/>
          <w:sz w:val="28"/>
          <w:szCs w:val="28"/>
          <w:lang w:val="tg-Cyrl-TJ"/>
        </w:rPr>
        <w:t xml:space="preserve"> аз дидгоҳи талаботи касбӣ нишондиҳ</w:t>
      </w:r>
      <w:r w:rsidRPr="00D067C2">
        <w:rPr>
          <w:rFonts w:ascii="Palatino Linotype" w:hAnsi="Palatino Linotype" w:cs="Times New Roman Tj"/>
          <w:sz w:val="28"/>
          <w:szCs w:val="28"/>
          <w:lang w:val="tg-Cyrl-TJ"/>
        </w:rPr>
        <w:t>андаи</w:t>
      </w:r>
      <w:r w:rsidRPr="00D067C2">
        <w:rPr>
          <w:rFonts w:ascii="Palatino Linotype" w:hAnsi="Palatino Linotype"/>
          <w:sz w:val="28"/>
          <w:szCs w:val="28"/>
          <w:lang w:val="tg-Cyrl-TJ"/>
        </w:rPr>
        <w:t xml:space="preserve"> хуб аст.</w:t>
      </w:r>
    </w:p>
    <w:p w14:paraId="0C33568B" w14:textId="77777777" w:rsidR="00794FF7" w:rsidRPr="00D067C2" w:rsidRDefault="00794FF7" w:rsidP="00794FF7">
      <w:pPr>
        <w:rPr>
          <w:rFonts w:ascii="Palatino Linotype" w:hAnsi="Palatino Linotype"/>
          <w:sz w:val="28"/>
          <w:szCs w:val="28"/>
          <w:lang w:val="tg-Cyrl-TJ"/>
        </w:rPr>
      </w:pPr>
      <w:r w:rsidRPr="00D067C2">
        <w:rPr>
          <w:rFonts w:ascii="Palatino Linotype" w:hAnsi="Palatino Linotype"/>
          <w:sz w:val="28"/>
          <w:szCs w:val="28"/>
          <w:lang w:val="tg-Cyrl-TJ"/>
        </w:rPr>
        <w:t xml:space="preserve">Тафовути  ҷиддӣ байни </w:t>
      </w:r>
      <w:r>
        <w:rPr>
          <w:rFonts w:ascii="Palatino Linotype" w:hAnsi="Palatino Linotype"/>
          <w:sz w:val="28"/>
          <w:szCs w:val="28"/>
          <w:lang w:val="tg-Cyrl-TJ"/>
        </w:rPr>
        <w:t>давраи мониторинги якум</w:t>
      </w:r>
      <w:r w:rsidRPr="00D067C2">
        <w:rPr>
          <w:rFonts w:ascii="Palatino Linotype" w:hAnsi="Palatino Linotype"/>
          <w:sz w:val="28"/>
          <w:szCs w:val="28"/>
          <w:lang w:val="tg-Cyrl-TJ"/>
        </w:rPr>
        <w:t xml:space="preserve"> </w:t>
      </w:r>
      <w:r>
        <w:rPr>
          <w:rFonts w:ascii="Palatino Linotype" w:hAnsi="Palatino Linotype"/>
          <w:sz w:val="28"/>
          <w:szCs w:val="28"/>
          <w:lang w:val="tg-Cyrl-TJ"/>
        </w:rPr>
        <w:t>(с.</w:t>
      </w:r>
      <w:r w:rsidRPr="00D067C2">
        <w:rPr>
          <w:rFonts w:ascii="Palatino Linotype" w:hAnsi="Palatino Linotype"/>
          <w:sz w:val="28"/>
          <w:szCs w:val="28"/>
          <w:lang w:val="tg-Cyrl-TJ"/>
        </w:rPr>
        <w:t xml:space="preserve"> 2017</w:t>
      </w:r>
      <w:r>
        <w:rPr>
          <w:rFonts w:ascii="Palatino Linotype" w:hAnsi="Palatino Linotype"/>
          <w:sz w:val="28"/>
          <w:szCs w:val="28"/>
          <w:lang w:val="tg-Cyrl-TJ"/>
        </w:rPr>
        <w:t>), ки 85% буд</w:t>
      </w:r>
      <w:r w:rsidRPr="00D067C2">
        <w:rPr>
          <w:rFonts w:ascii="Palatino Linotype" w:hAnsi="Palatino Linotype"/>
          <w:sz w:val="28"/>
          <w:szCs w:val="28"/>
          <w:lang w:val="tg-Cyrl-TJ"/>
        </w:rPr>
        <w:t xml:space="preserve">  ва </w:t>
      </w:r>
      <w:r>
        <w:rPr>
          <w:rFonts w:ascii="Palatino Linotype" w:hAnsi="Palatino Linotype"/>
          <w:sz w:val="28"/>
          <w:szCs w:val="28"/>
          <w:lang w:val="tg-Cyrl-TJ"/>
        </w:rPr>
        <w:t xml:space="preserve">мониторинги </w:t>
      </w:r>
      <w:r>
        <w:rPr>
          <w:rFonts w:ascii="Times New Roman Tj" w:hAnsi="Times New Roman Tj"/>
          <w:sz w:val="28"/>
          <w:szCs w:val="28"/>
          <w:lang w:val="tg-Cyrl-TJ"/>
        </w:rPr>
        <w:t>љ</w:t>
      </w:r>
      <w:r>
        <w:rPr>
          <w:rFonts w:ascii="Palatino Linotype" w:hAnsi="Palatino Linotype"/>
          <w:sz w:val="28"/>
          <w:szCs w:val="28"/>
          <w:lang w:val="tg-Cyrl-TJ"/>
        </w:rPr>
        <w:t>ор</w:t>
      </w:r>
      <w:r>
        <w:rPr>
          <w:rFonts w:ascii="Times New Roman Tj" w:hAnsi="Times New Roman Tj"/>
          <w:sz w:val="28"/>
          <w:szCs w:val="28"/>
          <w:lang w:val="tg-Cyrl-TJ"/>
        </w:rPr>
        <w:t>ї</w:t>
      </w:r>
      <w:r>
        <w:rPr>
          <w:rFonts w:ascii="Palatino Linotype" w:hAnsi="Palatino Linotype"/>
          <w:sz w:val="28"/>
          <w:szCs w:val="28"/>
          <w:lang w:val="tg-Cyrl-TJ"/>
        </w:rPr>
        <w:t xml:space="preserve"> (с.</w:t>
      </w:r>
      <w:r w:rsidRPr="00D067C2">
        <w:rPr>
          <w:rFonts w:ascii="Palatino Linotype" w:hAnsi="Palatino Linotype"/>
          <w:sz w:val="28"/>
          <w:szCs w:val="28"/>
          <w:lang w:val="tg-Cyrl-TJ"/>
        </w:rPr>
        <w:t>2018</w:t>
      </w:r>
      <w:r>
        <w:rPr>
          <w:rFonts w:ascii="Palatino Linotype" w:hAnsi="Palatino Linotype"/>
          <w:sz w:val="28"/>
          <w:szCs w:val="28"/>
          <w:lang w:val="tg-Cyrl-TJ"/>
        </w:rPr>
        <w:t>) бо 80% ,</w:t>
      </w:r>
      <w:r w:rsidRPr="00D067C2">
        <w:rPr>
          <w:rFonts w:ascii="Palatino Linotype" w:hAnsi="Palatino Linotype"/>
          <w:sz w:val="28"/>
          <w:szCs w:val="28"/>
          <w:lang w:val="tg-Cyrl-TJ"/>
        </w:rPr>
        <w:t xml:space="preserve"> ба назар нарасид</w:t>
      </w:r>
      <w:r>
        <w:rPr>
          <w:rFonts w:ascii="Palatino Linotype" w:hAnsi="Palatino Linotype"/>
          <w:sz w:val="28"/>
          <w:szCs w:val="28"/>
          <w:lang w:val="tg-Cyrl-TJ"/>
        </w:rPr>
        <w:t>.</w:t>
      </w:r>
    </w:p>
    <w:p w14:paraId="288BCF7D" w14:textId="77777777" w:rsidR="00794FF7" w:rsidRDefault="00794FF7" w:rsidP="00794FF7">
      <w:pPr>
        <w:jc w:val="center"/>
        <w:rPr>
          <w:rFonts w:ascii="Palatino Linotype" w:hAnsi="Palatino Linotype"/>
          <w:b/>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№9</w:t>
      </w:r>
      <w:r>
        <w:rPr>
          <w:noProof/>
        </w:rPr>
        <w:drawing>
          <wp:inline distT="0" distB="0" distL="0" distR="0" wp14:anchorId="4631E2BD" wp14:editId="02D44E25">
            <wp:extent cx="5940425" cy="3578860"/>
            <wp:effectExtent l="19050" t="0" r="22225" b="2540"/>
            <wp:docPr id="151" name="Диаграмма 151"/>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14:paraId="16A3C2B5" w14:textId="77777777" w:rsidR="00794FF7" w:rsidRDefault="00794FF7" w:rsidP="00794FF7">
      <w:pPr>
        <w:jc w:val="center"/>
        <w:rPr>
          <w:rFonts w:ascii="Palatino Linotype" w:hAnsi="Palatino Linotype" w:cs="Times New Roman"/>
          <w:b/>
          <w:sz w:val="28"/>
          <w:szCs w:val="28"/>
          <w:lang w:val="tg-Cyrl-TJ"/>
        </w:rPr>
      </w:pPr>
    </w:p>
    <w:p w14:paraId="23715A7E" w14:textId="77777777" w:rsidR="00794FF7" w:rsidRDefault="00794FF7" w:rsidP="00794FF7">
      <w:pPr>
        <w:jc w:val="center"/>
        <w:rPr>
          <w:rFonts w:ascii="Palatino Linotype" w:hAnsi="Palatino Linotype"/>
          <w:b/>
          <w:sz w:val="28"/>
          <w:szCs w:val="28"/>
          <w:lang w:val="tg-Cyrl-TJ"/>
        </w:rPr>
      </w:pPr>
      <w:r w:rsidRPr="00390084">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№10</w:t>
      </w:r>
    </w:p>
    <w:p w14:paraId="4EA96B37" w14:textId="77777777" w:rsidR="00794FF7" w:rsidRPr="00D067C2" w:rsidRDefault="00794FF7" w:rsidP="00794FF7">
      <w:pPr>
        <w:jc w:val="center"/>
        <w:rPr>
          <w:rFonts w:ascii="Palatino Linotype" w:hAnsi="Palatino Linotype"/>
          <w:b/>
          <w:sz w:val="28"/>
          <w:szCs w:val="28"/>
          <w:lang w:val="tg-Cyrl-TJ"/>
        </w:rPr>
      </w:pPr>
      <w:r>
        <w:rPr>
          <w:noProof/>
        </w:rPr>
        <w:drawing>
          <wp:inline distT="0" distB="0" distL="0" distR="0" wp14:anchorId="25C6A0FC" wp14:editId="501A9839">
            <wp:extent cx="5940425" cy="3578860"/>
            <wp:effectExtent l="0" t="0" r="0" b="0"/>
            <wp:docPr id="152" name="Диаграмма 152"/>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14:paraId="5482F5D8" w14:textId="77777777" w:rsidR="00794FF7" w:rsidRPr="00F62ECC" w:rsidRDefault="00794FF7" w:rsidP="00794FF7">
      <w:pPr>
        <w:ind w:firstLine="708"/>
        <w:jc w:val="both"/>
        <w:rPr>
          <w:rFonts w:ascii="Palatino Linotype" w:hAnsi="Palatino Linotype"/>
          <w:sz w:val="28"/>
          <w:szCs w:val="28"/>
          <w:lang w:val="tg-Cyrl-TJ"/>
        </w:rPr>
      </w:pPr>
      <w:r w:rsidRPr="00F62ECC">
        <w:rPr>
          <w:rFonts w:ascii="Palatino Linotype" w:hAnsi="Palatino Linotype"/>
          <w:sz w:val="28"/>
          <w:szCs w:val="28"/>
          <w:lang w:val="tg-Cyrl-TJ"/>
        </w:rPr>
        <w:t xml:space="preserve">Ду диаграммаи боло дар муқоисаи </w:t>
      </w:r>
      <w:r>
        <w:rPr>
          <w:rFonts w:ascii="Palatino Linotype" w:hAnsi="Palatino Linotype"/>
          <w:sz w:val="28"/>
          <w:szCs w:val="28"/>
          <w:lang w:val="tg-Cyrl-TJ"/>
        </w:rPr>
        <w:t>нати</w:t>
      </w:r>
      <w:r>
        <w:rPr>
          <w:rFonts w:ascii="Times New Roman Tj" w:hAnsi="Times New Roman Tj"/>
          <w:sz w:val="28"/>
          <w:szCs w:val="28"/>
          <w:lang w:val="tg-Cyrl-TJ"/>
        </w:rPr>
        <w:t>љ</w:t>
      </w:r>
      <w:r>
        <w:rPr>
          <w:rFonts w:ascii="Palatino Linotype" w:hAnsi="Palatino Linotype"/>
          <w:sz w:val="28"/>
          <w:szCs w:val="28"/>
          <w:lang w:val="tg-Cyrl-TJ"/>
        </w:rPr>
        <w:t>аи мониторинг</w:t>
      </w:r>
      <w:r>
        <w:rPr>
          <w:rFonts w:ascii="Times New Roman Tj" w:hAnsi="Times New Roman Tj"/>
          <w:sz w:val="28"/>
          <w:szCs w:val="28"/>
          <w:lang w:val="tg-Cyrl-TJ"/>
        </w:rPr>
        <w:t>њ</w:t>
      </w:r>
      <w:r>
        <w:rPr>
          <w:rFonts w:ascii="Palatino Linotype" w:hAnsi="Palatino Linotype"/>
          <w:sz w:val="28"/>
          <w:szCs w:val="28"/>
          <w:lang w:val="tg-Cyrl-TJ"/>
        </w:rPr>
        <w:t>о</w:t>
      </w:r>
      <w:r w:rsidRPr="00F62ECC">
        <w:rPr>
          <w:rFonts w:ascii="Palatino Linotype" w:hAnsi="Palatino Linotype"/>
          <w:sz w:val="28"/>
          <w:szCs w:val="28"/>
          <w:lang w:val="tg-Cyrl-TJ"/>
        </w:rPr>
        <w:t xml:space="preserve"> дар робита бо  бандҳои  тадқиқоти мо: “Меъёрҳои ахлоқ</w:t>
      </w:r>
      <w:r w:rsidR="007C4D63">
        <w:rPr>
          <w:rFonts w:ascii="Palatino Linotype" w:hAnsi="Palatino Linotype"/>
          <w:sz w:val="28"/>
          <w:szCs w:val="28"/>
          <w:lang w:val="tg-Cyrl-TJ"/>
        </w:rPr>
        <w:t>и касб</w:t>
      </w:r>
      <w:r w:rsidRPr="00F62ECC">
        <w:rPr>
          <w:rFonts w:ascii="Palatino Linotype" w:hAnsi="Palatino Linotype"/>
          <w:sz w:val="28"/>
          <w:szCs w:val="28"/>
          <w:lang w:val="tg-Cyrl-TJ"/>
        </w:rPr>
        <w:t>ӣ</w:t>
      </w:r>
      <w:r>
        <w:rPr>
          <w:rFonts w:ascii="Palatino Linotype" w:hAnsi="Palatino Linotype"/>
          <w:sz w:val="28"/>
          <w:szCs w:val="28"/>
          <w:lang w:val="tg-Cyrl-TJ"/>
        </w:rPr>
        <w:t xml:space="preserve">” ва </w:t>
      </w:r>
      <w:r>
        <w:rPr>
          <w:rFonts w:ascii="Palatino Linotype" w:hAnsi="Palatino Linotype"/>
          <w:sz w:val="28"/>
          <w:szCs w:val="28"/>
          <w:lang w:val="tg-Cyrl-TJ"/>
        </w:rPr>
        <w:lastRenderedPageBreak/>
        <w:t>“Асосноккунӣ”</w:t>
      </w:r>
      <w:r w:rsidRPr="00F62ECC">
        <w:rPr>
          <w:rFonts w:ascii="Palatino Linotype" w:hAnsi="Palatino Linotype"/>
          <w:sz w:val="28"/>
          <w:szCs w:val="28"/>
          <w:lang w:val="tg-Cyrl-TJ"/>
        </w:rPr>
        <w:t xml:space="preserve"> тафовути </w:t>
      </w:r>
      <w:r>
        <w:rPr>
          <w:rFonts w:ascii="Palatino Linotype" w:hAnsi="Palatino Linotype"/>
          <w:sz w:val="28"/>
          <w:szCs w:val="28"/>
          <w:lang w:val="tg-Cyrl-TJ"/>
        </w:rPr>
        <w:t>назаррас надоранд. Агар теъдоди</w:t>
      </w:r>
      <w:r w:rsidRPr="00F62ECC">
        <w:rPr>
          <w:rFonts w:ascii="Palatino Linotype" w:hAnsi="Palatino Linotype"/>
          <w:sz w:val="28"/>
          <w:szCs w:val="28"/>
          <w:lang w:val="tg-Cyrl-TJ"/>
        </w:rPr>
        <w:t xml:space="preserve"> нисбатан камтари мавзу</w:t>
      </w:r>
      <w:r>
        <w:rPr>
          <w:rFonts w:ascii="Palatino Linotype" w:hAnsi="Palatino Linotype"/>
          <w:sz w:val="28"/>
          <w:szCs w:val="28"/>
          <w:lang w:val="tg-Cyrl-TJ"/>
        </w:rPr>
        <w:t>ъ</w:t>
      </w:r>
      <w:r w:rsidRPr="00F62ECC">
        <w:rPr>
          <w:rFonts w:ascii="Palatino Linotype" w:hAnsi="Palatino Linotype"/>
          <w:sz w:val="28"/>
          <w:szCs w:val="28"/>
          <w:lang w:val="tg-Cyrl-TJ"/>
        </w:rPr>
        <w:t xml:space="preserve">ҳои  баррасишударо </w:t>
      </w:r>
      <w:r>
        <w:rPr>
          <w:rFonts w:ascii="Palatino Linotype" w:hAnsi="Palatino Linotype"/>
          <w:sz w:val="28"/>
          <w:szCs w:val="28"/>
          <w:lang w:val="tg-Cyrl-TJ"/>
        </w:rPr>
        <w:t xml:space="preserve">имсол ба инобат бигирем, натиҷа ҳамон </w:t>
      </w:r>
      <w:r w:rsidRPr="00F62ECC">
        <w:rPr>
          <w:rFonts w:ascii="Palatino Linotype" w:hAnsi="Palatino Linotype"/>
          <w:sz w:val="28"/>
          <w:szCs w:val="28"/>
          <w:lang w:val="tg-Cyrl-TJ"/>
        </w:rPr>
        <w:t>аст, ки соли гузашта буд. Воқеан ҳам</w:t>
      </w:r>
      <w:r>
        <w:rPr>
          <w:rFonts w:ascii="Palatino Linotype" w:hAnsi="Palatino Linotype"/>
          <w:sz w:val="28"/>
          <w:szCs w:val="28"/>
          <w:lang w:val="tg-Cyrl-TJ"/>
        </w:rPr>
        <w:t>,</w:t>
      </w:r>
      <w:r w:rsidRPr="00F62ECC">
        <w:rPr>
          <w:rFonts w:ascii="Palatino Linotype" w:hAnsi="Palatino Linotype"/>
          <w:sz w:val="28"/>
          <w:szCs w:val="28"/>
          <w:lang w:val="tg-Cyrl-TJ"/>
        </w:rPr>
        <w:t xml:space="preserve"> дар гузоришу барномаҳо аз омори расмӣ хеле зиёд ва мувофиқи ма</w:t>
      </w:r>
      <w:r>
        <w:rPr>
          <w:rFonts w:ascii="Palatino Linotype" w:hAnsi="Palatino Linotype"/>
          <w:sz w:val="28"/>
          <w:szCs w:val="28"/>
          <w:lang w:val="tg-Cyrl-TJ"/>
        </w:rPr>
        <w:t>т</w:t>
      </w:r>
      <w:r w:rsidRPr="00F62ECC">
        <w:rPr>
          <w:rFonts w:ascii="Palatino Linotype" w:hAnsi="Palatino Linotype"/>
          <w:sz w:val="28"/>
          <w:szCs w:val="28"/>
          <w:lang w:val="tg-Cyrl-TJ"/>
        </w:rPr>
        <w:t>лаб истифода бурдаанд</w:t>
      </w:r>
      <w:r>
        <w:rPr>
          <w:rFonts w:ascii="Palatino Linotype" w:hAnsi="Palatino Linotype"/>
          <w:sz w:val="28"/>
          <w:szCs w:val="28"/>
          <w:lang w:val="tg-Cyrl-TJ"/>
        </w:rPr>
        <w:t>.</w:t>
      </w:r>
    </w:p>
    <w:p w14:paraId="3F1E49A4" w14:textId="77777777" w:rsidR="00794FF7" w:rsidRDefault="00794FF7" w:rsidP="00794FF7">
      <w:pPr>
        <w:jc w:val="center"/>
        <w:rPr>
          <w:rFonts w:ascii="Palatino Linotype" w:hAnsi="Palatino Linotype"/>
          <w:noProof/>
          <w:sz w:val="28"/>
          <w:szCs w:val="28"/>
        </w:rPr>
      </w:pPr>
      <w:r w:rsidRPr="00390084">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№11</w:t>
      </w:r>
    </w:p>
    <w:p w14:paraId="07FC012F" w14:textId="77777777" w:rsidR="00794FF7" w:rsidRPr="000818D2" w:rsidRDefault="00794FF7" w:rsidP="00794FF7">
      <w:pPr>
        <w:jc w:val="center"/>
        <w:rPr>
          <w:rFonts w:ascii="Palatino Linotype" w:hAnsi="Palatino Linotype"/>
          <w:b/>
          <w:sz w:val="28"/>
          <w:szCs w:val="28"/>
          <w:lang w:val="tg-Cyrl-TJ"/>
        </w:rPr>
      </w:pPr>
      <w:r>
        <w:rPr>
          <w:noProof/>
        </w:rPr>
        <w:drawing>
          <wp:inline distT="0" distB="0" distL="0" distR="0" wp14:anchorId="274EA7CA" wp14:editId="0F87A523">
            <wp:extent cx="5940425" cy="3659505"/>
            <wp:effectExtent l="0" t="0" r="3175" b="0"/>
            <wp:docPr id="153" name="Диаграмма 153"/>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14:paraId="69C60B10" w14:textId="77777777" w:rsidR="00794FF7" w:rsidRDefault="00794FF7" w:rsidP="00794FF7">
      <w:pPr>
        <w:jc w:val="both"/>
        <w:rPr>
          <w:rFonts w:ascii="Palatino Linotype" w:hAnsi="Palatino Linotype"/>
          <w:sz w:val="28"/>
          <w:szCs w:val="28"/>
          <w:lang w:val="tg-Cyrl-TJ"/>
        </w:rPr>
      </w:pPr>
      <w:r w:rsidRPr="00D067C2">
        <w:rPr>
          <w:rFonts w:ascii="Palatino Linotype" w:hAnsi="Palatino Linotype"/>
          <w:sz w:val="28"/>
          <w:szCs w:val="28"/>
          <w:lang w:val="tg-Cyrl-TJ"/>
        </w:rPr>
        <w:t xml:space="preserve"> </w:t>
      </w:r>
      <w:r>
        <w:rPr>
          <w:rFonts w:ascii="Palatino Linotype" w:hAnsi="Palatino Linotype"/>
          <w:sz w:val="28"/>
          <w:szCs w:val="28"/>
          <w:lang w:val="tg-Cyrl-TJ"/>
        </w:rPr>
        <w:tab/>
      </w:r>
      <w:r w:rsidRPr="00D067C2">
        <w:rPr>
          <w:rFonts w:ascii="Palatino Linotype" w:hAnsi="Palatino Linotype"/>
          <w:sz w:val="28"/>
          <w:szCs w:val="28"/>
          <w:lang w:val="tg-Cyrl-TJ"/>
        </w:rPr>
        <w:t xml:space="preserve">Агар </w:t>
      </w:r>
      <w:r>
        <w:rPr>
          <w:rFonts w:ascii="Palatino Linotype" w:hAnsi="Palatino Linotype"/>
          <w:sz w:val="28"/>
          <w:szCs w:val="28"/>
          <w:lang w:val="tg-Cyrl-TJ"/>
        </w:rPr>
        <w:t>дар давраи мониторинги якум</w:t>
      </w:r>
      <w:r w:rsidRPr="00D067C2">
        <w:rPr>
          <w:rFonts w:ascii="Palatino Linotype" w:hAnsi="Palatino Linotype"/>
          <w:sz w:val="28"/>
          <w:szCs w:val="28"/>
          <w:lang w:val="tg-Cyrl-TJ"/>
        </w:rPr>
        <w:t xml:space="preserve"> </w:t>
      </w:r>
      <w:r>
        <w:rPr>
          <w:rFonts w:ascii="Palatino Linotype" w:hAnsi="Palatino Linotype"/>
          <w:sz w:val="28"/>
          <w:szCs w:val="28"/>
          <w:lang w:val="tg-Cyrl-TJ"/>
        </w:rPr>
        <w:t>(с.2017)</w:t>
      </w:r>
      <w:r w:rsidRPr="00D067C2">
        <w:rPr>
          <w:rFonts w:ascii="Palatino Linotype" w:hAnsi="Palatino Linotype"/>
          <w:sz w:val="28"/>
          <w:szCs w:val="28"/>
          <w:lang w:val="tg-Cyrl-TJ"/>
        </w:rPr>
        <w:t xml:space="preserve"> 50% маводи иқтисодии телевизионҳ</w:t>
      </w:r>
      <w:r w:rsidRPr="00D067C2">
        <w:rPr>
          <w:rFonts w:ascii="Palatino Linotype" w:hAnsi="Palatino Linotype" w:cs="Times New Roman Tj"/>
          <w:sz w:val="28"/>
          <w:szCs w:val="28"/>
          <w:lang w:val="tg-Cyrl-TJ"/>
        </w:rPr>
        <w:t>о</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дар</w:t>
      </w:r>
      <w:r w:rsidRPr="00D067C2">
        <w:rPr>
          <w:rFonts w:ascii="Palatino Linotype" w:hAnsi="Palatino Linotype"/>
          <w:sz w:val="28"/>
          <w:szCs w:val="28"/>
          <w:lang w:val="tg-Cyrl-TJ"/>
        </w:rPr>
        <w:t xml:space="preserve"> </w:t>
      </w:r>
      <w:r w:rsidRPr="00D067C2">
        <w:rPr>
          <w:rFonts w:ascii="Palatino Linotype" w:hAnsi="Palatino Linotype" w:cs="Times New Roman Tj"/>
          <w:sz w:val="28"/>
          <w:szCs w:val="28"/>
          <w:lang w:val="tg-Cyrl-TJ"/>
        </w:rPr>
        <w:t>асоси</w:t>
      </w:r>
      <w:r w:rsidRPr="00D067C2">
        <w:rPr>
          <w:rFonts w:ascii="Palatino Linotype" w:hAnsi="Palatino Linotype"/>
          <w:sz w:val="28"/>
          <w:szCs w:val="28"/>
          <w:lang w:val="tg-Cyrl-TJ"/>
        </w:rPr>
        <w:t xml:space="preserve"> ҳ</w:t>
      </w:r>
      <w:r w:rsidRPr="00D067C2">
        <w:rPr>
          <w:rFonts w:ascii="Palatino Linotype" w:hAnsi="Palatino Linotype" w:cs="Times New Roman Tj"/>
          <w:sz w:val="28"/>
          <w:szCs w:val="28"/>
          <w:lang w:val="tg-Cyrl-TJ"/>
        </w:rPr>
        <w:t>одиса</w:t>
      </w:r>
      <w:r w:rsidRPr="00D067C2">
        <w:rPr>
          <w:rFonts w:ascii="Palatino Linotype" w:hAnsi="Palatino Linotype"/>
          <w:sz w:val="28"/>
          <w:szCs w:val="28"/>
          <w:lang w:val="tg-Cyrl-TJ"/>
        </w:rPr>
        <w:t>ҳ</w:t>
      </w:r>
      <w:r w:rsidRPr="00D067C2">
        <w:rPr>
          <w:rFonts w:ascii="Palatino Linotype" w:hAnsi="Palatino Linotype" w:cs="Times New Roman Tj"/>
          <w:sz w:val="28"/>
          <w:szCs w:val="28"/>
          <w:lang w:val="tg-Cyrl-TJ"/>
        </w:rPr>
        <w:t>о</w:t>
      </w:r>
      <w:r w:rsidRPr="00D067C2">
        <w:rPr>
          <w:rFonts w:ascii="Palatino Linotype" w:hAnsi="Palatino Linotype"/>
          <w:sz w:val="28"/>
          <w:szCs w:val="28"/>
          <w:lang w:val="tg-Cyrl-TJ"/>
        </w:rPr>
        <w:t>и воқеӣ омода шудаан</w:t>
      </w:r>
      <w:r>
        <w:rPr>
          <w:rFonts w:ascii="Palatino Linotype" w:hAnsi="Palatino Linotype"/>
          <w:sz w:val="28"/>
          <w:szCs w:val="28"/>
          <w:lang w:val="tg-Cyrl-TJ"/>
        </w:rPr>
        <w:t>д, имсол нишондиҳанда поинтар фу</w:t>
      </w:r>
      <w:r w:rsidRPr="00D067C2">
        <w:rPr>
          <w:rFonts w:ascii="Palatino Linotype" w:hAnsi="Palatino Linotype"/>
          <w:sz w:val="28"/>
          <w:szCs w:val="28"/>
          <w:lang w:val="tg-Cyrl-TJ"/>
        </w:rPr>
        <w:t>ромада</w:t>
      </w:r>
      <w:r>
        <w:rPr>
          <w:rFonts w:ascii="Palatino Linotype" w:hAnsi="Palatino Linotype"/>
          <w:sz w:val="28"/>
          <w:szCs w:val="28"/>
          <w:lang w:val="tg-Cyrl-TJ"/>
        </w:rPr>
        <w:t>, тахминан</w:t>
      </w:r>
      <w:r w:rsidRPr="00D067C2">
        <w:rPr>
          <w:rFonts w:ascii="Palatino Linotype" w:hAnsi="Palatino Linotype"/>
          <w:sz w:val="28"/>
          <w:szCs w:val="28"/>
          <w:lang w:val="tg-Cyrl-TJ"/>
        </w:rPr>
        <w:t xml:space="preserve"> 35%-ро ташкил медиҳад</w:t>
      </w:r>
      <w:r>
        <w:rPr>
          <w:rFonts w:ascii="Palatino Linotype" w:hAnsi="Palatino Linotype"/>
          <w:sz w:val="28"/>
          <w:szCs w:val="28"/>
          <w:lang w:val="tg-Cyrl-TJ"/>
        </w:rPr>
        <w:t>.</w:t>
      </w:r>
    </w:p>
    <w:p w14:paraId="6DA35E58" w14:textId="77777777" w:rsidR="00794FF7" w:rsidRDefault="00794FF7" w:rsidP="00794FF7">
      <w:pPr>
        <w:jc w:val="both"/>
        <w:rPr>
          <w:rFonts w:ascii="Palatino Linotype" w:hAnsi="Palatino Linotype"/>
          <w:sz w:val="28"/>
          <w:szCs w:val="28"/>
          <w:lang w:val="tg-Cyrl-TJ"/>
        </w:rPr>
      </w:pPr>
    </w:p>
    <w:p w14:paraId="2F6747A3" w14:textId="77777777" w:rsidR="00794FF7" w:rsidRDefault="00794FF7" w:rsidP="00794FF7">
      <w:pPr>
        <w:jc w:val="both"/>
        <w:rPr>
          <w:rFonts w:ascii="Palatino Linotype" w:hAnsi="Palatino Linotype"/>
          <w:sz w:val="28"/>
          <w:szCs w:val="28"/>
          <w:lang w:val="tg-Cyrl-TJ"/>
        </w:rPr>
      </w:pPr>
    </w:p>
    <w:p w14:paraId="283400D2" w14:textId="77777777" w:rsidR="00794FF7" w:rsidRDefault="00794FF7" w:rsidP="00794FF7">
      <w:pPr>
        <w:jc w:val="both"/>
        <w:rPr>
          <w:rFonts w:ascii="Palatino Linotype" w:hAnsi="Palatino Linotype"/>
          <w:sz w:val="28"/>
          <w:szCs w:val="28"/>
          <w:lang w:val="tg-Cyrl-TJ"/>
        </w:rPr>
      </w:pPr>
    </w:p>
    <w:p w14:paraId="6E105280" w14:textId="77777777" w:rsidR="00794FF7" w:rsidRDefault="00794FF7" w:rsidP="00794FF7">
      <w:pPr>
        <w:jc w:val="both"/>
        <w:rPr>
          <w:rFonts w:ascii="Palatino Linotype" w:hAnsi="Palatino Linotype"/>
          <w:sz w:val="28"/>
          <w:szCs w:val="28"/>
          <w:lang w:val="tg-Cyrl-TJ"/>
        </w:rPr>
      </w:pPr>
    </w:p>
    <w:p w14:paraId="0339ED04" w14:textId="77777777" w:rsidR="00794FF7" w:rsidRDefault="00794FF7" w:rsidP="00794FF7">
      <w:pPr>
        <w:jc w:val="both"/>
        <w:rPr>
          <w:rFonts w:ascii="Palatino Linotype" w:hAnsi="Palatino Linotype"/>
          <w:sz w:val="28"/>
          <w:szCs w:val="28"/>
          <w:lang w:val="tg-Cyrl-TJ"/>
        </w:rPr>
      </w:pPr>
    </w:p>
    <w:p w14:paraId="60467750" w14:textId="77777777" w:rsidR="00794FF7" w:rsidRDefault="00794FF7" w:rsidP="00794FF7">
      <w:pPr>
        <w:jc w:val="both"/>
        <w:rPr>
          <w:rFonts w:ascii="Palatino Linotype" w:hAnsi="Palatino Linotype"/>
          <w:sz w:val="28"/>
          <w:szCs w:val="28"/>
          <w:lang w:val="tg-Cyrl-TJ"/>
        </w:rPr>
      </w:pPr>
    </w:p>
    <w:p w14:paraId="0A5C0F23" w14:textId="77777777" w:rsidR="00794FF7" w:rsidRPr="00D067C2" w:rsidRDefault="00794FF7" w:rsidP="00794FF7">
      <w:pPr>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№12</w:t>
      </w:r>
    </w:p>
    <w:p w14:paraId="08BD5862" w14:textId="77777777" w:rsidR="00794FF7" w:rsidRPr="00D067C2" w:rsidRDefault="00794FF7" w:rsidP="00794FF7">
      <w:pPr>
        <w:rPr>
          <w:rFonts w:ascii="Palatino Linotype" w:hAnsi="Palatino Linotype"/>
          <w:b/>
          <w:sz w:val="28"/>
          <w:szCs w:val="28"/>
          <w:lang w:val="tg-Cyrl-TJ"/>
        </w:rPr>
      </w:pPr>
      <w:r>
        <w:rPr>
          <w:noProof/>
        </w:rPr>
        <w:drawing>
          <wp:inline distT="0" distB="0" distL="0" distR="0" wp14:anchorId="61D6DE65" wp14:editId="0B1EA8C1">
            <wp:extent cx="5940425" cy="3659505"/>
            <wp:effectExtent l="0" t="0" r="0" b="0"/>
            <wp:docPr id="154" name="Диаграмма 154"/>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14:paraId="62F45096" w14:textId="77777777" w:rsidR="00794FF7" w:rsidRPr="00F62ECC" w:rsidRDefault="00794FF7" w:rsidP="00794FF7">
      <w:pPr>
        <w:ind w:firstLine="708"/>
        <w:jc w:val="both"/>
        <w:rPr>
          <w:rFonts w:ascii="Palatino Linotype" w:hAnsi="Palatino Linotype"/>
          <w:noProof/>
          <w:sz w:val="28"/>
          <w:szCs w:val="28"/>
          <w:lang w:val="tg-Cyrl-TJ"/>
        </w:rPr>
      </w:pPr>
      <w:r w:rsidRPr="00F62ECC">
        <w:rPr>
          <w:rFonts w:ascii="Palatino Linotype" w:hAnsi="Palatino Linotype"/>
          <w:sz w:val="28"/>
          <w:szCs w:val="28"/>
          <w:lang w:val="tg-Cyrl-TJ"/>
        </w:rPr>
        <w:t>Яке  аз унсурҳои хеле муҳими барномасозӣ  ва хусусан дар мавзуъҳои ба арқом мутааллиқ, мисли иқтисод, мавҷудияти графика аст, ки мавзуъро сода  ва фаҳмо менамояд. Хеле ҷолиб аст, ки ҳиссаи ин бахши муҳими барномаҳои иқтисодӣ дар т</w:t>
      </w:r>
      <w:r>
        <w:rPr>
          <w:rFonts w:ascii="Times New Roman" w:hAnsi="Times New Roman" w:cs="Times New Roman"/>
          <w:sz w:val="28"/>
          <w:szCs w:val="28"/>
          <w:lang w:val="tg-Cyrl-TJ"/>
        </w:rPr>
        <w:t>ӯ</w:t>
      </w:r>
      <w:r w:rsidRPr="00F62ECC">
        <w:rPr>
          <w:rFonts w:ascii="Palatino Linotype" w:hAnsi="Palatino Linotype"/>
          <w:sz w:val="28"/>
          <w:szCs w:val="28"/>
          <w:lang w:val="tg-Cyrl-TJ"/>
        </w:rPr>
        <w:t xml:space="preserve">ли  сол рушд кардааст. Агар </w:t>
      </w:r>
      <w:r>
        <w:rPr>
          <w:rFonts w:ascii="Palatino Linotype" w:hAnsi="Palatino Linotype"/>
          <w:sz w:val="28"/>
          <w:szCs w:val="28"/>
          <w:lang w:val="tg-Cyrl-TJ"/>
        </w:rPr>
        <w:t>дар давраи мониторинги якум</w:t>
      </w:r>
      <w:r w:rsidRPr="00F62ECC">
        <w:rPr>
          <w:rFonts w:ascii="Palatino Linotype" w:hAnsi="Palatino Linotype"/>
          <w:sz w:val="28"/>
          <w:szCs w:val="28"/>
          <w:lang w:val="tg-Cyrl-TJ"/>
        </w:rPr>
        <w:t xml:space="preserve"> </w:t>
      </w:r>
      <w:r>
        <w:rPr>
          <w:rFonts w:ascii="Palatino Linotype" w:hAnsi="Palatino Linotype"/>
          <w:sz w:val="28"/>
          <w:szCs w:val="28"/>
          <w:lang w:val="tg-Cyrl-TJ"/>
        </w:rPr>
        <w:t>ин нишонди</w:t>
      </w:r>
      <w:r>
        <w:rPr>
          <w:rFonts w:ascii="Times New Roman Tj" w:hAnsi="Times New Roman Tj"/>
          <w:sz w:val="28"/>
          <w:szCs w:val="28"/>
          <w:lang w:val="tg-Cyrl-TJ"/>
        </w:rPr>
        <w:t>њ</w:t>
      </w:r>
      <w:r>
        <w:rPr>
          <w:rFonts w:ascii="Palatino Linotype" w:hAnsi="Palatino Linotype"/>
          <w:sz w:val="28"/>
          <w:szCs w:val="28"/>
          <w:lang w:val="tg-Cyrl-TJ"/>
        </w:rPr>
        <w:t xml:space="preserve">анда </w:t>
      </w:r>
      <w:r w:rsidRPr="00F62ECC">
        <w:rPr>
          <w:rFonts w:ascii="Palatino Linotype" w:hAnsi="Palatino Linotype"/>
          <w:sz w:val="28"/>
          <w:szCs w:val="28"/>
          <w:lang w:val="tg-Cyrl-TJ"/>
        </w:rPr>
        <w:t>дар ҳудуди 27% будааст, имсол нишондиҳанда</w:t>
      </w:r>
      <w:r>
        <w:rPr>
          <w:rFonts w:ascii="Palatino Linotype" w:hAnsi="Palatino Linotype"/>
          <w:sz w:val="28"/>
          <w:szCs w:val="28"/>
          <w:lang w:val="tg-Cyrl-TJ"/>
        </w:rPr>
        <w:t>и мазкур</w:t>
      </w:r>
      <w:r w:rsidRPr="00F62ECC">
        <w:rPr>
          <w:rFonts w:ascii="Palatino Linotype" w:hAnsi="Palatino Linotype"/>
          <w:sz w:val="28"/>
          <w:szCs w:val="28"/>
          <w:lang w:val="tg-Cyrl-TJ"/>
        </w:rPr>
        <w:t xml:space="preserve"> 38% аст. Дар умум метавон гуфт, ки 10% бештар шудааст.</w:t>
      </w:r>
      <w:r w:rsidRPr="00F62ECC">
        <w:rPr>
          <w:rFonts w:ascii="Palatino Linotype" w:hAnsi="Palatino Linotype"/>
          <w:noProof/>
          <w:sz w:val="28"/>
          <w:szCs w:val="28"/>
          <w:lang w:val="tg-Cyrl-TJ"/>
        </w:rPr>
        <w:t xml:space="preserve"> </w:t>
      </w:r>
    </w:p>
    <w:p w14:paraId="51C4720B" w14:textId="77777777" w:rsidR="00794FF7" w:rsidRDefault="00794FF7" w:rsidP="00794FF7">
      <w:pPr>
        <w:rPr>
          <w:rFonts w:ascii="Palatino Linotype" w:hAnsi="Palatino Linotype"/>
          <w:b/>
          <w:sz w:val="28"/>
          <w:szCs w:val="28"/>
          <w:lang w:val="tg-Cyrl-TJ"/>
        </w:rPr>
      </w:pPr>
    </w:p>
    <w:p w14:paraId="7857EAE2" w14:textId="77777777" w:rsidR="00794FF7" w:rsidRDefault="00794FF7" w:rsidP="00794FF7">
      <w:pPr>
        <w:jc w:val="center"/>
        <w:rPr>
          <w:rFonts w:ascii="Palatino Linotype" w:hAnsi="Palatino Linotype" w:cs="Times New Roman"/>
          <w:b/>
          <w:sz w:val="28"/>
          <w:szCs w:val="28"/>
          <w:lang w:val="tg-Cyrl-TJ"/>
        </w:rPr>
      </w:pPr>
    </w:p>
    <w:p w14:paraId="5FDAC69A" w14:textId="77777777" w:rsidR="00794FF7" w:rsidRDefault="00794FF7" w:rsidP="00794FF7">
      <w:pPr>
        <w:jc w:val="center"/>
        <w:rPr>
          <w:rFonts w:ascii="Palatino Linotype" w:hAnsi="Palatino Linotype" w:cs="Times New Roman"/>
          <w:b/>
          <w:sz w:val="28"/>
          <w:szCs w:val="28"/>
          <w:lang w:val="tg-Cyrl-TJ"/>
        </w:rPr>
      </w:pPr>
    </w:p>
    <w:p w14:paraId="6701EE5D" w14:textId="77777777" w:rsidR="00794FF7" w:rsidRDefault="00794FF7" w:rsidP="00794FF7">
      <w:pPr>
        <w:jc w:val="center"/>
        <w:rPr>
          <w:rFonts w:ascii="Palatino Linotype" w:hAnsi="Palatino Linotype" w:cs="Times New Roman"/>
          <w:b/>
          <w:sz w:val="28"/>
          <w:szCs w:val="28"/>
          <w:lang w:val="tg-Cyrl-TJ"/>
        </w:rPr>
      </w:pPr>
    </w:p>
    <w:p w14:paraId="50225F9E" w14:textId="77777777" w:rsidR="00794FF7" w:rsidRDefault="00794FF7" w:rsidP="00794FF7">
      <w:pPr>
        <w:jc w:val="center"/>
        <w:rPr>
          <w:rFonts w:ascii="Palatino Linotype" w:hAnsi="Palatino Linotype" w:cs="Times New Roman"/>
          <w:b/>
          <w:sz w:val="28"/>
          <w:szCs w:val="28"/>
          <w:lang w:val="tg-Cyrl-TJ"/>
        </w:rPr>
      </w:pPr>
    </w:p>
    <w:p w14:paraId="51BB1793" w14:textId="77777777" w:rsidR="00794FF7" w:rsidRDefault="00794FF7" w:rsidP="00794FF7">
      <w:pPr>
        <w:jc w:val="center"/>
        <w:rPr>
          <w:rFonts w:ascii="Palatino Linotype" w:hAnsi="Palatino Linotype" w:cs="Times New Roman"/>
          <w:b/>
          <w:sz w:val="28"/>
          <w:szCs w:val="28"/>
          <w:lang w:val="tg-Cyrl-TJ"/>
        </w:rPr>
      </w:pPr>
    </w:p>
    <w:p w14:paraId="118440D1" w14:textId="77777777" w:rsidR="00794FF7" w:rsidRDefault="00794FF7" w:rsidP="00794FF7">
      <w:pPr>
        <w:rPr>
          <w:rFonts w:ascii="Palatino Linotype" w:hAnsi="Palatino Linotype" w:cs="Times New Roman"/>
          <w:b/>
          <w:sz w:val="28"/>
          <w:szCs w:val="28"/>
          <w:lang w:val="tg-Cyrl-TJ"/>
        </w:rPr>
      </w:pPr>
    </w:p>
    <w:p w14:paraId="19B7404F" w14:textId="77777777" w:rsidR="00794FF7" w:rsidRDefault="00794FF7" w:rsidP="00794FF7">
      <w:pPr>
        <w:jc w:val="center"/>
        <w:rPr>
          <w:rFonts w:ascii="Palatino Linotype" w:hAnsi="Palatino Linotype"/>
          <w:b/>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№13</w:t>
      </w:r>
    </w:p>
    <w:p w14:paraId="262ADAE3" w14:textId="77777777" w:rsidR="00794FF7" w:rsidRPr="00D067C2" w:rsidRDefault="00794FF7" w:rsidP="00794FF7">
      <w:pPr>
        <w:jc w:val="center"/>
        <w:rPr>
          <w:rFonts w:ascii="Palatino Linotype" w:hAnsi="Palatino Linotype"/>
          <w:b/>
          <w:sz w:val="28"/>
          <w:szCs w:val="28"/>
          <w:lang w:val="tg-Cyrl-TJ"/>
        </w:rPr>
      </w:pPr>
      <w:r>
        <w:rPr>
          <w:noProof/>
        </w:rPr>
        <w:drawing>
          <wp:inline distT="0" distB="0" distL="0" distR="0" wp14:anchorId="323CA258" wp14:editId="5B2CE694">
            <wp:extent cx="5940425" cy="3659505"/>
            <wp:effectExtent l="0" t="0" r="0" b="0"/>
            <wp:docPr id="155" name="Диаграмма 1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14:paraId="551BF52E" w14:textId="77777777" w:rsidR="00794FF7" w:rsidRPr="00121F80" w:rsidRDefault="00794FF7" w:rsidP="00794FF7">
      <w:pPr>
        <w:ind w:firstLine="708"/>
        <w:jc w:val="both"/>
        <w:rPr>
          <w:rFonts w:ascii="Palatino Linotype" w:hAnsi="Palatino Linotype"/>
          <w:sz w:val="28"/>
          <w:szCs w:val="28"/>
          <w:lang w:val="tg-Cyrl-TJ"/>
        </w:rPr>
      </w:pPr>
      <w:r w:rsidRPr="00F62ECC">
        <w:rPr>
          <w:rFonts w:ascii="Palatino Linotype" w:hAnsi="Palatino Linotype"/>
          <w:sz w:val="28"/>
          <w:szCs w:val="28"/>
          <w:lang w:val="tg-Cyrl-TJ"/>
        </w:rPr>
        <w:t>Истифода аз ҷадвалҳо, дар қиёс бо графика кори содатар бошад ҳам, барномаро рангин ва дарки мавзуъро роҳаттар мекунад. Ин нишондиҳанда ҳам рушд кардааст. Ба ҳисоби миёна ин нишондод агар соли гузашта дар 27% барномаҳо ҷой дошта бошад, дар зарфи сол тахмин ба 40% расидааст. Дар зер боз бо ду ди</w:t>
      </w:r>
      <w:r>
        <w:rPr>
          <w:rFonts w:ascii="Palatino Linotype" w:hAnsi="Palatino Linotype"/>
          <w:sz w:val="28"/>
          <w:szCs w:val="28"/>
          <w:lang w:val="tg-Cyrl-TJ"/>
        </w:rPr>
        <w:t>а</w:t>
      </w:r>
      <w:r w:rsidRPr="00F62ECC">
        <w:rPr>
          <w:rFonts w:ascii="Palatino Linotype" w:hAnsi="Palatino Linotype"/>
          <w:sz w:val="28"/>
          <w:szCs w:val="28"/>
          <w:lang w:val="tg-Cyrl-TJ"/>
        </w:rPr>
        <w:t xml:space="preserve">граммаи дигар, ки саривақт пешкаш намудани барномаҳо ва то кадом андоза ба ҳаёти одамони зиёд тааллуқ доштанашонро инъикос  менамоянд, шинос мешавем. </w:t>
      </w:r>
    </w:p>
    <w:p w14:paraId="2C99C0D3" w14:textId="77777777" w:rsidR="00794FF7" w:rsidRDefault="00794FF7" w:rsidP="00794FF7">
      <w:pPr>
        <w:jc w:val="center"/>
        <w:rPr>
          <w:rFonts w:ascii="Palatino Linotype" w:hAnsi="Palatino Linotype"/>
          <w:b/>
          <w:sz w:val="28"/>
          <w:szCs w:val="28"/>
          <w:lang w:val="tg-Cyrl-TJ"/>
        </w:rPr>
      </w:pPr>
    </w:p>
    <w:p w14:paraId="218733B3" w14:textId="77777777" w:rsidR="00794FF7" w:rsidRDefault="00794FF7" w:rsidP="00794FF7">
      <w:pPr>
        <w:jc w:val="center"/>
        <w:rPr>
          <w:rFonts w:ascii="Palatino Linotype" w:hAnsi="Palatino Linotype"/>
          <w:b/>
          <w:sz w:val="28"/>
          <w:szCs w:val="28"/>
          <w:lang w:val="tg-Cyrl-TJ"/>
        </w:rPr>
      </w:pPr>
    </w:p>
    <w:p w14:paraId="5AD713B9" w14:textId="77777777" w:rsidR="00794FF7" w:rsidRDefault="00794FF7" w:rsidP="00794FF7">
      <w:pPr>
        <w:jc w:val="center"/>
        <w:rPr>
          <w:rFonts w:ascii="Palatino Linotype" w:hAnsi="Palatino Linotype"/>
          <w:b/>
          <w:sz w:val="28"/>
          <w:szCs w:val="28"/>
          <w:lang w:val="tg-Cyrl-TJ"/>
        </w:rPr>
      </w:pPr>
    </w:p>
    <w:p w14:paraId="081C74CE" w14:textId="77777777" w:rsidR="00794FF7" w:rsidRDefault="00794FF7" w:rsidP="00794FF7">
      <w:pPr>
        <w:jc w:val="center"/>
        <w:rPr>
          <w:rFonts w:ascii="Palatino Linotype" w:hAnsi="Palatino Linotype"/>
          <w:b/>
          <w:sz w:val="28"/>
          <w:szCs w:val="28"/>
          <w:lang w:val="tg-Cyrl-TJ"/>
        </w:rPr>
      </w:pPr>
    </w:p>
    <w:p w14:paraId="46B9B915" w14:textId="77777777" w:rsidR="00794FF7" w:rsidRDefault="00794FF7" w:rsidP="00794FF7">
      <w:pPr>
        <w:jc w:val="center"/>
        <w:rPr>
          <w:rFonts w:ascii="Palatino Linotype" w:hAnsi="Palatino Linotype"/>
          <w:b/>
          <w:sz w:val="28"/>
          <w:szCs w:val="28"/>
          <w:lang w:val="tg-Cyrl-TJ"/>
        </w:rPr>
      </w:pPr>
    </w:p>
    <w:p w14:paraId="5DFE47F3" w14:textId="77777777" w:rsidR="00794FF7" w:rsidRDefault="00794FF7" w:rsidP="00794FF7">
      <w:pPr>
        <w:rPr>
          <w:rFonts w:ascii="Palatino Linotype" w:hAnsi="Palatino Linotype"/>
          <w:b/>
          <w:sz w:val="28"/>
          <w:szCs w:val="28"/>
          <w:lang w:val="tg-Cyrl-TJ"/>
        </w:rPr>
      </w:pPr>
    </w:p>
    <w:p w14:paraId="7F1B0FA3" w14:textId="77777777" w:rsidR="00794FF7" w:rsidRDefault="00794FF7" w:rsidP="00794FF7">
      <w:pPr>
        <w:jc w:val="center"/>
        <w:rPr>
          <w:rFonts w:ascii="Palatino Linotype" w:hAnsi="Palatino Linotype"/>
          <w:b/>
          <w:sz w:val="28"/>
          <w:szCs w:val="28"/>
          <w:lang w:val="tg-Cyrl-TJ"/>
        </w:rPr>
      </w:pPr>
      <w:r w:rsidRPr="00390084">
        <w:rPr>
          <w:rFonts w:ascii="Palatino Linotype" w:hAnsi="Palatino Linotype" w:cs="Times New Roman"/>
          <w:b/>
          <w:sz w:val="28"/>
          <w:szCs w:val="28"/>
          <w:lang w:val="tg-Cyrl-TJ"/>
        </w:rPr>
        <w:lastRenderedPageBreak/>
        <w:t xml:space="preserve">Диаграммаи </w:t>
      </w:r>
      <w:r>
        <w:rPr>
          <w:rFonts w:ascii="Palatino Linotype" w:hAnsi="Palatino Linotype" w:cs="Times New Roman"/>
          <w:b/>
          <w:sz w:val="28"/>
          <w:szCs w:val="28"/>
          <w:lang w:val="tg-Cyrl-TJ"/>
        </w:rPr>
        <w:t>№14</w:t>
      </w:r>
    </w:p>
    <w:p w14:paraId="4C33E2AA" w14:textId="77777777" w:rsidR="00794FF7" w:rsidRDefault="00794FF7" w:rsidP="00794FF7">
      <w:pPr>
        <w:jc w:val="center"/>
        <w:rPr>
          <w:rFonts w:ascii="Palatino Linotype" w:hAnsi="Palatino Linotype"/>
          <w:b/>
          <w:sz w:val="28"/>
          <w:szCs w:val="28"/>
          <w:lang w:val="tg-Cyrl-TJ"/>
        </w:rPr>
      </w:pPr>
      <w:r>
        <w:rPr>
          <w:noProof/>
        </w:rPr>
        <w:drawing>
          <wp:inline distT="0" distB="0" distL="0" distR="0" wp14:anchorId="6496A916" wp14:editId="02E18B5C">
            <wp:extent cx="5940425" cy="3572510"/>
            <wp:effectExtent l="0" t="0" r="0" b="0"/>
            <wp:docPr id="156" name="Диаграмма 1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14:paraId="7D8B76BC" w14:textId="77777777" w:rsidR="00794FF7" w:rsidRDefault="00794FF7" w:rsidP="00794FF7">
      <w:pPr>
        <w:jc w:val="center"/>
        <w:rPr>
          <w:rFonts w:ascii="Palatino Linotype" w:hAnsi="Palatino Linotype" w:cs="Times New Roman"/>
          <w:b/>
          <w:sz w:val="28"/>
          <w:szCs w:val="28"/>
          <w:lang w:val="tg-Cyrl-TJ"/>
        </w:rPr>
      </w:pPr>
    </w:p>
    <w:p w14:paraId="6A570879" w14:textId="77777777" w:rsidR="00794FF7" w:rsidRPr="0046444D" w:rsidRDefault="00794FF7" w:rsidP="00794FF7">
      <w:pPr>
        <w:jc w:val="center"/>
        <w:rPr>
          <w:rFonts w:ascii="Palatino Linotype" w:hAnsi="Palatino Linotype"/>
          <w:b/>
          <w:sz w:val="28"/>
          <w:szCs w:val="28"/>
          <w:lang w:val="tg-Cyrl-TJ"/>
        </w:rPr>
      </w:pPr>
      <w:r w:rsidRPr="00390084">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№15</w:t>
      </w:r>
      <w:r>
        <w:rPr>
          <w:noProof/>
        </w:rPr>
        <w:drawing>
          <wp:inline distT="0" distB="0" distL="0" distR="0" wp14:anchorId="21ABFE26" wp14:editId="5E41B459">
            <wp:extent cx="5940425" cy="3572510"/>
            <wp:effectExtent l="19050" t="0" r="22225" b="8890"/>
            <wp:docPr id="157" name="Диаграмма 1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14:paraId="27ED05AA" w14:textId="77777777" w:rsidR="00794FF7" w:rsidRDefault="00794FF7" w:rsidP="00794FF7">
      <w:pPr>
        <w:ind w:firstLine="708"/>
        <w:jc w:val="both"/>
        <w:rPr>
          <w:rFonts w:ascii="Palatino Linotype" w:hAnsi="Palatino Linotype"/>
          <w:sz w:val="28"/>
          <w:szCs w:val="28"/>
          <w:lang w:val="tg-Cyrl-TJ"/>
        </w:rPr>
      </w:pPr>
      <w:r w:rsidRPr="00C35577">
        <w:rPr>
          <w:rFonts w:ascii="Palatino Linotype" w:hAnsi="Palatino Linotype"/>
          <w:sz w:val="28"/>
          <w:szCs w:val="28"/>
          <w:lang w:val="tg-Cyrl-TJ"/>
        </w:rPr>
        <w:t xml:space="preserve">Чунон ки аз муқоисаи сутунҳо барои ҳар ду </w:t>
      </w:r>
      <w:r>
        <w:rPr>
          <w:rFonts w:ascii="Palatino Linotype" w:hAnsi="Palatino Linotype"/>
          <w:sz w:val="28"/>
          <w:szCs w:val="28"/>
          <w:lang w:val="tg-Cyrl-TJ"/>
        </w:rPr>
        <w:t>мониторинг</w:t>
      </w:r>
      <w:r w:rsidRPr="00C35577">
        <w:rPr>
          <w:rFonts w:ascii="Palatino Linotype" w:hAnsi="Palatino Linotype"/>
          <w:sz w:val="28"/>
          <w:szCs w:val="28"/>
          <w:lang w:val="tg-Cyrl-TJ"/>
        </w:rPr>
        <w:t xml:space="preserve"> пайдост, дар масъалаи то кадом андоза саривақт пешниҳод намудани </w:t>
      </w:r>
      <w:r w:rsidRPr="00C35577">
        <w:rPr>
          <w:rFonts w:ascii="Palatino Linotype" w:hAnsi="Palatino Linotype"/>
          <w:sz w:val="28"/>
          <w:szCs w:val="28"/>
          <w:lang w:val="tg-Cyrl-TJ"/>
        </w:rPr>
        <w:lastRenderedPageBreak/>
        <w:t>мавзуъҳои иқтисодӣ, сатҳи нишондод тақрибан яксон  аст. Он ба ҳисоби миёнаи барои ҳар ду соли таҳқиқшуда 45%</w:t>
      </w:r>
      <w:r>
        <w:rPr>
          <w:rFonts w:ascii="Palatino Linotype" w:hAnsi="Palatino Linotype"/>
          <w:sz w:val="28"/>
          <w:szCs w:val="28"/>
          <w:lang w:val="tg-Cyrl-TJ"/>
        </w:rPr>
        <w:t>-ро ташкил медиҳад. Ва дар диаг</w:t>
      </w:r>
      <w:r w:rsidRPr="00C35577">
        <w:rPr>
          <w:rFonts w:ascii="Palatino Linotype" w:hAnsi="Palatino Linotype"/>
          <w:sz w:val="28"/>
          <w:szCs w:val="28"/>
          <w:lang w:val="tg-Cyrl-TJ"/>
        </w:rPr>
        <w:t>рамаи дуюм, ки таъсири маводи иқтисодиро ба ҳаёти одамони зиёд пайгирӣ мекунад, вазъ  дигаргун нашудааст. Ч</w:t>
      </w:r>
      <w:r>
        <w:rPr>
          <w:rFonts w:ascii="Times New Roman" w:hAnsi="Times New Roman" w:cs="Times New Roman"/>
          <w:sz w:val="28"/>
          <w:szCs w:val="28"/>
          <w:lang w:val="tg-Cyrl-TJ"/>
        </w:rPr>
        <w:t>ӣ</w:t>
      </w:r>
      <w:r>
        <w:rPr>
          <w:rFonts w:ascii="Palatino Linotype" w:hAnsi="Palatino Linotype"/>
          <w:sz w:val="28"/>
          <w:szCs w:val="28"/>
          <w:lang w:val="tg-Cyrl-TJ"/>
        </w:rPr>
        <w:t xml:space="preserve"> барои давраи мониторинги якум</w:t>
      </w:r>
      <w:r w:rsidRPr="00C35577">
        <w:rPr>
          <w:rFonts w:ascii="Palatino Linotype" w:hAnsi="Palatino Linotype"/>
          <w:sz w:val="28"/>
          <w:szCs w:val="28"/>
          <w:lang w:val="tg-Cyrl-TJ"/>
        </w:rPr>
        <w:t xml:space="preserve"> ва чӣ имсол, нишондиҳанда дар ҳудуди 80% аст. Ва табиист, ки фоизи боқимонда нишондиҳандаи аҳамияти мавод барои гуруҳҳои нисбатан хурд аст. Мантиқан, аз овардани чунин диаграмма худдорӣ намудем. Ҳамчунин аз овардани диаграммае сарфи назар намудем, ки аҳамияти мавзуъҳои иқтисодиро нишон  медиҳад (ба далели он, ки нишондиҳанда дар</w:t>
      </w:r>
      <w:r>
        <w:rPr>
          <w:rFonts w:ascii="Palatino Linotype" w:hAnsi="Palatino Linotype"/>
          <w:sz w:val="28"/>
          <w:szCs w:val="28"/>
          <w:lang w:val="tg-Cyrl-TJ"/>
        </w:rPr>
        <w:t xml:space="preserve"> фосилаи ду мониторинг</w:t>
      </w:r>
      <w:r w:rsidRPr="00C35577">
        <w:rPr>
          <w:rFonts w:ascii="Palatino Linotype" w:hAnsi="Palatino Linotype"/>
          <w:sz w:val="28"/>
          <w:szCs w:val="28"/>
          <w:lang w:val="tg-Cyrl-TJ"/>
        </w:rPr>
        <w:t xml:space="preserve"> иваз нашудааст) ва ҳамоно дар  сатҳи 90% мондааст. </w:t>
      </w:r>
    </w:p>
    <w:p w14:paraId="4AFF2053" w14:textId="77777777" w:rsidR="00794FF7" w:rsidRPr="00C35577" w:rsidRDefault="00794FF7" w:rsidP="00794FF7">
      <w:pPr>
        <w:ind w:firstLine="708"/>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№16</w:t>
      </w:r>
    </w:p>
    <w:p w14:paraId="3887FAA0" w14:textId="77777777" w:rsidR="00794FF7" w:rsidRPr="00D067C2" w:rsidRDefault="00794FF7" w:rsidP="00794FF7">
      <w:pPr>
        <w:rPr>
          <w:rFonts w:ascii="Palatino Linotype" w:hAnsi="Palatino Linotype"/>
          <w:b/>
          <w:sz w:val="28"/>
          <w:szCs w:val="28"/>
          <w:lang w:val="tg-Cyrl-TJ"/>
        </w:rPr>
      </w:pPr>
      <w:r>
        <w:rPr>
          <w:noProof/>
        </w:rPr>
        <w:drawing>
          <wp:inline distT="0" distB="0" distL="0" distR="0" wp14:anchorId="19B0A22F" wp14:editId="284AB579">
            <wp:extent cx="5940425" cy="3639820"/>
            <wp:effectExtent l="0" t="0" r="3175" b="0"/>
            <wp:docPr id="158" name="Диаграмма 1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14:paraId="53A6AA3C" w14:textId="77777777" w:rsidR="00794FF7" w:rsidRDefault="00794FF7" w:rsidP="00794FF7">
      <w:pPr>
        <w:ind w:firstLine="708"/>
        <w:jc w:val="both"/>
        <w:rPr>
          <w:rFonts w:ascii="Palatino Linotype" w:hAnsi="Palatino Linotype"/>
          <w:sz w:val="28"/>
          <w:szCs w:val="28"/>
          <w:lang w:val="tg-Cyrl-TJ"/>
        </w:rPr>
      </w:pPr>
      <w:r w:rsidRPr="00C35577">
        <w:rPr>
          <w:rFonts w:ascii="Palatino Linotype" w:hAnsi="Palatino Linotype"/>
          <w:sz w:val="28"/>
          <w:szCs w:val="28"/>
          <w:lang w:val="tg-Cyrl-TJ"/>
        </w:rPr>
        <w:t>Муқоисаи нишондоди боло аз рушд дар ин самт гувоҳӣ медиҳад. Ба ҳисоби миёна агар дар</w:t>
      </w:r>
      <w:r w:rsidRPr="00472C51">
        <w:rPr>
          <w:rFonts w:ascii="Palatino Linotype" w:hAnsi="Palatino Linotype"/>
          <w:sz w:val="28"/>
          <w:szCs w:val="28"/>
          <w:lang w:val="tg-Cyrl-TJ"/>
        </w:rPr>
        <w:t xml:space="preserve"> </w:t>
      </w:r>
      <w:r>
        <w:rPr>
          <w:rFonts w:ascii="Palatino Linotype" w:hAnsi="Palatino Linotype"/>
          <w:sz w:val="28"/>
          <w:szCs w:val="28"/>
          <w:lang w:val="tg-Cyrl-TJ"/>
        </w:rPr>
        <w:t>давраи мониторинги якум</w:t>
      </w:r>
      <w:r w:rsidRPr="00C35577">
        <w:rPr>
          <w:rFonts w:ascii="Palatino Linotype" w:hAnsi="Palatino Linotype"/>
          <w:sz w:val="28"/>
          <w:szCs w:val="28"/>
          <w:lang w:val="tg-Cyrl-TJ"/>
        </w:rPr>
        <w:t xml:space="preserve"> </w:t>
      </w:r>
      <w:r>
        <w:rPr>
          <w:rFonts w:ascii="Palatino Linotype" w:hAnsi="Palatino Linotype"/>
          <w:sz w:val="28"/>
          <w:szCs w:val="28"/>
          <w:lang w:val="tg-Cyrl-TJ"/>
        </w:rPr>
        <w:t>(с.</w:t>
      </w:r>
      <w:r w:rsidRPr="00C35577">
        <w:rPr>
          <w:rFonts w:ascii="Palatino Linotype" w:hAnsi="Palatino Linotype"/>
          <w:sz w:val="28"/>
          <w:szCs w:val="28"/>
          <w:lang w:val="tg-Cyrl-TJ"/>
        </w:rPr>
        <w:t xml:space="preserve"> 2017</w:t>
      </w:r>
      <w:r>
        <w:rPr>
          <w:rFonts w:ascii="Palatino Linotype" w:hAnsi="Palatino Linotype"/>
          <w:sz w:val="28"/>
          <w:szCs w:val="28"/>
          <w:lang w:val="tg-Cyrl-TJ"/>
        </w:rPr>
        <w:t>)</w:t>
      </w:r>
      <w:r w:rsidRPr="00C35577">
        <w:rPr>
          <w:rFonts w:ascii="Palatino Linotype" w:hAnsi="Palatino Linotype"/>
          <w:sz w:val="28"/>
          <w:szCs w:val="28"/>
          <w:lang w:val="tg-Cyrl-TJ"/>
        </w:rPr>
        <w:t xml:space="preserve"> тақрибан 45% барномаҳо аз таҳлил бархурдор бошанд, ин нишондод соли равон ба 70% расидааст. Табиист, ки алҳол сухан на дар бораи сифат </w:t>
      </w:r>
      <w:r w:rsidRPr="00C35577">
        <w:rPr>
          <w:rFonts w:ascii="Palatino Linotype" w:hAnsi="Palatino Linotype"/>
          <w:sz w:val="28"/>
          <w:szCs w:val="28"/>
          <w:lang w:val="tg-Cyrl-TJ"/>
        </w:rPr>
        <w:lastRenderedPageBreak/>
        <w:t xml:space="preserve">меравад, аммо онро мусбат арзёбӣ бояд кард, зеро афзоиши шумора хоҳу нохоҳ муҷиби беҳтар шудани сифат мегардад. </w:t>
      </w:r>
    </w:p>
    <w:p w14:paraId="3BDD9F08" w14:textId="77777777" w:rsidR="00794FF7" w:rsidRPr="00C35577" w:rsidRDefault="00794FF7" w:rsidP="00794FF7">
      <w:pPr>
        <w:ind w:firstLine="708"/>
        <w:jc w:val="center"/>
        <w:rPr>
          <w:rFonts w:ascii="Palatino Linotype" w:hAnsi="Palatino Linotype"/>
          <w:sz w:val="28"/>
          <w:szCs w:val="28"/>
          <w:lang w:val="tg-Cyrl-TJ"/>
        </w:rPr>
      </w:pPr>
      <w:r w:rsidRPr="00390084">
        <w:rPr>
          <w:rFonts w:ascii="Palatino Linotype" w:hAnsi="Palatino Linotype" w:cs="Times New Roman"/>
          <w:b/>
          <w:sz w:val="28"/>
          <w:szCs w:val="28"/>
          <w:lang w:val="tg-Cyrl-TJ"/>
        </w:rPr>
        <w:t xml:space="preserve">Диаграммаи </w:t>
      </w:r>
      <w:r>
        <w:rPr>
          <w:rFonts w:ascii="Palatino Linotype" w:hAnsi="Palatino Linotype" w:cs="Times New Roman"/>
          <w:b/>
          <w:sz w:val="28"/>
          <w:szCs w:val="28"/>
          <w:lang w:val="tg-Cyrl-TJ"/>
        </w:rPr>
        <w:t>№17</w:t>
      </w:r>
    </w:p>
    <w:p w14:paraId="402ACA93" w14:textId="77777777" w:rsidR="00794FF7" w:rsidRPr="00D067C2" w:rsidRDefault="00794FF7" w:rsidP="00794FF7">
      <w:pPr>
        <w:jc w:val="center"/>
        <w:rPr>
          <w:rFonts w:ascii="Palatino Linotype" w:hAnsi="Palatino Linotype"/>
          <w:b/>
          <w:sz w:val="28"/>
          <w:szCs w:val="28"/>
        </w:rPr>
      </w:pPr>
      <w:r>
        <w:rPr>
          <w:noProof/>
        </w:rPr>
        <w:drawing>
          <wp:inline distT="0" distB="0" distL="0" distR="0" wp14:anchorId="5520B8F9" wp14:editId="63651660">
            <wp:extent cx="5940425" cy="3639820"/>
            <wp:effectExtent l="0" t="0" r="3175" b="0"/>
            <wp:docPr id="159" name="Диаграмма 1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14:paraId="44AA4CFB" w14:textId="77777777" w:rsidR="00794FF7" w:rsidRPr="00C35577" w:rsidRDefault="00794FF7" w:rsidP="00794FF7">
      <w:pPr>
        <w:ind w:firstLine="708"/>
        <w:jc w:val="both"/>
        <w:rPr>
          <w:rFonts w:ascii="Palatino Linotype" w:hAnsi="Palatino Linotype"/>
          <w:sz w:val="28"/>
          <w:szCs w:val="28"/>
          <w:lang w:val="tg-Cyrl-TJ"/>
        </w:rPr>
      </w:pPr>
      <w:r w:rsidRPr="00C35577">
        <w:rPr>
          <w:rFonts w:ascii="Palatino Linotype" w:hAnsi="Palatino Linotype"/>
          <w:sz w:val="28"/>
          <w:szCs w:val="28"/>
          <w:lang w:val="tg-Cyrl-TJ"/>
        </w:rPr>
        <w:t>Ва ни</w:t>
      </w:r>
      <w:r w:rsidRPr="00C35577">
        <w:rPr>
          <w:rFonts w:ascii="Palatino Linotype" w:hAnsi="Palatino Linotype" w:cs="Cambria"/>
          <w:sz w:val="28"/>
          <w:szCs w:val="28"/>
          <w:lang w:val="tg-Cyrl-TJ"/>
        </w:rPr>
        <w:t>ҳ</w:t>
      </w:r>
      <w:r w:rsidRPr="00C35577">
        <w:rPr>
          <w:rFonts w:ascii="Palatino Linotype" w:hAnsi="Palatino Linotype" w:cs="Times New Roman Tj"/>
          <w:sz w:val="28"/>
          <w:szCs w:val="28"/>
          <w:lang w:val="tg-Cyrl-TJ"/>
        </w:rPr>
        <w:t>оят,</w:t>
      </w:r>
      <w:r w:rsidRPr="00C35577">
        <w:rPr>
          <w:rFonts w:ascii="Palatino Linotype" w:hAnsi="Palatino Linotype"/>
          <w:sz w:val="28"/>
          <w:szCs w:val="28"/>
          <w:lang w:val="tg-Cyrl-TJ"/>
        </w:rPr>
        <w:t xml:space="preserve"> </w:t>
      </w:r>
      <w:r w:rsidRPr="00C35577">
        <w:rPr>
          <w:rFonts w:ascii="Palatino Linotype" w:hAnsi="Palatino Linotype" w:cs="Times New Roman Tj"/>
          <w:sz w:val="28"/>
          <w:szCs w:val="28"/>
          <w:lang w:val="tg-Cyrl-TJ"/>
        </w:rPr>
        <w:t>диаграммаи</w:t>
      </w:r>
      <w:r w:rsidRPr="00C35577">
        <w:rPr>
          <w:rFonts w:ascii="Palatino Linotype" w:hAnsi="Palatino Linotype"/>
          <w:sz w:val="28"/>
          <w:szCs w:val="28"/>
          <w:lang w:val="tg-Cyrl-TJ"/>
        </w:rPr>
        <w:t xml:space="preserve"> </w:t>
      </w:r>
      <w:r w:rsidRPr="00C35577">
        <w:rPr>
          <w:rFonts w:ascii="Palatino Linotype" w:hAnsi="Palatino Linotype" w:cs="Times New Roman Tj"/>
          <w:sz w:val="28"/>
          <w:szCs w:val="28"/>
          <w:lang w:val="tg-Cyrl-TJ"/>
        </w:rPr>
        <w:t>охирини</w:t>
      </w:r>
      <w:r w:rsidRPr="00C35577">
        <w:rPr>
          <w:rFonts w:ascii="Palatino Linotype" w:hAnsi="Palatino Linotype"/>
          <w:sz w:val="28"/>
          <w:szCs w:val="28"/>
          <w:lang w:val="tg-Cyrl-TJ"/>
        </w:rPr>
        <w:t xml:space="preserve"> </w:t>
      </w:r>
      <w:r w:rsidRPr="00C35577">
        <w:rPr>
          <w:rFonts w:ascii="Palatino Linotype" w:hAnsi="Palatino Linotype" w:cs="Times New Roman Tj"/>
          <w:sz w:val="28"/>
          <w:szCs w:val="28"/>
          <w:lang w:val="tg-Cyrl-TJ"/>
        </w:rPr>
        <w:t>мо,</w:t>
      </w:r>
      <w:r w:rsidRPr="00C35577">
        <w:rPr>
          <w:rFonts w:ascii="Palatino Linotype" w:hAnsi="Palatino Linotype"/>
          <w:sz w:val="28"/>
          <w:szCs w:val="28"/>
          <w:lang w:val="tg-Cyrl-TJ"/>
        </w:rPr>
        <w:t xml:space="preserve"> </w:t>
      </w:r>
      <w:r w:rsidRPr="00C35577">
        <w:rPr>
          <w:rFonts w:ascii="Palatino Linotype" w:hAnsi="Palatino Linotype" w:cs="Times New Roman Tj"/>
          <w:sz w:val="28"/>
          <w:szCs w:val="28"/>
          <w:lang w:val="tg-Cyrl-TJ"/>
        </w:rPr>
        <w:t>ки</w:t>
      </w:r>
      <w:r w:rsidRPr="00C35577">
        <w:rPr>
          <w:rFonts w:ascii="Palatino Linotype" w:hAnsi="Palatino Linotype"/>
          <w:sz w:val="28"/>
          <w:szCs w:val="28"/>
          <w:lang w:val="tg-Cyrl-TJ"/>
        </w:rPr>
        <w:t xml:space="preserve"> </w:t>
      </w:r>
      <w:r w:rsidRPr="00C35577">
        <w:rPr>
          <w:rFonts w:ascii="Palatino Linotype" w:hAnsi="Palatino Linotype" w:cs="Times New Roman Tj"/>
          <w:sz w:val="28"/>
          <w:szCs w:val="28"/>
          <w:lang w:val="tg-Cyrl-TJ"/>
        </w:rPr>
        <w:t>масъалаи</w:t>
      </w:r>
      <w:r w:rsidRPr="00C35577">
        <w:rPr>
          <w:rFonts w:ascii="Palatino Linotype" w:hAnsi="Palatino Linotype"/>
          <w:sz w:val="28"/>
          <w:szCs w:val="28"/>
          <w:lang w:val="tg-Cyrl-TJ"/>
        </w:rPr>
        <w:t xml:space="preserve"> </w:t>
      </w:r>
      <w:r w:rsidRPr="00C35577">
        <w:rPr>
          <w:rFonts w:ascii="Palatino Linotype" w:hAnsi="Palatino Linotype" w:cs="Times New Roman Tj"/>
          <w:sz w:val="28"/>
          <w:szCs w:val="28"/>
          <w:lang w:val="tg-Cyrl-TJ"/>
        </w:rPr>
        <w:t>ягон</w:t>
      </w:r>
      <w:r w:rsidRPr="00C35577">
        <w:rPr>
          <w:rFonts w:ascii="Palatino Linotype" w:hAnsi="Palatino Linotype"/>
          <w:sz w:val="28"/>
          <w:szCs w:val="28"/>
          <w:lang w:val="tg-Cyrl-TJ"/>
        </w:rPr>
        <w:t xml:space="preserve"> </w:t>
      </w:r>
      <w:r w:rsidRPr="00C35577">
        <w:rPr>
          <w:rFonts w:ascii="Palatino Linotype" w:hAnsi="Palatino Linotype" w:cs="Times New Roman Tj"/>
          <w:sz w:val="28"/>
          <w:szCs w:val="28"/>
          <w:lang w:val="tg-Cyrl-TJ"/>
        </w:rPr>
        <w:t>навъи</w:t>
      </w:r>
      <w:r w:rsidRPr="00C35577">
        <w:rPr>
          <w:rFonts w:ascii="Palatino Linotype" w:hAnsi="Palatino Linotype"/>
          <w:sz w:val="28"/>
          <w:szCs w:val="28"/>
          <w:lang w:val="tg-Cyrl-TJ"/>
        </w:rPr>
        <w:t xml:space="preserve"> </w:t>
      </w:r>
      <w:r w:rsidRPr="00C35577">
        <w:rPr>
          <w:rFonts w:ascii="Palatino Linotype" w:hAnsi="Palatino Linotype" w:cs="Times New Roman Tj"/>
          <w:sz w:val="28"/>
          <w:szCs w:val="28"/>
          <w:lang w:val="tg-Cyrl-TJ"/>
        </w:rPr>
        <w:t>пешгуйи</w:t>
      </w:r>
      <w:r w:rsidRPr="00C35577">
        <w:rPr>
          <w:rFonts w:ascii="Palatino Linotype" w:hAnsi="Palatino Linotype" w:cs="Cambria"/>
          <w:sz w:val="28"/>
          <w:szCs w:val="28"/>
          <w:lang w:val="tg-Cyrl-TJ"/>
        </w:rPr>
        <w:t>ҳ</w:t>
      </w:r>
      <w:r w:rsidRPr="00C35577">
        <w:rPr>
          <w:rFonts w:ascii="Palatino Linotype" w:hAnsi="Palatino Linotype"/>
          <w:sz w:val="28"/>
          <w:szCs w:val="28"/>
          <w:lang w:val="tg-Cyrl-TJ"/>
        </w:rPr>
        <w:t>оро дар маводи и</w:t>
      </w:r>
      <w:r w:rsidRPr="00C35577">
        <w:rPr>
          <w:rFonts w:ascii="Palatino Linotype" w:hAnsi="Palatino Linotype" w:cs="Cambria"/>
          <w:sz w:val="28"/>
          <w:szCs w:val="28"/>
          <w:lang w:val="tg-Cyrl-TJ"/>
        </w:rPr>
        <w:t>қ</w:t>
      </w:r>
      <w:r w:rsidRPr="00C35577">
        <w:rPr>
          <w:rFonts w:ascii="Palatino Linotype" w:hAnsi="Palatino Linotype" w:cs="Times New Roman Tj"/>
          <w:sz w:val="28"/>
          <w:szCs w:val="28"/>
          <w:lang w:val="tg-Cyrl-TJ"/>
        </w:rPr>
        <w:t>тисодии</w:t>
      </w:r>
      <w:r w:rsidRPr="00C35577">
        <w:rPr>
          <w:rFonts w:ascii="Palatino Linotype" w:hAnsi="Palatino Linotype"/>
          <w:sz w:val="28"/>
          <w:szCs w:val="28"/>
          <w:lang w:val="tg-Cyrl-TJ"/>
        </w:rPr>
        <w:t xml:space="preserve"> та</w:t>
      </w:r>
      <w:r w:rsidRPr="00C35577">
        <w:rPr>
          <w:rFonts w:ascii="Palatino Linotype" w:hAnsi="Palatino Linotype" w:cs="Cambria"/>
          <w:sz w:val="28"/>
          <w:szCs w:val="28"/>
          <w:lang w:val="tg-Cyrl-TJ"/>
        </w:rPr>
        <w:t>ҳқ</w:t>
      </w:r>
      <w:r w:rsidRPr="00C35577">
        <w:rPr>
          <w:rFonts w:ascii="Palatino Linotype" w:hAnsi="Palatino Linotype" w:cs="Times New Roman Tj"/>
          <w:sz w:val="28"/>
          <w:szCs w:val="28"/>
          <w:lang w:val="tg-Cyrl-TJ"/>
        </w:rPr>
        <w:t>и</w:t>
      </w:r>
      <w:r w:rsidRPr="00C35577">
        <w:rPr>
          <w:rFonts w:ascii="Palatino Linotype" w:hAnsi="Palatino Linotype" w:cs="Cambria"/>
          <w:sz w:val="28"/>
          <w:szCs w:val="28"/>
          <w:lang w:val="tg-Cyrl-TJ"/>
        </w:rPr>
        <w:t>қ</w:t>
      </w:r>
      <w:r w:rsidRPr="00C35577">
        <w:rPr>
          <w:rFonts w:ascii="Palatino Linotype" w:hAnsi="Palatino Linotype" w:cs="Times New Roman Tj"/>
          <w:sz w:val="28"/>
          <w:szCs w:val="28"/>
          <w:lang w:val="tg-Cyrl-TJ"/>
        </w:rPr>
        <w:t>шуд</w:t>
      </w:r>
      <w:r w:rsidRPr="00C35577">
        <w:rPr>
          <w:rFonts w:ascii="Palatino Linotype" w:hAnsi="Palatino Linotype"/>
          <w:sz w:val="28"/>
          <w:szCs w:val="28"/>
          <w:lang w:val="tg-Cyrl-TJ"/>
        </w:rPr>
        <w:t xml:space="preserve">а аз 4 </w:t>
      </w:r>
      <w:r w:rsidRPr="00C35577">
        <w:rPr>
          <w:rFonts w:ascii="Palatino Linotype" w:hAnsi="Palatino Linotype" w:cs="Times New Roman Tj"/>
          <w:sz w:val="28"/>
          <w:szCs w:val="28"/>
          <w:lang w:val="tg-Cyrl-TJ"/>
        </w:rPr>
        <w:t>пойго</w:t>
      </w:r>
      <w:r w:rsidRPr="00C35577">
        <w:rPr>
          <w:rFonts w:ascii="Palatino Linotype" w:hAnsi="Palatino Linotype" w:cs="Cambria"/>
          <w:sz w:val="28"/>
          <w:szCs w:val="28"/>
          <w:lang w:val="tg-Cyrl-TJ"/>
        </w:rPr>
        <w:t>ҳ</w:t>
      </w:r>
      <w:r w:rsidRPr="00C35577">
        <w:rPr>
          <w:rFonts w:ascii="Palatino Linotype" w:hAnsi="Palatino Linotype" w:cs="Times New Roman Tj"/>
          <w:sz w:val="28"/>
          <w:szCs w:val="28"/>
          <w:lang w:val="tg-Cyrl-TJ"/>
        </w:rPr>
        <w:t>и</w:t>
      </w:r>
      <w:r w:rsidRPr="00C35577">
        <w:rPr>
          <w:rFonts w:ascii="Palatino Linotype" w:hAnsi="Palatino Linotype"/>
          <w:sz w:val="28"/>
          <w:szCs w:val="28"/>
          <w:lang w:val="tg-Cyrl-TJ"/>
        </w:rPr>
        <w:t xml:space="preserve"> телевизион</w:t>
      </w:r>
      <w:r w:rsidRPr="00C35577">
        <w:rPr>
          <w:rFonts w:ascii="Palatino Linotype" w:hAnsi="Palatino Linotype" w:cs="Cambria"/>
          <w:sz w:val="28"/>
          <w:szCs w:val="28"/>
          <w:lang w:val="tg-Cyrl-TJ"/>
        </w:rPr>
        <w:t>ӣ</w:t>
      </w:r>
      <w:r w:rsidRPr="00C35577">
        <w:rPr>
          <w:rFonts w:ascii="Palatino Linotype" w:hAnsi="Palatino Linotype"/>
          <w:sz w:val="28"/>
          <w:szCs w:val="28"/>
          <w:lang w:val="tg-Cyrl-TJ"/>
        </w:rPr>
        <w:t xml:space="preserve"> </w:t>
      </w:r>
      <w:r w:rsidRPr="00C35577">
        <w:rPr>
          <w:rFonts w:ascii="Palatino Linotype" w:hAnsi="Palatino Linotype" w:cs="Times New Roman Tj"/>
          <w:sz w:val="28"/>
          <w:szCs w:val="28"/>
          <w:lang w:val="tg-Cyrl-TJ"/>
        </w:rPr>
        <w:t>баррас</w:t>
      </w:r>
      <w:r w:rsidRPr="00C35577">
        <w:rPr>
          <w:rFonts w:ascii="Palatino Linotype" w:hAnsi="Palatino Linotype" w:cs="Cambria"/>
          <w:sz w:val="28"/>
          <w:szCs w:val="28"/>
          <w:lang w:val="tg-Cyrl-TJ"/>
        </w:rPr>
        <w:t>ӣ</w:t>
      </w:r>
      <w:r w:rsidRPr="00C35577">
        <w:rPr>
          <w:rFonts w:ascii="Palatino Linotype" w:hAnsi="Palatino Linotype"/>
          <w:sz w:val="28"/>
          <w:szCs w:val="28"/>
          <w:lang w:val="tg-Cyrl-TJ"/>
        </w:rPr>
        <w:t xml:space="preserve"> </w:t>
      </w:r>
      <w:r w:rsidRPr="00C35577">
        <w:rPr>
          <w:rFonts w:ascii="Palatino Linotype" w:hAnsi="Palatino Linotype" w:cs="Times New Roman Tj"/>
          <w:sz w:val="28"/>
          <w:szCs w:val="28"/>
          <w:lang w:val="tg-Cyrl-TJ"/>
        </w:rPr>
        <w:t>менамояд</w:t>
      </w:r>
      <w:r w:rsidRPr="00C35577">
        <w:rPr>
          <w:rFonts w:ascii="Palatino Linotype" w:hAnsi="Palatino Linotype"/>
          <w:sz w:val="28"/>
          <w:szCs w:val="28"/>
          <w:lang w:val="tg-Cyrl-TJ"/>
        </w:rPr>
        <w:t xml:space="preserve">, </w:t>
      </w:r>
      <w:r w:rsidRPr="00C35577">
        <w:rPr>
          <w:rFonts w:ascii="Palatino Linotype" w:hAnsi="Palatino Linotype" w:cs="Times New Roman Tj"/>
          <w:sz w:val="28"/>
          <w:szCs w:val="28"/>
          <w:lang w:val="tg-Cyrl-TJ"/>
        </w:rPr>
        <w:t>хуш</w:t>
      </w:r>
      <w:r w:rsidRPr="00C35577">
        <w:rPr>
          <w:rFonts w:ascii="Palatino Linotype" w:hAnsi="Palatino Linotype" w:cs="Cambria"/>
          <w:sz w:val="28"/>
          <w:szCs w:val="28"/>
          <w:lang w:val="tg-Cyrl-TJ"/>
        </w:rPr>
        <w:t>ҳ</w:t>
      </w:r>
      <w:r w:rsidRPr="00C35577">
        <w:rPr>
          <w:rFonts w:ascii="Palatino Linotype" w:hAnsi="Palatino Linotype" w:cs="Times New Roman Tj"/>
          <w:sz w:val="28"/>
          <w:szCs w:val="28"/>
          <w:lang w:val="tg-Cyrl-TJ"/>
        </w:rPr>
        <w:t>олкунанда</w:t>
      </w:r>
      <w:r w:rsidRPr="00C35577">
        <w:rPr>
          <w:rFonts w:ascii="Palatino Linotype" w:hAnsi="Palatino Linotype"/>
          <w:sz w:val="28"/>
          <w:szCs w:val="28"/>
          <w:lang w:val="tg-Cyrl-TJ"/>
        </w:rPr>
        <w:t xml:space="preserve"> </w:t>
      </w:r>
      <w:r w:rsidRPr="00C35577">
        <w:rPr>
          <w:rFonts w:ascii="Palatino Linotype" w:hAnsi="Palatino Linotype" w:cs="Times New Roman Tj"/>
          <w:sz w:val="28"/>
          <w:szCs w:val="28"/>
          <w:lang w:val="tg-Cyrl-TJ"/>
        </w:rPr>
        <w:t>аст</w:t>
      </w:r>
      <w:r w:rsidRPr="00C35577">
        <w:rPr>
          <w:rFonts w:ascii="Palatino Linotype" w:hAnsi="Palatino Linotype"/>
          <w:sz w:val="28"/>
          <w:szCs w:val="28"/>
          <w:lang w:val="tg-Cyrl-TJ"/>
        </w:rPr>
        <w:t>. Зеро пешгуйи</w:t>
      </w:r>
      <w:r w:rsidRPr="00C35577">
        <w:rPr>
          <w:rFonts w:ascii="Palatino Linotype" w:hAnsi="Palatino Linotype" w:cs="Cambria"/>
          <w:sz w:val="28"/>
          <w:szCs w:val="28"/>
          <w:lang w:val="tg-Cyrl-TJ"/>
        </w:rPr>
        <w:t>ҳ</w:t>
      </w:r>
      <w:r w:rsidRPr="00C35577">
        <w:rPr>
          <w:rFonts w:ascii="Palatino Linotype" w:hAnsi="Palatino Linotype" w:cs="Times New Roman Tj"/>
          <w:sz w:val="28"/>
          <w:szCs w:val="28"/>
          <w:lang w:val="tg-Cyrl-TJ"/>
        </w:rPr>
        <w:t>ои</w:t>
      </w:r>
      <w:r w:rsidRPr="00C35577">
        <w:rPr>
          <w:rFonts w:ascii="Palatino Linotype" w:hAnsi="Palatino Linotype"/>
          <w:sz w:val="28"/>
          <w:szCs w:val="28"/>
          <w:lang w:val="tg-Cyrl-TJ"/>
        </w:rPr>
        <w:t xml:space="preserve"> </w:t>
      </w:r>
      <w:r w:rsidRPr="00C35577">
        <w:rPr>
          <w:rFonts w:ascii="Palatino Linotype" w:hAnsi="Palatino Linotype" w:cs="Times New Roman Tj"/>
          <w:sz w:val="28"/>
          <w:szCs w:val="28"/>
          <w:lang w:val="tg-Cyrl-TJ"/>
        </w:rPr>
        <w:t>и</w:t>
      </w:r>
      <w:r w:rsidRPr="00C35577">
        <w:rPr>
          <w:rFonts w:ascii="Palatino Linotype" w:hAnsi="Palatino Linotype" w:cs="Cambria"/>
          <w:sz w:val="28"/>
          <w:szCs w:val="28"/>
          <w:lang w:val="tg-Cyrl-TJ"/>
        </w:rPr>
        <w:t>қ</w:t>
      </w:r>
      <w:r w:rsidRPr="00C35577">
        <w:rPr>
          <w:rFonts w:ascii="Palatino Linotype" w:hAnsi="Palatino Linotype" w:cs="Times New Roman Tj"/>
          <w:sz w:val="28"/>
          <w:szCs w:val="28"/>
          <w:lang w:val="tg-Cyrl-TJ"/>
        </w:rPr>
        <w:t>тисод</w:t>
      </w:r>
      <w:r w:rsidRPr="00C35577">
        <w:rPr>
          <w:rFonts w:ascii="Palatino Linotype" w:hAnsi="Palatino Linotype" w:cs="Cambria"/>
          <w:sz w:val="28"/>
          <w:szCs w:val="28"/>
          <w:lang w:val="tg-Cyrl-TJ"/>
        </w:rPr>
        <w:t>ӣ</w:t>
      </w:r>
      <w:r w:rsidRPr="00C35577">
        <w:rPr>
          <w:rFonts w:ascii="Palatino Linotype" w:hAnsi="Palatino Linotype"/>
          <w:sz w:val="28"/>
          <w:szCs w:val="28"/>
          <w:lang w:val="tg-Cyrl-TJ"/>
        </w:rPr>
        <w:t xml:space="preserve"> </w:t>
      </w:r>
      <w:r w:rsidRPr="00C35577">
        <w:rPr>
          <w:rFonts w:ascii="Palatino Linotype" w:hAnsi="Palatino Linotype" w:cs="Times New Roman Tj"/>
          <w:sz w:val="28"/>
          <w:szCs w:val="28"/>
          <w:lang w:val="tg-Cyrl-TJ"/>
        </w:rPr>
        <w:t>агар</w:t>
      </w:r>
      <w:r w:rsidRPr="00C35577">
        <w:rPr>
          <w:rFonts w:ascii="Palatino Linotype" w:hAnsi="Palatino Linotype"/>
          <w:sz w:val="28"/>
          <w:szCs w:val="28"/>
          <w:lang w:val="tg-Cyrl-TJ"/>
        </w:rPr>
        <w:t xml:space="preserve"> </w:t>
      </w:r>
      <w:r>
        <w:rPr>
          <w:rFonts w:ascii="Palatino Linotype" w:hAnsi="Palatino Linotype"/>
          <w:sz w:val="28"/>
          <w:szCs w:val="28"/>
          <w:lang w:val="tg-Cyrl-TJ"/>
        </w:rPr>
        <w:t>дар давраи мониторинги якум</w:t>
      </w:r>
      <w:r w:rsidRPr="00C35577">
        <w:rPr>
          <w:rFonts w:ascii="Palatino Linotype" w:hAnsi="Palatino Linotype" w:cs="Times New Roman Tj"/>
          <w:sz w:val="28"/>
          <w:szCs w:val="28"/>
          <w:lang w:val="tg-Cyrl-TJ"/>
        </w:rPr>
        <w:t xml:space="preserve"> </w:t>
      </w:r>
      <w:r>
        <w:rPr>
          <w:rFonts w:ascii="Palatino Linotype" w:hAnsi="Palatino Linotype" w:cs="Times New Roman Tj"/>
          <w:sz w:val="28"/>
          <w:szCs w:val="28"/>
          <w:lang w:val="tg-Cyrl-TJ"/>
        </w:rPr>
        <w:t>(с.2017)</w:t>
      </w:r>
      <w:r w:rsidRPr="00C35577">
        <w:rPr>
          <w:rFonts w:ascii="Palatino Linotype" w:hAnsi="Palatino Linotype"/>
          <w:sz w:val="28"/>
          <w:szCs w:val="28"/>
          <w:lang w:val="tg-Cyrl-TJ"/>
        </w:rPr>
        <w:t xml:space="preserve"> </w:t>
      </w:r>
      <w:r w:rsidRPr="00C35577">
        <w:rPr>
          <w:rFonts w:ascii="Palatino Linotype" w:hAnsi="Palatino Linotype" w:cs="Times New Roman Tj"/>
          <w:sz w:val="28"/>
          <w:szCs w:val="28"/>
          <w:lang w:val="tg-Cyrl-TJ"/>
        </w:rPr>
        <w:t>умуман</w:t>
      </w:r>
      <w:r w:rsidRPr="00C35577">
        <w:rPr>
          <w:rFonts w:ascii="Palatino Linotype" w:hAnsi="Palatino Linotype"/>
          <w:sz w:val="28"/>
          <w:szCs w:val="28"/>
          <w:lang w:val="tg-Cyrl-TJ"/>
        </w:rPr>
        <w:t xml:space="preserve"> </w:t>
      </w:r>
      <w:r w:rsidRPr="00C35577">
        <w:rPr>
          <w:rFonts w:ascii="Palatino Linotype" w:hAnsi="Palatino Linotype" w:cs="Times New Roman Tj"/>
          <w:sz w:val="28"/>
          <w:szCs w:val="28"/>
          <w:lang w:val="tg-Cyrl-TJ"/>
        </w:rPr>
        <w:t>ба</w:t>
      </w:r>
      <w:r w:rsidRPr="00C35577">
        <w:rPr>
          <w:rFonts w:ascii="Palatino Linotype" w:hAnsi="Palatino Linotype"/>
          <w:sz w:val="28"/>
          <w:szCs w:val="28"/>
          <w:lang w:val="tg-Cyrl-TJ"/>
        </w:rPr>
        <w:t xml:space="preserve"> </w:t>
      </w:r>
      <w:r w:rsidRPr="00C35577">
        <w:rPr>
          <w:rFonts w:ascii="Palatino Linotype" w:hAnsi="Palatino Linotype" w:cs="Times New Roman Tj"/>
          <w:sz w:val="28"/>
          <w:szCs w:val="28"/>
          <w:lang w:val="tg-Cyrl-TJ"/>
        </w:rPr>
        <w:t>назар</w:t>
      </w:r>
      <w:r w:rsidRPr="00C35577">
        <w:rPr>
          <w:rFonts w:ascii="Palatino Linotype" w:hAnsi="Palatino Linotype"/>
          <w:sz w:val="28"/>
          <w:szCs w:val="28"/>
          <w:lang w:val="tg-Cyrl-TJ"/>
        </w:rPr>
        <w:t xml:space="preserve"> на</w:t>
      </w:r>
      <w:r w:rsidRPr="00C35577">
        <w:rPr>
          <w:rFonts w:ascii="Palatino Linotype" w:hAnsi="Palatino Linotype" w:cs="Times New Roman Tj"/>
          <w:sz w:val="28"/>
          <w:szCs w:val="28"/>
          <w:lang w:val="tg-Cyrl-TJ"/>
        </w:rPr>
        <w:t>ра</w:t>
      </w:r>
      <w:r w:rsidRPr="00C35577">
        <w:rPr>
          <w:rFonts w:ascii="Palatino Linotype" w:hAnsi="Palatino Linotype"/>
          <w:sz w:val="28"/>
          <w:szCs w:val="28"/>
          <w:lang w:val="tg-Cyrl-TJ"/>
        </w:rPr>
        <w:t xml:space="preserve">сида бошанд, имсол онро дар 10%  мавод дидан мумкин аст. </w:t>
      </w:r>
    </w:p>
    <w:p w14:paraId="54582262" w14:textId="77777777" w:rsidR="00794FF7" w:rsidRDefault="00794FF7" w:rsidP="00794FF7">
      <w:pPr>
        <w:rPr>
          <w:rFonts w:ascii="Palatino Linotype" w:hAnsi="Palatino Linotype"/>
          <w:b/>
          <w:sz w:val="28"/>
          <w:szCs w:val="28"/>
          <w:lang w:val="tg-Cyrl-TJ"/>
        </w:rPr>
      </w:pPr>
      <w:r w:rsidRPr="00D067C2">
        <w:rPr>
          <w:rFonts w:ascii="Palatino Linotype" w:hAnsi="Palatino Linotype"/>
          <w:b/>
          <w:sz w:val="28"/>
          <w:szCs w:val="28"/>
          <w:lang w:val="tg-Cyrl-TJ"/>
        </w:rPr>
        <w:t xml:space="preserve"> </w:t>
      </w:r>
    </w:p>
    <w:p w14:paraId="542BE457" w14:textId="77777777" w:rsidR="00794FF7" w:rsidRDefault="00794FF7" w:rsidP="00794FF7">
      <w:pPr>
        <w:rPr>
          <w:rFonts w:ascii="Palatino Linotype" w:hAnsi="Palatino Linotype"/>
          <w:b/>
          <w:sz w:val="28"/>
          <w:szCs w:val="28"/>
          <w:lang w:val="tg-Cyrl-TJ"/>
        </w:rPr>
      </w:pPr>
    </w:p>
    <w:p w14:paraId="32E3B62C" w14:textId="77777777" w:rsidR="00794FF7" w:rsidRDefault="00794FF7" w:rsidP="00794FF7">
      <w:pPr>
        <w:rPr>
          <w:rFonts w:ascii="Palatino Linotype" w:hAnsi="Palatino Linotype"/>
          <w:b/>
          <w:sz w:val="28"/>
          <w:szCs w:val="28"/>
          <w:lang w:val="tg-Cyrl-TJ"/>
        </w:rPr>
      </w:pPr>
    </w:p>
    <w:p w14:paraId="64D08448" w14:textId="77777777" w:rsidR="00794FF7" w:rsidRDefault="00794FF7" w:rsidP="00794FF7">
      <w:pPr>
        <w:rPr>
          <w:rFonts w:ascii="Palatino Linotype" w:hAnsi="Palatino Linotype"/>
          <w:b/>
          <w:sz w:val="28"/>
          <w:szCs w:val="28"/>
          <w:lang w:val="tg-Cyrl-TJ"/>
        </w:rPr>
      </w:pPr>
    </w:p>
    <w:p w14:paraId="2E6FB73E" w14:textId="77777777" w:rsidR="00794FF7" w:rsidRDefault="00794FF7" w:rsidP="00794FF7">
      <w:pPr>
        <w:rPr>
          <w:rFonts w:ascii="Palatino Linotype" w:hAnsi="Palatino Linotype"/>
          <w:b/>
          <w:sz w:val="28"/>
          <w:szCs w:val="28"/>
          <w:lang w:val="tg-Cyrl-TJ"/>
        </w:rPr>
      </w:pPr>
    </w:p>
    <w:p w14:paraId="0ED58D62" w14:textId="77777777" w:rsidR="00794FF7" w:rsidRDefault="00794FF7" w:rsidP="00794FF7">
      <w:pPr>
        <w:rPr>
          <w:rFonts w:ascii="Palatino Linotype" w:hAnsi="Palatino Linotype"/>
          <w:b/>
          <w:sz w:val="28"/>
          <w:szCs w:val="28"/>
          <w:lang w:val="tg-Cyrl-TJ"/>
        </w:rPr>
      </w:pPr>
    </w:p>
    <w:p w14:paraId="319DA37F" w14:textId="77777777" w:rsidR="00794FF7" w:rsidRPr="00C35577" w:rsidRDefault="00794FF7" w:rsidP="00794FF7">
      <w:pPr>
        <w:rPr>
          <w:rFonts w:ascii="Palatino Linotype" w:hAnsi="Palatino Linotype"/>
          <w:b/>
          <w:sz w:val="28"/>
          <w:szCs w:val="28"/>
          <w:lang w:val="tg-Cyrl-TJ"/>
        </w:rPr>
      </w:pPr>
    </w:p>
    <w:p w14:paraId="07961023" w14:textId="77777777" w:rsidR="00794FF7" w:rsidRPr="00C35577" w:rsidRDefault="00794FF7" w:rsidP="00794FF7">
      <w:pPr>
        <w:jc w:val="center"/>
        <w:rPr>
          <w:rFonts w:ascii="Palatino Linotype" w:hAnsi="Palatino Linotype"/>
          <w:b/>
          <w:sz w:val="28"/>
          <w:szCs w:val="28"/>
          <w:lang w:val="tg-Cyrl-TJ"/>
        </w:rPr>
      </w:pPr>
      <w:r w:rsidRPr="00C35577">
        <w:rPr>
          <w:rFonts w:ascii="Palatino Linotype" w:hAnsi="Palatino Linotype"/>
          <w:b/>
          <w:sz w:val="28"/>
          <w:szCs w:val="28"/>
          <w:lang w:val="tg-Cyrl-TJ"/>
        </w:rPr>
        <w:lastRenderedPageBreak/>
        <w:t>ХУЛОСА</w:t>
      </w:r>
    </w:p>
    <w:p w14:paraId="22F5CFC1" w14:textId="77777777" w:rsidR="00794FF7" w:rsidRDefault="00794FF7" w:rsidP="00794FF7">
      <w:pPr>
        <w:ind w:firstLine="708"/>
        <w:jc w:val="both"/>
        <w:rPr>
          <w:rFonts w:ascii="Palatino Linotype" w:hAnsi="Palatino Linotype"/>
          <w:sz w:val="28"/>
          <w:szCs w:val="28"/>
          <w:lang w:val="tg-Cyrl-TJ"/>
        </w:rPr>
      </w:pPr>
      <w:r w:rsidRPr="00D067C2">
        <w:rPr>
          <w:rFonts w:ascii="Palatino Linotype" w:hAnsi="Palatino Linotype"/>
          <w:sz w:val="28"/>
          <w:szCs w:val="28"/>
          <w:lang w:val="tg-Cyrl-TJ"/>
        </w:rPr>
        <w:t>Мониторинги мазкур нишон дод, ки фаро гирифтани мавзуъҳои  иқтисодӣ дар пойгоҳҳои (стансияҳои</w:t>
      </w:r>
      <w:r>
        <w:rPr>
          <w:rFonts w:ascii="Palatino Linotype" w:hAnsi="Palatino Linotype"/>
          <w:sz w:val="28"/>
          <w:szCs w:val="28"/>
          <w:lang w:val="tg-Cyrl-TJ"/>
        </w:rPr>
        <w:t>) телевизионии</w:t>
      </w:r>
      <w:r w:rsidRPr="00D067C2">
        <w:rPr>
          <w:rFonts w:ascii="Palatino Linotype" w:hAnsi="Palatino Linotype"/>
          <w:sz w:val="28"/>
          <w:szCs w:val="28"/>
          <w:lang w:val="tg-Cyrl-TJ"/>
        </w:rPr>
        <w:t xml:space="preserve"> ба тадқиқот  ҷалбшуда</w:t>
      </w:r>
      <w:r>
        <w:rPr>
          <w:rFonts w:ascii="Palatino Linotype" w:hAnsi="Palatino Linotype"/>
          <w:sz w:val="28"/>
          <w:szCs w:val="28"/>
          <w:lang w:val="tg-Cyrl-TJ"/>
        </w:rPr>
        <w:t>,</w:t>
      </w:r>
      <w:r w:rsidRPr="00D067C2">
        <w:rPr>
          <w:rFonts w:ascii="Palatino Linotype" w:hAnsi="Palatino Linotype"/>
          <w:sz w:val="28"/>
          <w:szCs w:val="28"/>
          <w:lang w:val="tg-Cyrl-TJ"/>
        </w:rPr>
        <w:t xml:space="preserve"> асосан бо ду роҳ амалӣ мешавад:</w:t>
      </w:r>
    </w:p>
    <w:p w14:paraId="4B2FEC10" w14:textId="77777777" w:rsidR="00794FF7" w:rsidRPr="00C35577" w:rsidRDefault="00794FF7" w:rsidP="00794FF7">
      <w:pPr>
        <w:pStyle w:val="a3"/>
        <w:numPr>
          <w:ilvl w:val="0"/>
          <w:numId w:val="4"/>
        </w:numPr>
        <w:jc w:val="both"/>
        <w:rPr>
          <w:rFonts w:ascii="Palatino Linotype" w:hAnsi="Palatino Linotype"/>
          <w:sz w:val="28"/>
          <w:szCs w:val="28"/>
          <w:lang w:val="tg-Cyrl-TJ"/>
        </w:rPr>
      </w:pPr>
      <w:r w:rsidRPr="00C35577">
        <w:rPr>
          <w:rFonts w:ascii="Palatino Linotype" w:hAnsi="Palatino Linotype"/>
          <w:sz w:val="28"/>
          <w:szCs w:val="28"/>
          <w:lang w:val="tg-Cyrl-TJ"/>
        </w:rPr>
        <w:t xml:space="preserve">Дар стансияҳои телевизионии  </w:t>
      </w:r>
      <w:r>
        <w:rPr>
          <w:rFonts w:ascii="Times New Roman" w:hAnsi="Times New Roman" w:cs="Times New Roman"/>
          <w:sz w:val="28"/>
          <w:szCs w:val="28"/>
          <w:lang w:val="tg-Cyrl-TJ"/>
        </w:rPr>
        <w:t>ғ</w:t>
      </w:r>
      <w:r w:rsidRPr="00C35577">
        <w:rPr>
          <w:rFonts w:ascii="Palatino Linotype" w:hAnsi="Palatino Linotype"/>
          <w:sz w:val="28"/>
          <w:szCs w:val="28"/>
          <w:lang w:val="tg-Cyrl-TJ"/>
        </w:rPr>
        <w:t>айридавлат</w:t>
      </w:r>
      <w:r>
        <w:rPr>
          <w:rFonts w:ascii="Times New Roman" w:hAnsi="Times New Roman" w:cs="Times New Roman"/>
          <w:sz w:val="28"/>
          <w:szCs w:val="28"/>
          <w:lang w:val="tg-Cyrl-TJ"/>
        </w:rPr>
        <w:t>ӣ</w:t>
      </w:r>
      <w:r w:rsidRPr="00C35577">
        <w:rPr>
          <w:rFonts w:ascii="Palatino Linotype" w:hAnsi="Palatino Linotype"/>
          <w:sz w:val="28"/>
          <w:szCs w:val="28"/>
          <w:lang w:val="tg-Cyrl-TJ"/>
        </w:rPr>
        <w:t xml:space="preserve"> аз тариқи сужетҳои хабарӣ;</w:t>
      </w:r>
    </w:p>
    <w:p w14:paraId="0880108F" w14:textId="77777777" w:rsidR="00794FF7" w:rsidRDefault="00794FF7" w:rsidP="00794FF7">
      <w:pPr>
        <w:pStyle w:val="a3"/>
        <w:numPr>
          <w:ilvl w:val="0"/>
          <w:numId w:val="4"/>
        </w:numPr>
        <w:jc w:val="both"/>
        <w:rPr>
          <w:rFonts w:ascii="Palatino Linotype" w:hAnsi="Palatino Linotype"/>
          <w:sz w:val="28"/>
          <w:szCs w:val="28"/>
          <w:lang w:val="tg-Cyrl-TJ"/>
        </w:rPr>
      </w:pPr>
      <w:r>
        <w:rPr>
          <w:rFonts w:ascii="Palatino Linotype" w:hAnsi="Palatino Linotype"/>
          <w:sz w:val="28"/>
          <w:szCs w:val="28"/>
          <w:lang w:val="tg-Cyrl-TJ"/>
        </w:rPr>
        <w:t>Дар ст</w:t>
      </w:r>
      <w:r w:rsidRPr="00C35577">
        <w:rPr>
          <w:rFonts w:ascii="Palatino Linotype" w:hAnsi="Palatino Linotype"/>
          <w:sz w:val="28"/>
          <w:szCs w:val="28"/>
          <w:lang w:val="tg-Cyrl-TJ"/>
        </w:rPr>
        <w:t xml:space="preserve">ансияҳои </w:t>
      </w:r>
      <w:r>
        <w:rPr>
          <w:rFonts w:ascii="Palatino Linotype" w:hAnsi="Palatino Linotype"/>
          <w:sz w:val="28"/>
          <w:szCs w:val="28"/>
          <w:lang w:val="tg-Cyrl-TJ"/>
        </w:rPr>
        <w:t xml:space="preserve">телевизионии </w:t>
      </w:r>
      <w:r w:rsidRPr="00C35577">
        <w:rPr>
          <w:rFonts w:ascii="Palatino Linotype" w:hAnsi="Palatino Linotype"/>
          <w:sz w:val="28"/>
          <w:szCs w:val="28"/>
          <w:lang w:val="tg-Cyrl-TJ"/>
        </w:rPr>
        <w:t>давлатӣ аз тариқи жанрҳои хронометражи эфирашон васеътар, мисли барномаҳои таҳлилӣ ё ток</w:t>
      </w:r>
      <w:r>
        <w:rPr>
          <w:rFonts w:ascii="Palatino Linotype" w:hAnsi="Palatino Linotype"/>
          <w:sz w:val="28"/>
          <w:szCs w:val="28"/>
          <w:lang w:val="tg-Cyrl-TJ"/>
        </w:rPr>
        <w:t>-шоу.</w:t>
      </w:r>
      <w:r w:rsidRPr="00C35577">
        <w:rPr>
          <w:rFonts w:ascii="Palatino Linotype" w:hAnsi="Palatino Linotype"/>
          <w:sz w:val="28"/>
          <w:szCs w:val="28"/>
          <w:lang w:val="tg-Cyrl-TJ"/>
        </w:rPr>
        <w:t xml:space="preserve"> </w:t>
      </w:r>
    </w:p>
    <w:p w14:paraId="34080342" w14:textId="77777777" w:rsidR="00794FF7" w:rsidRPr="00C35577" w:rsidRDefault="00794FF7" w:rsidP="00794FF7">
      <w:pPr>
        <w:ind w:left="360"/>
        <w:jc w:val="both"/>
        <w:rPr>
          <w:rFonts w:ascii="Palatino Linotype" w:hAnsi="Palatino Linotype"/>
          <w:sz w:val="28"/>
          <w:szCs w:val="28"/>
          <w:lang w:val="tg-Cyrl-TJ"/>
        </w:rPr>
      </w:pPr>
      <w:r w:rsidRPr="00C35577">
        <w:rPr>
          <w:rFonts w:ascii="Palatino Linotype" w:hAnsi="Palatino Linotype"/>
          <w:sz w:val="28"/>
          <w:szCs w:val="28"/>
          <w:lang w:val="tg-Cyrl-TJ"/>
        </w:rPr>
        <w:t xml:space="preserve">Ин дар навбати худ </w:t>
      </w:r>
      <w:r>
        <w:rPr>
          <w:rFonts w:ascii="Palatino Linotype" w:hAnsi="Palatino Linotype"/>
          <w:sz w:val="28"/>
          <w:szCs w:val="28"/>
          <w:lang w:val="tg-Cyrl-TJ"/>
        </w:rPr>
        <w:t>ба тарзи баён, содагии мавзуъҳо, истифодаи</w:t>
      </w:r>
      <w:r w:rsidR="000E3191">
        <w:rPr>
          <w:rFonts w:ascii="Palatino Linotype" w:hAnsi="Palatino Linotype"/>
          <w:sz w:val="28"/>
          <w:szCs w:val="28"/>
          <w:lang w:val="tg-Cyrl-TJ"/>
        </w:rPr>
        <w:t xml:space="preserve"> унсурҳои муҳим</w:t>
      </w:r>
      <w:r w:rsidRPr="00C35577">
        <w:rPr>
          <w:rFonts w:ascii="Palatino Linotype" w:hAnsi="Palatino Linotype"/>
          <w:sz w:val="28"/>
          <w:szCs w:val="28"/>
          <w:lang w:val="tg-Cyrl-TJ"/>
        </w:rPr>
        <w:t>и техникии барномасозӣ ва ҳатто интихоби коршиносону му</w:t>
      </w:r>
      <w:r>
        <w:rPr>
          <w:rFonts w:ascii="Palatino Linotype" w:hAnsi="Palatino Linotype"/>
          <w:sz w:val="28"/>
          <w:szCs w:val="28"/>
          <w:lang w:val="tg-Cyrl-TJ"/>
        </w:rPr>
        <w:t>соҳибон</w:t>
      </w:r>
      <w:r w:rsidR="000E3191">
        <w:rPr>
          <w:rFonts w:ascii="Palatino Linotype" w:hAnsi="Palatino Linotype"/>
          <w:sz w:val="28"/>
          <w:szCs w:val="28"/>
          <w:lang w:val="tg-Cyrl-TJ"/>
        </w:rPr>
        <w:t>,</w:t>
      </w:r>
      <w:r>
        <w:rPr>
          <w:rFonts w:ascii="Palatino Linotype" w:hAnsi="Palatino Linotype"/>
          <w:sz w:val="28"/>
          <w:szCs w:val="28"/>
          <w:lang w:val="tg-Cyrl-TJ"/>
        </w:rPr>
        <w:t xml:space="preserve"> таъсир расондааст. Чун </w:t>
      </w:r>
      <w:r w:rsidRPr="00C35577">
        <w:rPr>
          <w:rFonts w:ascii="Palatino Linotype" w:hAnsi="Palatino Linotype"/>
          <w:sz w:val="28"/>
          <w:szCs w:val="28"/>
          <w:lang w:val="tg-Cyrl-TJ"/>
        </w:rPr>
        <w:t>барномаҳо дар қолабҳои гуногун пешниҳод шудаанд, наметавон онҳоро  бо ченаки барои ҳама бар</w:t>
      </w:r>
      <w:r>
        <w:rPr>
          <w:rFonts w:ascii="Palatino Linotype" w:hAnsi="Palatino Linotype"/>
          <w:sz w:val="28"/>
          <w:szCs w:val="28"/>
          <w:lang w:val="tg-Cyrl-TJ"/>
        </w:rPr>
        <w:t>обари андозагирии сифат муқоиса</w:t>
      </w:r>
      <w:r w:rsidRPr="00C35577">
        <w:rPr>
          <w:rFonts w:ascii="Palatino Linotype" w:hAnsi="Palatino Linotype"/>
          <w:sz w:val="28"/>
          <w:szCs w:val="28"/>
          <w:lang w:val="tg-Cyrl-TJ"/>
        </w:rPr>
        <w:t xml:space="preserve"> намуд. Аз рӯ</w:t>
      </w:r>
      <w:r>
        <w:rPr>
          <w:rFonts w:ascii="Palatino Linotype" w:hAnsi="Palatino Linotype"/>
          <w:sz w:val="28"/>
          <w:szCs w:val="28"/>
          <w:lang w:val="tg-Cyrl-TJ"/>
        </w:rPr>
        <w:t>й</w:t>
      </w:r>
      <w:r w:rsidRPr="00C35577">
        <w:rPr>
          <w:rFonts w:ascii="Palatino Linotype" w:hAnsi="Palatino Linotype"/>
          <w:sz w:val="28"/>
          <w:szCs w:val="28"/>
          <w:lang w:val="tg-Cyrl-TJ"/>
        </w:rPr>
        <w:t>и шакл ва тарзи пешниҳ</w:t>
      </w:r>
      <w:r w:rsidRPr="00C35577">
        <w:rPr>
          <w:rFonts w:ascii="Palatino Linotype" w:hAnsi="Palatino Linotype" w:cs="Times New Roman Tj"/>
          <w:sz w:val="28"/>
          <w:szCs w:val="28"/>
          <w:lang w:val="tg-Cyrl-TJ"/>
        </w:rPr>
        <w:t>од</w:t>
      </w:r>
      <w:r w:rsidRPr="00C35577">
        <w:rPr>
          <w:rFonts w:ascii="Palatino Linotype" w:hAnsi="Palatino Linotype"/>
          <w:sz w:val="28"/>
          <w:szCs w:val="28"/>
          <w:lang w:val="tg-Cyrl-TJ"/>
        </w:rPr>
        <w:t xml:space="preserve"> </w:t>
      </w:r>
      <w:r w:rsidRPr="00C35577">
        <w:rPr>
          <w:rFonts w:ascii="Palatino Linotype" w:hAnsi="Palatino Linotype" w:cs="Times New Roman Tj"/>
          <w:sz w:val="28"/>
          <w:szCs w:val="28"/>
          <w:lang w:val="tg-Cyrl-TJ"/>
        </w:rPr>
        <w:t>ин</w:t>
      </w:r>
      <w:r w:rsidRPr="00C35577">
        <w:rPr>
          <w:rFonts w:ascii="Palatino Linotype" w:hAnsi="Palatino Linotype"/>
          <w:sz w:val="28"/>
          <w:szCs w:val="28"/>
          <w:lang w:val="tg-Cyrl-TJ"/>
        </w:rPr>
        <w:t xml:space="preserve"> </w:t>
      </w:r>
      <w:r w:rsidRPr="00C35577">
        <w:rPr>
          <w:rFonts w:ascii="Palatino Linotype" w:hAnsi="Palatino Linotype" w:cs="Times New Roman Tj"/>
          <w:sz w:val="28"/>
          <w:szCs w:val="28"/>
          <w:lang w:val="tg-Cyrl-TJ"/>
        </w:rPr>
        <w:t>барнома</w:t>
      </w:r>
      <w:r w:rsidRPr="00C35577">
        <w:rPr>
          <w:rFonts w:ascii="Palatino Linotype" w:hAnsi="Palatino Linotype"/>
          <w:sz w:val="28"/>
          <w:szCs w:val="28"/>
          <w:lang w:val="tg-Cyrl-TJ"/>
        </w:rPr>
        <w:t>ҳо ва гузоришҳ</w:t>
      </w:r>
      <w:r w:rsidRPr="00C35577">
        <w:rPr>
          <w:rFonts w:ascii="Palatino Linotype" w:hAnsi="Palatino Linotype" w:cs="Times New Roman Tj"/>
          <w:sz w:val="28"/>
          <w:szCs w:val="28"/>
          <w:lang w:val="tg-Cyrl-TJ"/>
        </w:rPr>
        <w:t>о</w:t>
      </w:r>
      <w:r w:rsidRPr="00C35577">
        <w:rPr>
          <w:rFonts w:ascii="Palatino Linotype" w:hAnsi="Palatino Linotype"/>
          <w:sz w:val="28"/>
          <w:szCs w:val="28"/>
          <w:lang w:val="tg-Cyrl-TJ"/>
        </w:rPr>
        <w:t xml:space="preserve"> сифати гуногун доранд. </w:t>
      </w:r>
    </w:p>
    <w:p w14:paraId="3271D57E" w14:textId="77777777" w:rsidR="00794FF7" w:rsidRPr="006950CF" w:rsidRDefault="00794FF7" w:rsidP="00794FF7">
      <w:pPr>
        <w:jc w:val="center"/>
        <w:rPr>
          <w:rFonts w:ascii="Palatino Linotype" w:hAnsi="Palatino Linotype"/>
          <w:b/>
          <w:sz w:val="28"/>
          <w:szCs w:val="28"/>
          <w:lang w:val="tg-Cyrl-TJ"/>
        </w:rPr>
      </w:pPr>
      <w:r w:rsidRPr="006950CF">
        <w:rPr>
          <w:rFonts w:ascii="Palatino Linotype" w:hAnsi="Palatino Linotype"/>
          <w:b/>
          <w:sz w:val="28"/>
          <w:szCs w:val="28"/>
          <w:lang w:val="tg-Cyrl-TJ"/>
        </w:rPr>
        <w:t>Хулосаҳ</w:t>
      </w:r>
      <w:r w:rsidRPr="006950CF">
        <w:rPr>
          <w:rFonts w:ascii="Palatino Linotype" w:hAnsi="Palatino Linotype" w:cs="Times New Roman Tj"/>
          <w:b/>
          <w:sz w:val="28"/>
          <w:szCs w:val="28"/>
          <w:lang w:val="tg-Cyrl-TJ"/>
        </w:rPr>
        <w:t>ои</w:t>
      </w:r>
      <w:r w:rsidRPr="006950CF">
        <w:rPr>
          <w:rFonts w:ascii="Palatino Linotype" w:hAnsi="Palatino Linotype"/>
          <w:b/>
          <w:sz w:val="28"/>
          <w:szCs w:val="28"/>
          <w:lang w:val="tg-Cyrl-TJ"/>
        </w:rPr>
        <w:t xml:space="preserve"> </w:t>
      </w:r>
      <w:r w:rsidRPr="006950CF">
        <w:rPr>
          <w:rFonts w:ascii="Palatino Linotype" w:hAnsi="Palatino Linotype" w:cs="Times New Roman Tj"/>
          <w:b/>
          <w:sz w:val="28"/>
          <w:szCs w:val="28"/>
          <w:lang w:val="tg-Cyrl-TJ"/>
        </w:rPr>
        <w:t>асос</w:t>
      </w:r>
      <w:r w:rsidRPr="006950CF">
        <w:rPr>
          <w:rFonts w:ascii="Palatino Linotype" w:hAnsi="Palatino Linotype"/>
          <w:b/>
          <w:sz w:val="28"/>
          <w:szCs w:val="28"/>
          <w:lang w:val="tg-Cyrl-TJ"/>
        </w:rPr>
        <w:t>ӣ  чунинанд:</w:t>
      </w:r>
    </w:p>
    <w:p w14:paraId="5418066F" w14:textId="77777777" w:rsidR="00794FF7" w:rsidRPr="00C35577" w:rsidRDefault="00794FF7" w:rsidP="00794FF7">
      <w:pPr>
        <w:pStyle w:val="a3"/>
        <w:numPr>
          <w:ilvl w:val="0"/>
          <w:numId w:val="5"/>
        </w:numPr>
        <w:jc w:val="both"/>
        <w:rPr>
          <w:rFonts w:ascii="Palatino Linotype" w:hAnsi="Palatino Linotype"/>
          <w:sz w:val="28"/>
          <w:szCs w:val="28"/>
          <w:lang w:val="tg-Cyrl-TJ"/>
        </w:rPr>
      </w:pPr>
      <w:r w:rsidRPr="00C35577">
        <w:rPr>
          <w:rFonts w:ascii="Palatino Linotype" w:hAnsi="Palatino Linotype"/>
          <w:sz w:val="28"/>
          <w:szCs w:val="28"/>
          <w:lang w:val="tg-Cyrl-TJ"/>
        </w:rPr>
        <w:t>Забони маводи иқ</w:t>
      </w:r>
      <w:r w:rsidRPr="00C35577">
        <w:rPr>
          <w:rFonts w:ascii="Palatino Linotype" w:hAnsi="Palatino Linotype" w:cs="Times New Roman Tj"/>
          <w:sz w:val="28"/>
          <w:szCs w:val="28"/>
          <w:lang w:val="tg-Cyrl-TJ"/>
        </w:rPr>
        <w:t>тисод</w:t>
      </w:r>
      <w:r w:rsidRPr="00C35577">
        <w:rPr>
          <w:rFonts w:ascii="Palatino Linotype" w:hAnsi="Palatino Linotype"/>
          <w:sz w:val="28"/>
          <w:szCs w:val="28"/>
          <w:lang w:val="tg-Cyrl-TJ"/>
        </w:rPr>
        <w:t>ии пешниҳодшуда дар умум фаҳ</w:t>
      </w:r>
      <w:r w:rsidRPr="00C35577">
        <w:rPr>
          <w:rFonts w:ascii="Palatino Linotype" w:hAnsi="Palatino Linotype" w:cs="Times New Roman Tj"/>
          <w:sz w:val="28"/>
          <w:szCs w:val="28"/>
          <w:lang w:val="tg-Cyrl-TJ"/>
        </w:rPr>
        <w:t>мо</w:t>
      </w:r>
      <w:r w:rsidRPr="00C35577">
        <w:rPr>
          <w:rFonts w:ascii="Palatino Linotype" w:hAnsi="Palatino Linotype"/>
          <w:sz w:val="28"/>
          <w:szCs w:val="28"/>
          <w:lang w:val="tg-Cyrl-TJ"/>
        </w:rPr>
        <w:t xml:space="preserve"> </w:t>
      </w:r>
      <w:r w:rsidRPr="00C35577">
        <w:rPr>
          <w:rFonts w:ascii="Palatino Linotype" w:hAnsi="Palatino Linotype" w:cs="Times New Roman Tj"/>
          <w:sz w:val="28"/>
          <w:szCs w:val="28"/>
          <w:lang w:val="tg-Cyrl-TJ"/>
        </w:rPr>
        <w:t>аст</w:t>
      </w:r>
      <w:r w:rsidRPr="00C35577">
        <w:rPr>
          <w:rFonts w:ascii="Palatino Linotype" w:hAnsi="Palatino Linotype"/>
          <w:sz w:val="28"/>
          <w:szCs w:val="28"/>
          <w:lang w:val="tg-Cyrl-TJ"/>
        </w:rPr>
        <w:t xml:space="preserve">, </w:t>
      </w:r>
      <w:r w:rsidRPr="00C35577">
        <w:rPr>
          <w:rFonts w:ascii="Palatino Linotype" w:hAnsi="Palatino Linotype" w:cs="Times New Roman Tj"/>
          <w:sz w:val="28"/>
          <w:szCs w:val="28"/>
          <w:lang w:val="tg-Cyrl-TJ"/>
        </w:rPr>
        <w:t>вале</w:t>
      </w:r>
      <w:r w:rsidRPr="00C35577">
        <w:rPr>
          <w:rFonts w:ascii="Palatino Linotype" w:hAnsi="Palatino Linotype"/>
          <w:sz w:val="28"/>
          <w:szCs w:val="28"/>
          <w:lang w:val="tg-Cyrl-TJ"/>
        </w:rPr>
        <w:t xml:space="preserve">  ҳануз суфта нест. Хусусан, дар барномаҳои телевизионҳои давлатӣ, вақте аз коршиносони касбӣ истифода  мекунанд, онро бояд ба назар гирифт, ки коршиносон мавзуъро асосан бо забону истилоҳ</w:t>
      </w:r>
      <w:r w:rsidRPr="00C35577">
        <w:rPr>
          <w:rFonts w:ascii="Palatino Linotype" w:hAnsi="Palatino Linotype" w:cs="Times New Roman Tj"/>
          <w:sz w:val="28"/>
          <w:szCs w:val="28"/>
          <w:lang w:val="tg-Cyrl-TJ"/>
        </w:rPr>
        <w:t>оти</w:t>
      </w:r>
      <w:r w:rsidRPr="00C35577">
        <w:rPr>
          <w:rFonts w:ascii="Palatino Linotype" w:hAnsi="Palatino Linotype"/>
          <w:sz w:val="28"/>
          <w:szCs w:val="28"/>
          <w:lang w:val="tg-Cyrl-TJ"/>
        </w:rPr>
        <w:t xml:space="preserve"> </w:t>
      </w:r>
      <w:r>
        <w:rPr>
          <w:rFonts w:ascii="Palatino Linotype" w:hAnsi="Palatino Linotype"/>
          <w:sz w:val="28"/>
          <w:szCs w:val="28"/>
          <w:lang w:val="tg-Cyrl-TJ"/>
        </w:rPr>
        <w:t xml:space="preserve">хоси риштаи </w:t>
      </w:r>
      <w:r w:rsidRPr="00C35577">
        <w:rPr>
          <w:rFonts w:ascii="Palatino Linotype" w:hAnsi="Palatino Linotype" w:cs="Times New Roman Tj"/>
          <w:sz w:val="28"/>
          <w:szCs w:val="28"/>
          <w:lang w:val="tg-Cyrl-TJ"/>
        </w:rPr>
        <w:t>и</w:t>
      </w:r>
      <w:r w:rsidRPr="00C35577">
        <w:rPr>
          <w:rFonts w:ascii="Palatino Linotype" w:hAnsi="Palatino Linotype"/>
          <w:sz w:val="28"/>
          <w:szCs w:val="28"/>
          <w:lang w:val="tg-Cyrl-TJ"/>
        </w:rPr>
        <w:t>қ</w:t>
      </w:r>
      <w:r w:rsidRPr="00C35577">
        <w:rPr>
          <w:rFonts w:ascii="Palatino Linotype" w:hAnsi="Palatino Linotype" w:cs="Times New Roman Tj"/>
          <w:sz w:val="28"/>
          <w:szCs w:val="28"/>
          <w:lang w:val="tg-Cyrl-TJ"/>
        </w:rPr>
        <w:t>тисод</w:t>
      </w:r>
      <w:r w:rsidRPr="00C35577">
        <w:rPr>
          <w:rFonts w:ascii="Palatino Linotype" w:hAnsi="Palatino Linotype"/>
          <w:sz w:val="28"/>
          <w:szCs w:val="28"/>
          <w:lang w:val="tg-Cyrl-TJ"/>
        </w:rPr>
        <w:t>ии худ шарҳ медиҳанд, ки на ҳамеша барои бинандаи одӣ метавонад фаҳмо бошад;</w:t>
      </w:r>
    </w:p>
    <w:p w14:paraId="38BBAAFD" w14:textId="77777777" w:rsidR="00794FF7" w:rsidRDefault="00794FF7" w:rsidP="00794FF7">
      <w:pPr>
        <w:pStyle w:val="a3"/>
        <w:numPr>
          <w:ilvl w:val="0"/>
          <w:numId w:val="5"/>
        </w:numPr>
        <w:jc w:val="both"/>
        <w:rPr>
          <w:rFonts w:ascii="Palatino Linotype" w:hAnsi="Palatino Linotype"/>
          <w:sz w:val="28"/>
          <w:szCs w:val="28"/>
          <w:lang w:val="tg-Cyrl-TJ"/>
        </w:rPr>
      </w:pPr>
      <w:r w:rsidRPr="00C35577">
        <w:rPr>
          <w:rFonts w:ascii="Palatino Linotype" w:hAnsi="Palatino Linotype"/>
          <w:sz w:val="28"/>
          <w:szCs w:val="28"/>
          <w:lang w:val="tg-Cyrl-TJ"/>
        </w:rPr>
        <w:t xml:space="preserve"> Истифода  аз истилоҳоти иқтисодӣ ва шарҳи  истилоҳот, ки дар тадқиқоти </w:t>
      </w:r>
      <w:r>
        <w:rPr>
          <w:rFonts w:ascii="Palatino Linotype" w:hAnsi="Palatino Linotype"/>
          <w:sz w:val="28"/>
          <w:szCs w:val="28"/>
          <w:lang w:val="tg-Cyrl-TJ"/>
        </w:rPr>
        <w:t>мониторинги якум (с.2017)</w:t>
      </w:r>
      <w:r w:rsidRPr="00C35577">
        <w:rPr>
          <w:rFonts w:ascii="Palatino Linotype" w:hAnsi="Palatino Linotype"/>
          <w:sz w:val="28"/>
          <w:szCs w:val="28"/>
          <w:lang w:val="tg-Cyrl-TJ"/>
        </w:rPr>
        <w:t xml:space="preserve"> дар сатҳи хеле паст буд, тибқи нишондодҳои имсола  </w:t>
      </w:r>
      <w:r>
        <w:rPr>
          <w:rFonts w:ascii="Palatino Linotype" w:hAnsi="Palatino Linotype"/>
          <w:sz w:val="28"/>
          <w:szCs w:val="28"/>
          <w:lang w:val="tg-Cyrl-TJ"/>
        </w:rPr>
        <w:t>д</w:t>
      </w:r>
      <w:r w:rsidRPr="00C35577">
        <w:rPr>
          <w:rFonts w:ascii="Palatino Linotype" w:hAnsi="Palatino Linotype"/>
          <w:sz w:val="28"/>
          <w:szCs w:val="28"/>
          <w:lang w:val="tg-Cyrl-TJ"/>
        </w:rPr>
        <w:t>ар</w:t>
      </w:r>
      <w:r>
        <w:rPr>
          <w:rFonts w:ascii="Palatino Linotype" w:hAnsi="Palatino Linotype"/>
          <w:sz w:val="28"/>
          <w:szCs w:val="28"/>
          <w:lang w:val="tg-Cyrl-TJ"/>
        </w:rPr>
        <w:t xml:space="preserve"> </w:t>
      </w:r>
      <w:r w:rsidRPr="00C35577">
        <w:rPr>
          <w:rFonts w:ascii="Palatino Linotype" w:hAnsi="Palatino Linotype"/>
          <w:sz w:val="28"/>
          <w:szCs w:val="28"/>
          <w:lang w:val="tg-Cyrl-TJ"/>
        </w:rPr>
        <w:t>маҳдудаи  40-45%</w:t>
      </w:r>
      <w:r>
        <w:rPr>
          <w:rFonts w:ascii="Palatino Linotype" w:hAnsi="Palatino Linotype"/>
          <w:sz w:val="28"/>
          <w:szCs w:val="28"/>
          <w:lang w:val="tg-Cyrl-TJ"/>
        </w:rPr>
        <w:t xml:space="preserve"> рушд кардааст;</w:t>
      </w:r>
    </w:p>
    <w:p w14:paraId="129B7D83" w14:textId="77777777" w:rsidR="00794FF7" w:rsidRDefault="00794FF7" w:rsidP="00794FF7">
      <w:pPr>
        <w:pStyle w:val="a3"/>
        <w:numPr>
          <w:ilvl w:val="0"/>
          <w:numId w:val="5"/>
        </w:numPr>
        <w:jc w:val="both"/>
        <w:rPr>
          <w:rFonts w:ascii="Palatino Linotype" w:hAnsi="Palatino Linotype"/>
          <w:sz w:val="28"/>
          <w:szCs w:val="28"/>
          <w:lang w:val="tg-Cyrl-TJ"/>
        </w:rPr>
      </w:pPr>
      <w:r w:rsidRPr="00C35577">
        <w:rPr>
          <w:rFonts w:ascii="Palatino Linotype" w:hAnsi="Palatino Linotype"/>
          <w:sz w:val="28"/>
          <w:szCs w:val="28"/>
          <w:lang w:val="tg-Cyrl-TJ"/>
        </w:rPr>
        <w:t xml:space="preserve"> Дар бандҳои </w:t>
      </w:r>
      <w:r>
        <w:rPr>
          <w:rFonts w:ascii="Palatino Linotype" w:hAnsi="Palatino Linotype"/>
          <w:sz w:val="28"/>
          <w:szCs w:val="28"/>
          <w:lang w:val="tg-Cyrl-TJ"/>
        </w:rPr>
        <w:t>”Инкишофи мавзу</w:t>
      </w:r>
      <w:r w:rsidRPr="00C35577">
        <w:rPr>
          <w:rFonts w:ascii="Palatino Linotype" w:hAnsi="Palatino Linotype" w:cs="Times New Roman Tj"/>
          <w:sz w:val="28"/>
          <w:szCs w:val="28"/>
          <w:lang w:val="tg-Cyrl-TJ"/>
        </w:rPr>
        <w:t>ъ”,</w:t>
      </w:r>
      <w:r w:rsidRPr="00C35577">
        <w:rPr>
          <w:rFonts w:ascii="Palatino Linotype" w:hAnsi="Palatino Linotype"/>
          <w:sz w:val="28"/>
          <w:szCs w:val="28"/>
          <w:lang w:val="tg-Cyrl-TJ"/>
        </w:rPr>
        <w:t xml:space="preserve"> </w:t>
      </w:r>
      <w:r>
        <w:rPr>
          <w:rFonts w:ascii="Palatino Linotype" w:hAnsi="Palatino Linotype"/>
          <w:sz w:val="28"/>
          <w:szCs w:val="28"/>
          <w:lang w:val="tg-Cyrl-TJ"/>
        </w:rPr>
        <w:t>“</w:t>
      </w:r>
      <w:r w:rsidRPr="00C35577">
        <w:rPr>
          <w:rFonts w:ascii="Palatino Linotype" w:hAnsi="Palatino Linotype" w:cs="Times New Roman Tj"/>
          <w:sz w:val="28"/>
          <w:szCs w:val="28"/>
          <w:lang w:val="tg-Cyrl-TJ"/>
        </w:rPr>
        <w:t>Пешг</w:t>
      </w:r>
      <w:r w:rsidRPr="00C35577">
        <w:rPr>
          <w:rFonts w:ascii="Palatino Linotype" w:hAnsi="Palatino Linotype"/>
          <w:sz w:val="28"/>
          <w:szCs w:val="28"/>
          <w:lang w:val="tg-Cyrl-TJ"/>
        </w:rPr>
        <w:t>ӯ</w:t>
      </w:r>
      <w:r>
        <w:rPr>
          <w:rFonts w:ascii="Palatino Linotype" w:hAnsi="Palatino Linotype"/>
          <w:sz w:val="28"/>
          <w:szCs w:val="28"/>
          <w:lang w:val="tg-Cyrl-TJ"/>
        </w:rPr>
        <w:t>й</w:t>
      </w:r>
      <w:r w:rsidRPr="00C35577">
        <w:rPr>
          <w:rFonts w:ascii="Palatino Linotype" w:hAnsi="Palatino Linotype"/>
          <w:sz w:val="28"/>
          <w:szCs w:val="28"/>
          <w:lang w:val="tg-Cyrl-TJ"/>
        </w:rPr>
        <w:t>ӣ”, “Истифодаи манбаъҳои гуногун”, “Меъёрҳои ахлоқ</w:t>
      </w:r>
      <w:r w:rsidR="000E3191">
        <w:rPr>
          <w:rFonts w:ascii="Palatino Linotype" w:hAnsi="Palatino Linotype"/>
          <w:sz w:val="28"/>
          <w:szCs w:val="28"/>
          <w:lang w:val="tg-Cyrl-TJ"/>
        </w:rPr>
        <w:t>и касб</w:t>
      </w:r>
      <w:r w:rsidRPr="00C35577">
        <w:rPr>
          <w:rFonts w:ascii="Palatino Linotype" w:hAnsi="Palatino Linotype"/>
          <w:sz w:val="28"/>
          <w:szCs w:val="28"/>
          <w:lang w:val="tg-Cyrl-TJ"/>
        </w:rPr>
        <w:t xml:space="preserve">ӣ” ва “Асоснокунии  мавзуъ” нишондиҳандаҳо тақрибан дар сатҳи </w:t>
      </w:r>
      <w:r>
        <w:rPr>
          <w:rFonts w:ascii="Palatino Linotype" w:hAnsi="Palatino Linotype"/>
          <w:sz w:val="28"/>
          <w:szCs w:val="28"/>
          <w:lang w:val="tg-Cyrl-TJ"/>
        </w:rPr>
        <w:t xml:space="preserve">мониторинги якум (с.2017) </w:t>
      </w:r>
      <w:r>
        <w:rPr>
          <w:rFonts w:ascii="Times New Roman Tj" w:hAnsi="Times New Roman Tj"/>
          <w:sz w:val="28"/>
          <w:szCs w:val="28"/>
          <w:lang w:val="tg-Cyrl-TJ"/>
        </w:rPr>
        <w:t>њ</w:t>
      </w:r>
      <w:r>
        <w:rPr>
          <w:rFonts w:ascii="Palatino Linotype" w:hAnsi="Palatino Linotype"/>
          <w:sz w:val="28"/>
          <w:szCs w:val="28"/>
          <w:lang w:val="tg-Cyrl-TJ"/>
        </w:rPr>
        <w:t>астанд</w:t>
      </w:r>
      <w:r w:rsidRPr="00C35577">
        <w:rPr>
          <w:rFonts w:ascii="Palatino Linotype" w:hAnsi="Palatino Linotype"/>
          <w:sz w:val="28"/>
          <w:szCs w:val="28"/>
          <w:lang w:val="tg-Cyrl-TJ"/>
        </w:rPr>
        <w:t xml:space="preserve"> ва онҳоро</w:t>
      </w:r>
      <w:r>
        <w:rPr>
          <w:rFonts w:ascii="Palatino Linotype" w:hAnsi="Palatino Linotype"/>
          <w:sz w:val="28"/>
          <w:szCs w:val="28"/>
          <w:lang w:val="tg-Cyrl-TJ"/>
        </w:rPr>
        <w:t xml:space="preserve"> метавон қаноатбахш ҳисобид;</w:t>
      </w:r>
    </w:p>
    <w:p w14:paraId="722AB6A5" w14:textId="77777777" w:rsidR="00794FF7" w:rsidRDefault="00794FF7" w:rsidP="00794FF7">
      <w:pPr>
        <w:pStyle w:val="a3"/>
        <w:numPr>
          <w:ilvl w:val="0"/>
          <w:numId w:val="5"/>
        </w:numPr>
        <w:jc w:val="both"/>
        <w:rPr>
          <w:rFonts w:ascii="Palatino Linotype" w:hAnsi="Palatino Linotype"/>
          <w:sz w:val="28"/>
          <w:szCs w:val="28"/>
          <w:lang w:val="tg-Cyrl-TJ"/>
        </w:rPr>
      </w:pPr>
      <w:r>
        <w:rPr>
          <w:rFonts w:ascii="Palatino Linotype" w:hAnsi="Palatino Linotype"/>
          <w:sz w:val="28"/>
          <w:szCs w:val="28"/>
          <w:lang w:val="tg-Cyrl-TJ"/>
        </w:rPr>
        <w:lastRenderedPageBreak/>
        <w:t>Истифода</w:t>
      </w:r>
      <w:r w:rsidRPr="00C35577">
        <w:rPr>
          <w:rFonts w:ascii="Palatino Linotype" w:hAnsi="Palatino Linotype"/>
          <w:sz w:val="28"/>
          <w:szCs w:val="28"/>
          <w:lang w:val="tg-Cyrl-TJ"/>
        </w:rPr>
        <w:t xml:space="preserve"> аз омор хеле хуб аст</w:t>
      </w:r>
      <w:r>
        <w:rPr>
          <w:rFonts w:ascii="Palatino Linotype" w:hAnsi="Palatino Linotype"/>
          <w:sz w:val="28"/>
          <w:szCs w:val="28"/>
          <w:lang w:val="tg-Cyrl-TJ"/>
        </w:rPr>
        <w:t>;</w:t>
      </w:r>
    </w:p>
    <w:p w14:paraId="6BADD0A6" w14:textId="77777777" w:rsidR="00794FF7" w:rsidRDefault="00794FF7" w:rsidP="00794FF7">
      <w:pPr>
        <w:pStyle w:val="a3"/>
        <w:numPr>
          <w:ilvl w:val="0"/>
          <w:numId w:val="5"/>
        </w:numPr>
        <w:jc w:val="both"/>
        <w:rPr>
          <w:rFonts w:ascii="Palatino Linotype" w:hAnsi="Palatino Linotype"/>
          <w:sz w:val="28"/>
          <w:szCs w:val="28"/>
          <w:lang w:val="tg-Cyrl-TJ"/>
        </w:rPr>
      </w:pPr>
      <w:r w:rsidRPr="00C35577">
        <w:rPr>
          <w:rFonts w:ascii="Palatino Linotype" w:hAnsi="Palatino Linotype"/>
          <w:sz w:val="28"/>
          <w:szCs w:val="28"/>
          <w:lang w:val="tg-Cyrl-TJ"/>
        </w:rPr>
        <w:t xml:space="preserve"> </w:t>
      </w:r>
      <w:r>
        <w:rPr>
          <w:rFonts w:ascii="Palatino Linotype" w:hAnsi="Palatino Linotype"/>
          <w:sz w:val="28"/>
          <w:szCs w:val="28"/>
          <w:lang w:val="tg-Cyrl-TJ"/>
        </w:rPr>
        <w:t>Истифода аз ду</w:t>
      </w:r>
      <w:r w:rsidRPr="00C35577">
        <w:rPr>
          <w:rFonts w:ascii="Palatino Linotype" w:hAnsi="Palatino Linotype"/>
          <w:sz w:val="28"/>
          <w:szCs w:val="28"/>
          <w:lang w:val="tg-Cyrl-TJ"/>
        </w:rPr>
        <w:t xml:space="preserve"> унсури муҳимми шар</w:t>
      </w:r>
      <w:r>
        <w:rPr>
          <w:rFonts w:ascii="Times New Roman" w:hAnsi="Times New Roman" w:cs="Times New Roman"/>
          <w:sz w:val="28"/>
          <w:szCs w:val="28"/>
          <w:lang w:val="tg-Cyrl-TJ"/>
        </w:rPr>
        <w:t>ҳ</w:t>
      </w:r>
      <w:r>
        <w:rPr>
          <w:rFonts w:ascii="Palatino Linotype" w:hAnsi="Palatino Linotype"/>
          <w:sz w:val="28"/>
          <w:szCs w:val="28"/>
          <w:lang w:val="tg-Cyrl-TJ"/>
        </w:rPr>
        <w:t>диҳанда</w:t>
      </w:r>
      <w:r w:rsidRPr="00C35577">
        <w:rPr>
          <w:rFonts w:ascii="Palatino Linotype" w:hAnsi="Palatino Linotype"/>
          <w:sz w:val="28"/>
          <w:szCs w:val="28"/>
          <w:lang w:val="tg-Cyrl-TJ"/>
        </w:rPr>
        <w:t xml:space="preserve"> ва дарки мавзуъро осонкунанда, яъне графика ва ҷадвалҳо, боиси хушнудист. Ин нишондиҳанда дар  ҳуд</w:t>
      </w:r>
      <w:r>
        <w:rPr>
          <w:rFonts w:ascii="Palatino Linotype" w:hAnsi="Palatino Linotype"/>
          <w:sz w:val="28"/>
          <w:szCs w:val="28"/>
          <w:lang w:val="tg-Cyrl-TJ"/>
        </w:rPr>
        <w:t>уди  тахминан 40% рушд кардааст;</w:t>
      </w:r>
    </w:p>
    <w:p w14:paraId="062A6220" w14:textId="77777777" w:rsidR="00794FF7" w:rsidRDefault="00794FF7" w:rsidP="00794FF7">
      <w:pPr>
        <w:pStyle w:val="a3"/>
        <w:numPr>
          <w:ilvl w:val="0"/>
          <w:numId w:val="5"/>
        </w:numPr>
        <w:jc w:val="both"/>
        <w:rPr>
          <w:rFonts w:ascii="Palatino Linotype" w:hAnsi="Palatino Linotype"/>
          <w:sz w:val="28"/>
          <w:szCs w:val="28"/>
          <w:lang w:val="tg-Cyrl-TJ"/>
        </w:rPr>
      </w:pPr>
      <w:r w:rsidRPr="00C35577">
        <w:rPr>
          <w:rFonts w:ascii="Palatino Linotype" w:hAnsi="Palatino Linotype"/>
          <w:sz w:val="28"/>
          <w:szCs w:val="28"/>
          <w:lang w:val="tg-Cyrl-TJ"/>
        </w:rPr>
        <w:t xml:space="preserve"> Дар бахши “саривақтӣ” будани пешниҳоди мавзуъҳои иқтисодӣ нишондиҳанд</w:t>
      </w:r>
      <w:r>
        <w:rPr>
          <w:rFonts w:ascii="Palatino Linotype" w:hAnsi="Palatino Linotype"/>
          <w:sz w:val="28"/>
          <w:szCs w:val="28"/>
          <w:lang w:val="tg-Cyrl-TJ"/>
        </w:rPr>
        <w:t>а барои  имсол ҳам 45% мондааст;</w:t>
      </w:r>
    </w:p>
    <w:p w14:paraId="230315CE" w14:textId="77777777" w:rsidR="00794FF7" w:rsidRDefault="00794FF7" w:rsidP="00794FF7">
      <w:pPr>
        <w:pStyle w:val="a3"/>
        <w:numPr>
          <w:ilvl w:val="0"/>
          <w:numId w:val="5"/>
        </w:numPr>
        <w:jc w:val="both"/>
        <w:rPr>
          <w:rFonts w:ascii="Palatino Linotype" w:hAnsi="Palatino Linotype"/>
          <w:sz w:val="28"/>
          <w:szCs w:val="28"/>
          <w:lang w:val="tg-Cyrl-TJ"/>
        </w:rPr>
      </w:pPr>
      <w:r w:rsidRPr="00C35577">
        <w:rPr>
          <w:rFonts w:ascii="Palatino Linotype" w:hAnsi="Palatino Linotype"/>
          <w:sz w:val="28"/>
          <w:szCs w:val="28"/>
          <w:lang w:val="tg-Cyrl-TJ"/>
        </w:rPr>
        <w:t>Дар ак</w:t>
      </w:r>
      <w:r>
        <w:rPr>
          <w:rFonts w:ascii="Palatino Linotype" w:hAnsi="Palatino Linotype"/>
          <w:sz w:val="28"/>
          <w:szCs w:val="28"/>
          <w:lang w:val="tg-Cyrl-TJ"/>
        </w:rPr>
        <w:t>сарияти мавод нишондиҳандаҳои “</w:t>
      </w:r>
      <w:r w:rsidRPr="00C35577">
        <w:rPr>
          <w:rFonts w:ascii="Palatino Linotype" w:hAnsi="Palatino Linotype"/>
          <w:sz w:val="28"/>
          <w:szCs w:val="28"/>
          <w:lang w:val="tg-Cyrl-TJ"/>
        </w:rPr>
        <w:t>Ал</w:t>
      </w:r>
      <w:r>
        <w:rPr>
          <w:rFonts w:ascii="Palatino Linotype" w:hAnsi="Palatino Linotype"/>
          <w:sz w:val="28"/>
          <w:szCs w:val="28"/>
          <w:lang w:val="tg-Cyrl-TJ"/>
        </w:rPr>
        <w:t>оқамандӣ ба ҳаёти одамон”  ва “</w:t>
      </w:r>
      <w:r w:rsidRPr="00C35577">
        <w:rPr>
          <w:rFonts w:ascii="Palatino Linotype" w:hAnsi="Palatino Linotype"/>
          <w:sz w:val="28"/>
          <w:szCs w:val="28"/>
          <w:lang w:val="tg-Cyrl-TJ"/>
        </w:rPr>
        <w:t>Аҳамияти мавзуъ” ҳа</w:t>
      </w:r>
      <w:r>
        <w:rPr>
          <w:rFonts w:ascii="Palatino Linotype" w:hAnsi="Palatino Linotype"/>
          <w:sz w:val="28"/>
          <w:szCs w:val="28"/>
          <w:lang w:val="tg-Cyrl-TJ"/>
        </w:rPr>
        <w:t>моно дар сатҳи баланд (90%) аст;</w:t>
      </w:r>
    </w:p>
    <w:p w14:paraId="486851CF" w14:textId="77777777" w:rsidR="00794FF7" w:rsidRPr="00C35577" w:rsidRDefault="00794FF7" w:rsidP="00794FF7">
      <w:pPr>
        <w:pStyle w:val="a3"/>
        <w:numPr>
          <w:ilvl w:val="0"/>
          <w:numId w:val="5"/>
        </w:numPr>
        <w:jc w:val="both"/>
        <w:rPr>
          <w:rFonts w:ascii="Palatino Linotype" w:hAnsi="Palatino Linotype"/>
          <w:sz w:val="28"/>
          <w:szCs w:val="28"/>
          <w:lang w:val="tg-Cyrl-TJ"/>
        </w:rPr>
      </w:pPr>
      <w:r>
        <w:rPr>
          <w:rFonts w:ascii="Palatino Linotype" w:hAnsi="Palatino Linotype"/>
          <w:sz w:val="28"/>
          <w:szCs w:val="28"/>
          <w:lang w:val="tg-Cyrl-TJ"/>
        </w:rPr>
        <w:t>Ду банди муҳимми тадқиқот: “</w:t>
      </w:r>
      <w:r w:rsidRPr="00C35577">
        <w:rPr>
          <w:rFonts w:ascii="Palatino Linotype" w:hAnsi="Palatino Linotype"/>
          <w:sz w:val="28"/>
          <w:szCs w:val="28"/>
          <w:lang w:val="tg-Cyrl-TJ"/>
        </w:rPr>
        <w:t xml:space="preserve">Натиҷаҳои таҳлил” ва “Пешгуйӣ” низ рушд кардаанд. Нишондоди онҳо нисбат ба </w:t>
      </w:r>
      <w:r>
        <w:rPr>
          <w:rFonts w:ascii="Palatino Linotype" w:hAnsi="Palatino Linotype"/>
          <w:sz w:val="28"/>
          <w:szCs w:val="28"/>
          <w:lang w:val="tg-Cyrl-TJ"/>
        </w:rPr>
        <w:t>мониторинги якум (с.2017)</w:t>
      </w:r>
      <w:r w:rsidRPr="00C35577">
        <w:rPr>
          <w:rFonts w:ascii="Palatino Linotype" w:hAnsi="Palatino Linotype"/>
          <w:sz w:val="28"/>
          <w:szCs w:val="28"/>
          <w:lang w:val="tg-Cyrl-TJ"/>
        </w:rPr>
        <w:t xml:space="preserve"> аз 10 то 25% бештар  аст.</w:t>
      </w:r>
    </w:p>
    <w:p w14:paraId="65174119" w14:textId="77777777" w:rsidR="00794FF7" w:rsidRDefault="00794FF7" w:rsidP="00794FF7">
      <w:pPr>
        <w:jc w:val="center"/>
        <w:rPr>
          <w:rFonts w:ascii="Palatino Linotype" w:hAnsi="Palatino Linotype" w:cs="Times New Roman"/>
          <w:b/>
          <w:sz w:val="32"/>
          <w:szCs w:val="32"/>
          <w:lang w:val="tg-Cyrl-TJ"/>
        </w:rPr>
      </w:pPr>
    </w:p>
    <w:p w14:paraId="48294030" w14:textId="77777777" w:rsidR="00794FF7" w:rsidRDefault="00794FF7" w:rsidP="00794FF7">
      <w:pPr>
        <w:jc w:val="center"/>
        <w:rPr>
          <w:rFonts w:ascii="Palatino Linotype" w:hAnsi="Palatino Linotype" w:cs="Times New Roman"/>
          <w:b/>
          <w:sz w:val="32"/>
          <w:szCs w:val="32"/>
          <w:lang w:val="tg-Cyrl-TJ"/>
        </w:rPr>
      </w:pPr>
    </w:p>
    <w:p w14:paraId="71903EB0" w14:textId="77777777" w:rsidR="00794FF7" w:rsidRDefault="00794FF7" w:rsidP="00794FF7">
      <w:pPr>
        <w:jc w:val="center"/>
        <w:rPr>
          <w:rFonts w:ascii="Palatino Linotype" w:hAnsi="Palatino Linotype" w:cs="Times New Roman"/>
          <w:b/>
          <w:sz w:val="32"/>
          <w:szCs w:val="32"/>
          <w:lang w:val="tg-Cyrl-TJ"/>
        </w:rPr>
      </w:pPr>
    </w:p>
    <w:p w14:paraId="45C1CA31" w14:textId="77777777" w:rsidR="00794FF7" w:rsidRDefault="00794FF7" w:rsidP="00794FF7">
      <w:pPr>
        <w:jc w:val="center"/>
        <w:rPr>
          <w:rFonts w:ascii="Palatino Linotype" w:hAnsi="Palatino Linotype" w:cs="Times New Roman"/>
          <w:b/>
          <w:sz w:val="32"/>
          <w:szCs w:val="32"/>
          <w:lang w:val="tg-Cyrl-TJ"/>
        </w:rPr>
      </w:pPr>
    </w:p>
    <w:p w14:paraId="36769524" w14:textId="77777777" w:rsidR="00794FF7" w:rsidRDefault="00794FF7" w:rsidP="00794FF7">
      <w:pPr>
        <w:jc w:val="center"/>
        <w:rPr>
          <w:rFonts w:ascii="Palatino Linotype" w:hAnsi="Palatino Linotype" w:cs="Times New Roman"/>
          <w:b/>
          <w:sz w:val="32"/>
          <w:szCs w:val="32"/>
          <w:lang w:val="tg-Cyrl-TJ"/>
        </w:rPr>
      </w:pPr>
    </w:p>
    <w:p w14:paraId="7E4449A9" w14:textId="77777777" w:rsidR="00794FF7" w:rsidRDefault="00794FF7" w:rsidP="00794FF7">
      <w:pPr>
        <w:jc w:val="center"/>
        <w:rPr>
          <w:rFonts w:ascii="Palatino Linotype" w:hAnsi="Palatino Linotype" w:cs="Times New Roman"/>
          <w:b/>
          <w:sz w:val="32"/>
          <w:szCs w:val="32"/>
          <w:lang w:val="tg-Cyrl-TJ"/>
        </w:rPr>
      </w:pPr>
    </w:p>
    <w:p w14:paraId="1CCAD275" w14:textId="77777777" w:rsidR="00794FF7" w:rsidRDefault="00794FF7" w:rsidP="00794FF7">
      <w:pPr>
        <w:jc w:val="center"/>
        <w:rPr>
          <w:rFonts w:ascii="Palatino Linotype" w:hAnsi="Palatino Linotype" w:cs="Times New Roman"/>
          <w:b/>
          <w:sz w:val="32"/>
          <w:szCs w:val="32"/>
          <w:lang w:val="tg-Cyrl-TJ"/>
        </w:rPr>
      </w:pPr>
    </w:p>
    <w:p w14:paraId="2BF881EF" w14:textId="77777777" w:rsidR="00794FF7" w:rsidRDefault="00794FF7" w:rsidP="00794FF7">
      <w:pPr>
        <w:jc w:val="center"/>
        <w:rPr>
          <w:rFonts w:ascii="Palatino Linotype" w:hAnsi="Palatino Linotype" w:cs="Times New Roman"/>
          <w:b/>
          <w:sz w:val="32"/>
          <w:szCs w:val="32"/>
          <w:lang w:val="tg-Cyrl-TJ"/>
        </w:rPr>
      </w:pPr>
    </w:p>
    <w:p w14:paraId="779D86D6" w14:textId="77777777" w:rsidR="00794FF7" w:rsidRDefault="00794FF7" w:rsidP="00794FF7">
      <w:pPr>
        <w:jc w:val="center"/>
        <w:rPr>
          <w:rFonts w:ascii="Palatino Linotype" w:hAnsi="Palatino Linotype" w:cs="Times New Roman"/>
          <w:b/>
          <w:sz w:val="32"/>
          <w:szCs w:val="32"/>
          <w:lang w:val="tg-Cyrl-TJ"/>
        </w:rPr>
      </w:pPr>
    </w:p>
    <w:p w14:paraId="714AB7D9" w14:textId="77777777" w:rsidR="00794FF7" w:rsidRDefault="00794FF7" w:rsidP="00794FF7">
      <w:pPr>
        <w:jc w:val="center"/>
        <w:rPr>
          <w:rFonts w:ascii="Palatino Linotype" w:hAnsi="Palatino Linotype" w:cs="Times New Roman"/>
          <w:b/>
          <w:sz w:val="32"/>
          <w:szCs w:val="32"/>
          <w:lang w:val="tg-Cyrl-TJ"/>
        </w:rPr>
      </w:pPr>
    </w:p>
    <w:p w14:paraId="5A7C06A0" w14:textId="77777777" w:rsidR="00794FF7" w:rsidRDefault="00794FF7" w:rsidP="00794FF7">
      <w:pPr>
        <w:jc w:val="center"/>
        <w:rPr>
          <w:rFonts w:ascii="Palatino Linotype" w:hAnsi="Palatino Linotype" w:cs="Times New Roman"/>
          <w:b/>
          <w:sz w:val="32"/>
          <w:szCs w:val="32"/>
          <w:lang w:val="tg-Cyrl-TJ"/>
        </w:rPr>
      </w:pPr>
    </w:p>
    <w:p w14:paraId="63171FA2" w14:textId="77777777" w:rsidR="00794FF7" w:rsidRDefault="00794FF7" w:rsidP="00794FF7">
      <w:pPr>
        <w:jc w:val="center"/>
        <w:rPr>
          <w:rFonts w:ascii="Palatino Linotype" w:hAnsi="Palatino Linotype" w:cs="Times New Roman"/>
          <w:b/>
          <w:sz w:val="32"/>
          <w:szCs w:val="32"/>
          <w:lang w:val="tg-Cyrl-TJ"/>
        </w:rPr>
      </w:pPr>
    </w:p>
    <w:p w14:paraId="09257F31" w14:textId="77777777" w:rsidR="00794FF7" w:rsidRDefault="00794FF7" w:rsidP="00794FF7">
      <w:pPr>
        <w:jc w:val="center"/>
        <w:rPr>
          <w:rFonts w:ascii="Palatino Linotype" w:hAnsi="Palatino Linotype" w:cs="Times New Roman"/>
          <w:b/>
          <w:sz w:val="32"/>
          <w:szCs w:val="32"/>
          <w:lang w:val="tg-Cyrl-TJ"/>
        </w:rPr>
      </w:pPr>
      <w:r w:rsidRPr="008868A0">
        <w:rPr>
          <w:rFonts w:ascii="Palatino Linotype" w:hAnsi="Palatino Linotype" w:cs="Times New Roman"/>
          <w:b/>
          <w:sz w:val="32"/>
          <w:szCs w:val="32"/>
          <w:lang w:val="tg-Cyrl-TJ"/>
        </w:rPr>
        <w:lastRenderedPageBreak/>
        <w:t>Т</w:t>
      </w:r>
      <w:r>
        <w:rPr>
          <w:rFonts w:ascii="Palatino Linotype" w:hAnsi="Palatino Linotype" w:cs="Times New Roman"/>
          <w:b/>
          <w:sz w:val="32"/>
          <w:szCs w:val="32"/>
          <w:lang w:val="tg-Cyrl-TJ"/>
        </w:rPr>
        <w:t>АВСИЯ</w:t>
      </w:r>
      <w:r>
        <w:rPr>
          <w:rFonts w:ascii="Times New Roman" w:hAnsi="Times New Roman" w:cs="Times New Roman"/>
          <w:b/>
          <w:sz w:val="32"/>
          <w:szCs w:val="32"/>
          <w:lang w:val="tg-Cyrl-TJ"/>
        </w:rPr>
        <w:t>Ҳ</w:t>
      </w:r>
      <w:r>
        <w:rPr>
          <w:rFonts w:ascii="Palatino Linotype" w:hAnsi="Palatino Linotype" w:cs="Times New Roman"/>
          <w:b/>
          <w:sz w:val="32"/>
          <w:szCs w:val="32"/>
          <w:lang w:val="tg-Cyrl-TJ"/>
        </w:rPr>
        <w:t>О</w:t>
      </w:r>
    </w:p>
    <w:p w14:paraId="7E8D3F82" w14:textId="77777777" w:rsidR="00794FF7" w:rsidRPr="008868A0" w:rsidRDefault="00794FF7" w:rsidP="00794FF7">
      <w:pPr>
        <w:jc w:val="center"/>
        <w:rPr>
          <w:rFonts w:ascii="Palatino Linotype" w:hAnsi="Palatino Linotype" w:cs="Times New Roman"/>
          <w:b/>
          <w:sz w:val="28"/>
          <w:szCs w:val="28"/>
          <w:lang w:val="tg-Cyrl-TJ"/>
        </w:rPr>
      </w:pPr>
      <w:r w:rsidRPr="008868A0">
        <w:rPr>
          <w:rFonts w:ascii="Palatino Linotype" w:hAnsi="Palatino Linotype" w:cs="Times New Roman"/>
          <w:b/>
          <w:sz w:val="28"/>
          <w:szCs w:val="28"/>
          <w:lang w:val="tg-Cyrl-TJ"/>
        </w:rPr>
        <w:t xml:space="preserve">Ба </w:t>
      </w:r>
      <w:r>
        <w:rPr>
          <w:rFonts w:ascii="Palatino Linotype" w:hAnsi="Palatino Linotype" w:cs="Times New Roman"/>
          <w:b/>
          <w:sz w:val="28"/>
          <w:szCs w:val="28"/>
          <w:lang w:val="tg-Cyrl-TJ"/>
        </w:rPr>
        <w:t>расона</w:t>
      </w:r>
      <w:r>
        <w:rPr>
          <w:rFonts w:ascii="Times New Roman Tj" w:hAnsi="Times New Roman Tj" w:cs="Times New Roman"/>
          <w:b/>
          <w:sz w:val="28"/>
          <w:szCs w:val="28"/>
          <w:lang w:val="tg-Cyrl-TJ"/>
        </w:rPr>
        <w:t>њ</w:t>
      </w:r>
      <w:r>
        <w:rPr>
          <w:rFonts w:ascii="Palatino Linotype" w:hAnsi="Palatino Linotype" w:cs="Times New Roman"/>
          <w:b/>
          <w:sz w:val="28"/>
          <w:szCs w:val="28"/>
          <w:lang w:val="tg-Cyrl-TJ"/>
        </w:rPr>
        <w:t>ои чоп</w:t>
      </w:r>
      <w:r>
        <w:rPr>
          <w:rFonts w:ascii="Times New Roman" w:hAnsi="Times New Roman" w:cs="Times New Roman"/>
          <w:b/>
          <w:sz w:val="28"/>
          <w:szCs w:val="28"/>
          <w:lang w:val="tg-Cyrl-TJ"/>
        </w:rPr>
        <w:t>ӣ</w:t>
      </w:r>
      <w:r w:rsidRPr="008868A0">
        <w:rPr>
          <w:rFonts w:ascii="Palatino Linotype" w:hAnsi="Palatino Linotype" w:cs="Times New Roman"/>
          <w:b/>
          <w:sz w:val="28"/>
          <w:szCs w:val="28"/>
          <w:lang w:val="tg-Cyrl-TJ"/>
        </w:rPr>
        <w:t>:</w:t>
      </w:r>
    </w:p>
    <w:p w14:paraId="0BCA4DB9" w14:textId="77777777" w:rsidR="00794FF7" w:rsidRPr="008868A0" w:rsidRDefault="00794FF7" w:rsidP="00794FF7">
      <w:pPr>
        <w:jc w:val="both"/>
        <w:rPr>
          <w:rFonts w:ascii="Palatino Linotype" w:hAnsi="Palatino Linotype" w:cs="Times New Roman"/>
          <w:sz w:val="28"/>
          <w:szCs w:val="28"/>
          <w:lang w:val="tg-Cyrl-TJ"/>
        </w:rPr>
      </w:pPr>
      <w:r w:rsidRPr="008868A0">
        <w:rPr>
          <w:rFonts w:ascii="Palatino Linotype" w:hAnsi="Palatino Linotype" w:cs="Times New Roman"/>
          <w:sz w:val="28"/>
          <w:szCs w:val="28"/>
          <w:lang w:val="tg-Cyrl-TJ"/>
        </w:rPr>
        <w:t>-</w:t>
      </w:r>
      <w:r w:rsidRPr="008868A0">
        <w:rPr>
          <w:rFonts w:ascii="Palatino Linotype" w:hAnsi="Palatino Linotype" w:cs="Times New Roman"/>
          <w:sz w:val="28"/>
          <w:szCs w:val="28"/>
          <w:lang w:val="tg-Cyrl-TJ"/>
        </w:rPr>
        <w:tab/>
        <w:t>Бо назардошти а</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амияти р</w:t>
      </w:r>
      <w:r>
        <w:rPr>
          <w:rFonts w:ascii="Palatino Linotype" w:hAnsi="Palatino Linotype" w:cs="Times New Roman"/>
          <w:sz w:val="28"/>
          <w:szCs w:val="28"/>
          <w:lang w:val="tg-Cyrl-TJ"/>
        </w:rPr>
        <w:t>ӯ</w:t>
      </w:r>
      <w:r w:rsidRPr="008868A0">
        <w:rPr>
          <w:rFonts w:ascii="Palatino Linotype" w:hAnsi="Palatino Linotype" w:cs="Times New Roman"/>
          <w:sz w:val="28"/>
          <w:szCs w:val="28"/>
          <w:lang w:val="tg-Cyrl-TJ"/>
        </w:rPr>
        <w:t>зафзуни зарурати дарку фа</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ми масъала</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ои и</w:t>
      </w:r>
      <w:r>
        <w:rPr>
          <w:rFonts w:ascii="Palatino Linotype" w:hAnsi="Palatino Linotype" w:cs="Times New Roman"/>
          <w:sz w:val="28"/>
          <w:szCs w:val="28"/>
          <w:lang w:val="tg-Cyrl-TJ"/>
        </w:rPr>
        <w:t>қ</w:t>
      </w:r>
      <w:r w:rsidRPr="008868A0">
        <w:rPr>
          <w:rFonts w:ascii="Palatino Linotype" w:hAnsi="Palatino Linotype" w:cs="Times New Roman"/>
          <w:sz w:val="28"/>
          <w:szCs w:val="28"/>
          <w:lang w:val="tg-Cyrl-TJ"/>
        </w:rPr>
        <w:t>тисод</w:t>
      </w:r>
      <w:r>
        <w:rPr>
          <w:rFonts w:ascii="Palatino Linotype" w:hAnsi="Palatino Linotype" w:cs="Times New Roman"/>
          <w:sz w:val="28"/>
          <w:szCs w:val="28"/>
          <w:lang w:val="tg-Cyrl-TJ"/>
        </w:rPr>
        <w:t>ӣ</w:t>
      </w:r>
      <w:r w:rsidRPr="008868A0">
        <w:rPr>
          <w:rFonts w:ascii="Palatino Linotype" w:hAnsi="Palatino Linotype" w:cs="Times New Roman"/>
          <w:sz w:val="28"/>
          <w:szCs w:val="28"/>
          <w:lang w:val="tg-Cyrl-TJ"/>
        </w:rPr>
        <w:t xml:space="preserve"> дар зиндагии </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арр</w:t>
      </w:r>
      <w:r>
        <w:rPr>
          <w:rFonts w:ascii="Palatino Linotype" w:hAnsi="Palatino Linotype" w:cs="Times New Roman"/>
          <w:sz w:val="28"/>
          <w:szCs w:val="28"/>
          <w:lang w:val="tg-Cyrl-TJ"/>
        </w:rPr>
        <w:t>ӯ</w:t>
      </w:r>
      <w:r w:rsidRPr="008868A0">
        <w:rPr>
          <w:rFonts w:ascii="Palatino Linotype" w:hAnsi="Palatino Linotype" w:cs="Times New Roman"/>
          <w:sz w:val="28"/>
          <w:szCs w:val="28"/>
          <w:lang w:val="tg-Cyrl-TJ"/>
        </w:rPr>
        <w:t xml:space="preserve">за ва донистани </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у</w:t>
      </w:r>
      <w:r>
        <w:rPr>
          <w:rFonts w:ascii="Palatino Linotype" w:hAnsi="Palatino Linotype" w:cs="Times New Roman"/>
          <w:sz w:val="28"/>
          <w:szCs w:val="28"/>
          <w:lang w:val="tg-Cyrl-TJ"/>
        </w:rPr>
        <w:t>қ</w:t>
      </w:r>
      <w:r w:rsidRPr="008868A0">
        <w:rPr>
          <w:rFonts w:ascii="Palatino Linotype" w:hAnsi="Palatino Linotype" w:cs="Times New Roman"/>
          <w:sz w:val="28"/>
          <w:szCs w:val="28"/>
          <w:lang w:val="tg-Cyrl-TJ"/>
        </w:rPr>
        <w:t>у</w:t>
      </w:r>
      <w:r>
        <w:rPr>
          <w:rFonts w:ascii="Palatino Linotype" w:hAnsi="Palatino Linotype" w:cs="Times New Roman"/>
          <w:sz w:val="28"/>
          <w:szCs w:val="28"/>
          <w:lang w:val="tg-Cyrl-TJ"/>
        </w:rPr>
        <w:t>қ</w:t>
      </w:r>
      <w:r w:rsidRPr="008868A0">
        <w:rPr>
          <w:rFonts w:ascii="Palatino Linotype" w:hAnsi="Palatino Linotype" w:cs="Times New Roman"/>
          <w:sz w:val="28"/>
          <w:szCs w:val="28"/>
          <w:lang w:val="tg-Cyrl-TJ"/>
        </w:rPr>
        <w:t>и хеш ба</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ри р</w:t>
      </w:r>
      <w:r>
        <w:rPr>
          <w:rFonts w:ascii="Palatino Linotype" w:hAnsi="Palatino Linotype" w:cs="Times New Roman"/>
          <w:sz w:val="28"/>
          <w:szCs w:val="28"/>
          <w:lang w:val="tg-Cyrl-TJ"/>
        </w:rPr>
        <w:t>ӯ</w:t>
      </w:r>
      <w:r w:rsidRPr="008868A0">
        <w:rPr>
          <w:rFonts w:ascii="Palatino Linotype" w:hAnsi="Palatino Linotype" w:cs="Times New Roman"/>
          <w:sz w:val="28"/>
          <w:szCs w:val="28"/>
          <w:lang w:val="tg-Cyrl-TJ"/>
        </w:rPr>
        <w:t xml:space="preserve">згори шоиста аз </w:t>
      </w:r>
      <w:r>
        <w:rPr>
          <w:rFonts w:ascii="Palatino Linotype" w:hAnsi="Palatino Linotype" w:cs="Times New Roman"/>
          <w:sz w:val="28"/>
          <w:szCs w:val="28"/>
          <w:lang w:val="tg-Cyrl-TJ"/>
        </w:rPr>
        <w:t>ҷ</w:t>
      </w:r>
      <w:r w:rsidRPr="008868A0">
        <w:rPr>
          <w:rFonts w:ascii="Palatino Linotype" w:hAnsi="Palatino Linotype" w:cs="Times New Roman"/>
          <w:sz w:val="28"/>
          <w:szCs w:val="28"/>
          <w:lang w:val="tg-Cyrl-TJ"/>
        </w:rPr>
        <w:t>ониби сокинони кишвар, нашрия</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ои мавриди пайгир</w:t>
      </w:r>
      <w:r>
        <w:rPr>
          <w:rFonts w:ascii="Palatino Linotype" w:hAnsi="Palatino Linotype" w:cs="Times New Roman"/>
          <w:sz w:val="28"/>
          <w:szCs w:val="28"/>
          <w:lang w:val="tg-Cyrl-TJ"/>
        </w:rPr>
        <w:t>ӣ</w:t>
      </w:r>
      <w:r w:rsidRPr="008868A0">
        <w:rPr>
          <w:rFonts w:ascii="Palatino Linotype" w:hAnsi="Palatino Linotype" w:cs="Times New Roman"/>
          <w:sz w:val="28"/>
          <w:szCs w:val="28"/>
          <w:lang w:val="tg-Cyrl-TJ"/>
        </w:rPr>
        <w:t xml:space="preserve"> бояд сиёсати иттилоотии редаксияро ба самти инъикоси васеътари масоили и</w:t>
      </w:r>
      <w:r>
        <w:rPr>
          <w:rFonts w:ascii="Palatino Linotype" w:hAnsi="Palatino Linotype" w:cs="Times New Roman"/>
          <w:sz w:val="28"/>
          <w:szCs w:val="28"/>
          <w:lang w:val="tg-Cyrl-TJ"/>
        </w:rPr>
        <w:t>қ</w:t>
      </w:r>
      <w:r w:rsidRPr="008868A0">
        <w:rPr>
          <w:rFonts w:ascii="Palatino Linotype" w:hAnsi="Palatino Linotype" w:cs="Times New Roman"/>
          <w:sz w:val="28"/>
          <w:szCs w:val="28"/>
          <w:lang w:val="tg-Cyrl-TJ"/>
        </w:rPr>
        <w:t>тисод</w:t>
      </w:r>
      <w:r>
        <w:rPr>
          <w:rFonts w:ascii="Palatino Linotype" w:hAnsi="Palatino Linotype" w:cs="Times New Roman"/>
          <w:sz w:val="28"/>
          <w:szCs w:val="28"/>
          <w:lang w:val="tg-Cyrl-TJ"/>
        </w:rPr>
        <w:t>ӣ</w:t>
      </w:r>
      <w:r w:rsidRPr="008868A0">
        <w:rPr>
          <w:rFonts w:ascii="Palatino Linotype" w:hAnsi="Palatino Linotype" w:cs="Times New Roman"/>
          <w:sz w:val="28"/>
          <w:szCs w:val="28"/>
          <w:lang w:val="tg-Cyrl-TJ"/>
        </w:rPr>
        <w:t xml:space="preserve"> бознигар</w:t>
      </w:r>
      <w:r>
        <w:rPr>
          <w:rFonts w:ascii="Palatino Linotype" w:hAnsi="Palatino Linotype" w:cs="Times New Roman"/>
          <w:sz w:val="28"/>
          <w:szCs w:val="28"/>
          <w:lang w:val="tg-Cyrl-TJ"/>
        </w:rPr>
        <w:t>ӣ</w:t>
      </w:r>
      <w:r w:rsidRPr="008868A0">
        <w:rPr>
          <w:rFonts w:ascii="Palatino Linotype" w:hAnsi="Palatino Linotype" w:cs="Times New Roman"/>
          <w:sz w:val="28"/>
          <w:szCs w:val="28"/>
          <w:lang w:val="tg-Cyrl-TJ"/>
        </w:rPr>
        <w:t xml:space="preserve"> намоянд;</w:t>
      </w:r>
    </w:p>
    <w:p w14:paraId="6B147078" w14:textId="77777777" w:rsidR="00794FF7" w:rsidRPr="008868A0" w:rsidRDefault="00794FF7" w:rsidP="00794FF7">
      <w:pPr>
        <w:jc w:val="both"/>
        <w:rPr>
          <w:rFonts w:ascii="Palatino Linotype" w:hAnsi="Palatino Linotype" w:cs="Times New Roman"/>
          <w:sz w:val="28"/>
          <w:szCs w:val="28"/>
          <w:lang w:val="tg-Cyrl-TJ"/>
        </w:rPr>
      </w:pPr>
      <w:r w:rsidRPr="008868A0">
        <w:rPr>
          <w:rFonts w:ascii="Palatino Linotype" w:hAnsi="Palatino Linotype" w:cs="Times New Roman"/>
          <w:sz w:val="28"/>
          <w:szCs w:val="28"/>
          <w:lang w:val="tg-Cyrl-TJ"/>
        </w:rPr>
        <w:t>-</w:t>
      </w:r>
      <w:r w:rsidRPr="008868A0">
        <w:rPr>
          <w:rFonts w:ascii="Palatino Linotype" w:hAnsi="Palatino Linotype" w:cs="Times New Roman"/>
          <w:sz w:val="28"/>
          <w:szCs w:val="28"/>
          <w:lang w:val="tg-Cyrl-TJ"/>
        </w:rPr>
        <w:tab/>
        <w:t>Таъсис додани ш</w:t>
      </w:r>
      <w:r>
        <w:rPr>
          <w:rFonts w:ascii="Palatino Linotype" w:hAnsi="Palatino Linotype" w:cs="Times New Roman"/>
          <w:sz w:val="28"/>
          <w:szCs w:val="28"/>
          <w:lang w:val="tg-Cyrl-TJ"/>
        </w:rPr>
        <w:t>ӯ</w:t>
      </w:r>
      <w:r w:rsidRPr="008868A0">
        <w:rPr>
          <w:rFonts w:ascii="Palatino Linotype" w:hAnsi="Palatino Linotype" w:cs="Times New Roman"/>
          <w:sz w:val="28"/>
          <w:szCs w:val="28"/>
          <w:lang w:val="tg-Cyrl-TJ"/>
        </w:rPr>
        <w:t>ъба</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ои и</w:t>
      </w:r>
      <w:r>
        <w:rPr>
          <w:rFonts w:ascii="Palatino Linotype" w:hAnsi="Palatino Linotype" w:cs="Times New Roman"/>
          <w:sz w:val="28"/>
          <w:szCs w:val="28"/>
          <w:lang w:val="tg-Cyrl-TJ"/>
        </w:rPr>
        <w:t>қ</w:t>
      </w:r>
      <w:r w:rsidRPr="008868A0">
        <w:rPr>
          <w:rFonts w:ascii="Palatino Linotype" w:hAnsi="Palatino Linotype" w:cs="Times New Roman"/>
          <w:sz w:val="28"/>
          <w:szCs w:val="28"/>
          <w:lang w:val="tg-Cyrl-TJ"/>
        </w:rPr>
        <w:t>тисод дар сохтори редаксия</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 xml:space="preserve">о бо </w:t>
      </w:r>
      <w:r>
        <w:rPr>
          <w:rFonts w:ascii="Palatino Linotype" w:hAnsi="Palatino Linotype" w:cs="Times New Roman"/>
          <w:sz w:val="28"/>
          <w:szCs w:val="28"/>
          <w:lang w:val="tg-Cyrl-TJ"/>
        </w:rPr>
        <w:t>ҷ</w:t>
      </w:r>
      <w:r w:rsidRPr="008868A0">
        <w:rPr>
          <w:rFonts w:ascii="Palatino Linotype" w:hAnsi="Palatino Linotype" w:cs="Times New Roman"/>
          <w:sz w:val="28"/>
          <w:szCs w:val="28"/>
          <w:lang w:val="tg-Cyrl-TJ"/>
        </w:rPr>
        <w:t>алби р</w:t>
      </w:r>
      <w:r>
        <w:rPr>
          <w:rFonts w:ascii="Palatino Linotype" w:hAnsi="Palatino Linotype" w:cs="Times New Roman"/>
          <w:sz w:val="28"/>
          <w:szCs w:val="28"/>
          <w:lang w:val="tg-Cyrl-TJ"/>
        </w:rPr>
        <w:t>ӯ</w:t>
      </w:r>
      <w:r w:rsidRPr="008868A0">
        <w:rPr>
          <w:rFonts w:ascii="Palatino Linotype" w:hAnsi="Palatino Linotype" w:cs="Times New Roman"/>
          <w:sz w:val="28"/>
          <w:szCs w:val="28"/>
          <w:lang w:val="tg-Cyrl-TJ"/>
        </w:rPr>
        <w:t>зноманигорони и</w:t>
      </w:r>
      <w:r>
        <w:rPr>
          <w:rFonts w:ascii="Palatino Linotype" w:hAnsi="Palatino Linotype" w:cs="Times New Roman"/>
          <w:sz w:val="28"/>
          <w:szCs w:val="28"/>
          <w:lang w:val="tg-Cyrl-TJ"/>
        </w:rPr>
        <w:t>қ</w:t>
      </w:r>
      <w:r w:rsidRPr="008868A0">
        <w:rPr>
          <w:rFonts w:ascii="Palatino Linotype" w:hAnsi="Palatino Linotype" w:cs="Times New Roman"/>
          <w:sz w:val="28"/>
          <w:szCs w:val="28"/>
          <w:lang w:val="tg-Cyrl-TJ"/>
        </w:rPr>
        <w:t>тисодшинос ба сало</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и кор аст;</w:t>
      </w:r>
    </w:p>
    <w:p w14:paraId="0A2BA9A0" w14:textId="77777777" w:rsidR="00794FF7" w:rsidRPr="008868A0" w:rsidRDefault="00794FF7" w:rsidP="00794FF7">
      <w:pPr>
        <w:jc w:val="both"/>
        <w:rPr>
          <w:rFonts w:ascii="Palatino Linotype" w:hAnsi="Palatino Linotype" w:cs="Times New Roman"/>
          <w:sz w:val="28"/>
          <w:szCs w:val="28"/>
          <w:lang w:val="tg-Cyrl-TJ"/>
        </w:rPr>
      </w:pPr>
      <w:r w:rsidRPr="008868A0">
        <w:rPr>
          <w:rFonts w:ascii="Palatino Linotype" w:hAnsi="Palatino Linotype" w:cs="Times New Roman"/>
          <w:sz w:val="28"/>
          <w:szCs w:val="28"/>
          <w:lang w:val="tg-Cyrl-TJ"/>
        </w:rPr>
        <w:t>-</w:t>
      </w:r>
      <w:r w:rsidRPr="008868A0">
        <w:rPr>
          <w:rFonts w:ascii="Palatino Linotype" w:hAnsi="Palatino Linotype" w:cs="Times New Roman"/>
          <w:sz w:val="28"/>
          <w:szCs w:val="28"/>
          <w:lang w:val="tg-Cyrl-TJ"/>
        </w:rPr>
        <w:tab/>
        <w:t>Ба хотири шар</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у тафсири навгони</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ои и</w:t>
      </w:r>
      <w:r>
        <w:rPr>
          <w:rFonts w:ascii="Palatino Linotype" w:hAnsi="Palatino Linotype" w:cs="Times New Roman"/>
          <w:sz w:val="28"/>
          <w:szCs w:val="28"/>
          <w:lang w:val="tg-Cyrl-TJ"/>
        </w:rPr>
        <w:t>қ</w:t>
      </w:r>
      <w:r w:rsidRPr="008868A0">
        <w:rPr>
          <w:rFonts w:ascii="Palatino Linotype" w:hAnsi="Palatino Linotype" w:cs="Times New Roman"/>
          <w:sz w:val="28"/>
          <w:szCs w:val="28"/>
          <w:lang w:val="tg-Cyrl-TJ"/>
        </w:rPr>
        <w:t>тисодиёт, таъсири и</w:t>
      </w:r>
      <w:r>
        <w:rPr>
          <w:rFonts w:ascii="Palatino Linotype" w:hAnsi="Palatino Linotype" w:cs="Times New Roman"/>
          <w:sz w:val="28"/>
          <w:szCs w:val="28"/>
          <w:lang w:val="tg-Cyrl-TJ"/>
        </w:rPr>
        <w:t>қ</w:t>
      </w:r>
      <w:r w:rsidRPr="008868A0">
        <w:rPr>
          <w:rFonts w:ascii="Palatino Linotype" w:hAnsi="Palatino Linotype" w:cs="Times New Roman"/>
          <w:sz w:val="28"/>
          <w:szCs w:val="28"/>
          <w:lang w:val="tg-Cyrl-TJ"/>
        </w:rPr>
        <w:t>тисодиёти глобал</w:t>
      </w:r>
      <w:r>
        <w:rPr>
          <w:rFonts w:ascii="Palatino Linotype" w:hAnsi="Palatino Linotype" w:cs="Times New Roman"/>
          <w:sz w:val="28"/>
          <w:szCs w:val="28"/>
          <w:lang w:val="tg-Cyrl-TJ"/>
        </w:rPr>
        <w:t>ӣ</w:t>
      </w:r>
      <w:r w:rsidRPr="008868A0">
        <w:rPr>
          <w:rFonts w:ascii="Palatino Linotype" w:hAnsi="Palatino Linotype" w:cs="Times New Roman"/>
          <w:sz w:val="28"/>
          <w:szCs w:val="28"/>
          <w:lang w:val="tg-Cyrl-TJ"/>
        </w:rPr>
        <w:t xml:space="preserve"> ба самт</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ои гуногуни и</w:t>
      </w:r>
      <w:r>
        <w:rPr>
          <w:rFonts w:ascii="Palatino Linotype" w:hAnsi="Palatino Linotype" w:cs="Times New Roman"/>
          <w:sz w:val="28"/>
          <w:szCs w:val="28"/>
          <w:lang w:val="tg-Cyrl-TJ"/>
        </w:rPr>
        <w:t>қ</w:t>
      </w:r>
      <w:r w:rsidRPr="008868A0">
        <w:rPr>
          <w:rFonts w:ascii="Palatino Linotype" w:hAnsi="Palatino Linotype" w:cs="Times New Roman"/>
          <w:sz w:val="28"/>
          <w:szCs w:val="28"/>
          <w:lang w:val="tg-Cyrl-TJ"/>
        </w:rPr>
        <w:t>тисоди милл</w:t>
      </w:r>
      <w:r>
        <w:rPr>
          <w:rFonts w:ascii="Palatino Linotype" w:hAnsi="Palatino Linotype" w:cs="Times New Roman"/>
          <w:sz w:val="28"/>
          <w:szCs w:val="28"/>
          <w:lang w:val="tg-Cyrl-TJ"/>
        </w:rPr>
        <w:t>ӣ</w:t>
      </w:r>
      <w:r w:rsidRPr="008868A0">
        <w:rPr>
          <w:rFonts w:ascii="Palatino Linotype" w:hAnsi="Palatino Linotype" w:cs="Times New Roman"/>
          <w:sz w:val="28"/>
          <w:szCs w:val="28"/>
          <w:lang w:val="tg-Cyrl-TJ"/>
        </w:rPr>
        <w:t>, ба хусус равиш</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ои нави фаъолият</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ои таконбахши и</w:t>
      </w:r>
      <w:r>
        <w:rPr>
          <w:rFonts w:ascii="Palatino Linotype" w:hAnsi="Palatino Linotype" w:cs="Times New Roman"/>
          <w:sz w:val="28"/>
          <w:szCs w:val="28"/>
          <w:lang w:val="tg-Cyrl-TJ"/>
        </w:rPr>
        <w:t>қ</w:t>
      </w:r>
      <w:r w:rsidRPr="008868A0">
        <w:rPr>
          <w:rFonts w:ascii="Palatino Linotype" w:hAnsi="Palatino Linotype" w:cs="Times New Roman"/>
          <w:sz w:val="28"/>
          <w:szCs w:val="28"/>
          <w:lang w:val="tg-Cyrl-TJ"/>
        </w:rPr>
        <w:t xml:space="preserve">тисодиёт, </w:t>
      </w:r>
      <w:r>
        <w:rPr>
          <w:rFonts w:ascii="Palatino Linotype" w:hAnsi="Palatino Linotype" w:cs="Times New Roman"/>
          <w:sz w:val="28"/>
          <w:szCs w:val="28"/>
          <w:lang w:val="tg-Cyrl-TJ"/>
        </w:rPr>
        <w:t>ҷ</w:t>
      </w:r>
      <w:r w:rsidRPr="008868A0">
        <w:rPr>
          <w:rFonts w:ascii="Palatino Linotype" w:hAnsi="Palatino Linotype" w:cs="Times New Roman"/>
          <w:sz w:val="28"/>
          <w:szCs w:val="28"/>
          <w:lang w:val="tg-Cyrl-TJ"/>
        </w:rPr>
        <w:t>алби коршиносони муста</w:t>
      </w:r>
      <w:r>
        <w:rPr>
          <w:rFonts w:ascii="Palatino Linotype" w:hAnsi="Palatino Linotype" w:cs="Times New Roman"/>
          <w:sz w:val="28"/>
          <w:szCs w:val="28"/>
          <w:lang w:val="tg-Cyrl-TJ"/>
        </w:rPr>
        <w:t>қ</w:t>
      </w:r>
      <w:r w:rsidRPr="008868A0">
        <w:rPr>
          <w:rFonts w:ascii="Palatino Linotype" w:hAnsi="Palatino Linotype" w:cs="Times New Roman"/>
          <w:sz w:val="28"/>
          <w:szCs w:val="28"/>
          <w:lang w:val="tg-Cyrl-TJ"/>
        </w:rPr>
        <w:t>ил ба редаксия</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о амали му</w:t>
      </w:r>
      <w:r>
        <w:rPr>
          <w:rFonts w:ascii="Palatino Linotype" w:hAnsi="Palatino Linotype" w:cs="Times New Roman"/>
          <w:sz w:val="28"/>
          <w:szCs w:val="28"/>
          <w:lang w:val="tg-Cyrl-TJ"/>
        </w:rPr>
        <w:t>қ</w:t>
      </w:r>
      <w:r w:rsidRPr="008868A0">
        <w:rPr>
          <w:rFonts w:ascii="Palatino Linotype" w:hAnsi="Palatino Linotype" w:cs="Times New Roman"/>
          <w:sz w:val="28"/>
          <w:szCs w:val="28"/>
          <w:lang w:val="tg-Cyrl-TJ"/>
        </w:rPr>
        <w:t>аррар</w:t>
      </w:r>
      <w:r>
        <w:rPr>
          <w:rFonts w:ascii="Palatino Linotype" w:hAnsi="Palatino Linotype" w:cs="Times New Roman"/>
          <w:sz w:val="28"/>
          <w:szCs w:val="28"/>
          <w:lang w:val="tg-Cyrl-TJ"/>
        </w:rPr>
        <w:t>ӣ</w:t>
      </w:r>
      <w:r w:rsidRPr="008868A0">
        <w:rPr>
          <w:rFonts w:ascii="Palatino Linotype" w:hAnsi="Palatino Linotype" w:cs="Times New Roman"/>
          <w:sz w:val="28"/>
          <w:szCs w:val="28"/>
          <w:lang w:val="tg-Cyrl-TJ"/>
        </w:rPr>
        <w:t xml:space="preserve"> </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исобида шавад;</w:t>
      </w:r>
    </w:p>
    <w:p w14:paraId="481726AE" w14:textId="77777777" w:rsidR="00794FF7" w:rsidRPr="008868A0" w:rsidRDefault="00794FF7" w:rsidP="00794FF7">
      <w:pPr>
        <w:jc w:val="both"/>
        <w:rPr>
          <w:rFonts w:ascii="Palatino Linotype" w:hAnsi="Palatino Linotype" w:cs="Times New Roman"/>
          <w:sz w:val="28"/>
          <w:szCs w:val="28"/>
          <w:lang w:val="tg-Cyrl-TJ"/>
        </w:rPr>
      </w:pPr>
      <w:r w:rsidRPr="008868A0">
        <w:rPr>
          <w:rFonts w:ascii="Palatino Linotype" w:hAnsi="Palatino Linotype" w:cs="Times New Roman"/>
          <w:sz w:val="28"/>
          <w:szCs w:val="28"/>
          <w:lang w:val="tg-Cyrl-TJ"/>
        </w:rPr>
        <w:t>-</w:t>
      </w:r>
      <w:r w:rsidRPr="008868A0">
        <w:rPr>
          <w:rFonts w:ascii="Palatino Linotype" w:hAnsi="Palatino Linotype" w:cs="Times New Roman"/>
          <w:sz w:val="28"/>
          <w:szCs w:val="28"/>
          <w:lang w:val="tg-Cyrl-TJ"/>
        </w:rPr>
        <w:tab/>
        <w:t>Та</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ия ва пеш</w:t>
      </w:r>
      <w:r w:rsidR="000E3191">
        <w:rPr>
          <w:rFonts w:ascii="Palatino Linotype" w:hAnsi="Palatino Linotype" w:cs="Times New Roman"/>
          <w:sz w:val="28"/>
          <w:szCs w:val="28"/>
          <w:lang w:val="tg-Cyrl-TJ"/>
        </w:rPr>
        <w:t>н</w:t>
      </w:r>
      <w:r w:rsidRPr="008868A0">
        <w:rPr>
          <w:rFonts w:ascii="Palatino Linotype" w:hAnsi="Palatino Linotype" w:cs="Times New Roman"/>
          <w:sz w:val="28"/>
          <w:szCs w:val="28"/>
          <w:lang w:val="tg-Cyrl-TJ"/>
        </w:rPr>
        <w:t>и</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оди матолиби и</w:t>
      </w:r>
      <w:r>
        <w:rPr>
          <w:rFonts w:ascii="Palatino Linotype" w:hAnsi="Palatino Linotype" w:cs="Times New Roman"/>
          <w:sz w:val="28"/>
          <w:szCs w:val="28"/>
          <w:lang w:val="tg-Cyrl-TJ"/>
        </w:rPr>
        <w:t>қ</w:t>
      </w:r>
      <w:r w:rsidRPr="008868A0">
        <w:rPr>
          <w:rFonts w:ascii="Palatino Linotype" w:hAnsi="Palatino Linotype" w:cs="Times New Roman"/>
          <w:sz w:val="28"/>
          <w:szCs w:val="28"/>
          <w:lang w:val="tg-Cyrl-TJ"/>
        </w:rPr>
        <w:t>тисод</w:t>
      </w:r>
      <w:r>
        <w:rPr>
          <w:rFonts w:ascii="Palatino Linotype" w:hAnsi="Palatino Linotype" w:cs="Times New Roman"/>
          <w:sz w:val="28"/>
          <w:szCs w:val="28"/>
          <w:lang w:val="tg-Cyrl-TJ"/>
        </w:rPr>
        <w:t>ӣ</w:t>
      </w:r>
      <w:r w:rsidRPr="008868A0">
        <w:rPr>
          <w:rFonts w:ascii="Palatino Linotype" w:hAnsi="Palatino Linotype" w:cs="Times New Roman"/>
          <w:sz w:val="28"/>
          <w:szCs w:val="28"/>
          <w:lang w:val="tg-Cyrl-TJ"/>
        </w:rPr>
        <w:t xml:space="preserve"> дар </w:t>
      </w:r>
      <w:r>
        <w:rPr>
          <w:rFonts w:ascii="Palatino Linotype" w:hAnsi="Palatino Linotype" w:cs="Times New Roman"/>
          <w:sz w:val="28"/>
          <w:szCs w:val="28"/>
          <w:lang w:val="tg-Cyrl-TJ"/>
        </w:rPr>
        <w:t>қ</w:t>
      </w:r>
      <w:r w:rsidRPr="008868A0">
        <w:rPr>
          <w:rFonts w:ascii="Palatino Linotype" w:hAnsi="Palatino Linotype" w:cs="Times New Roman"/>
          <w:sz w:val="28"/>
          <w:szCs w:val="28"/>
          <w:lang w:val="tg-Cyrl-TJ"/>
        </w:rPr>
        <w:t>олаби жанр</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ои гуногуни матбуот</w:t>
      </w:r>
      <w:r>
        <w:rPr>
          <w:rFonts w:ascii="Palatino Linotype" w:hAnsi="Palatino Linotype" w:cs="Times New Roman"/>
          <w:sz w:val="28"/>
          <w:szCs w:val="28"/>
          <w:lang w:val="tg-Cyrl-TJ"/>
        </w:rPr>
        <w:t>ӣ</w:t>
      </w:r>
      <w:r w:rsidRPr="008868A0">
        <w:rPr>
          <w:rFonts w:ascii="Palatino Linotype" w:hAnsi="Palatino Linotype" w:cs="Times New Roman"/>
          <w:sz w:val="28"/>
          <w:szCs w:val="28"/>
          <w:lang w:val="tg-Cyrl-TJ"/>
        </w:rPr>
        <w:t>, бахусус шар</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у тафсир, мусо</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ибаи коршинос, гузориш аз ма</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алли во</w:t>
      </w:r>
      <w:r>
        <w:rPr>
          <w:rFonts w:ascii="Palatino Linotype" w:hAnsi="Palatino Linotype" w:cs="Times New Roman"/>
          <w:sz w:val="28"/>
          <w:szCs w:val="28"/>
          <w:lang w:val="tg-Cyrl-TJ"/>
        </w:rPr>
        <w:t>қ</w:t>
      </w:r>
      <w:r w:rsidRPr="008868A0">
        <w:rPr>
          <w:rFonts w:ascii="Palatino Linotype" w:hAnsi="Palatino Linotype" w:cs="Times New Roman"/>
          <w:sz w:val="28"/>
          <w:szCs w:val="28"/>
          <w:lang w:val="tg-Cyrl-TJ"/>
        </w:rPr>
        <w:t>еа, бештар истифода шуда, ба интишори маводи тан</w:t>
      </w:r>
      <w:r>
        <w:rPr>
          <w:rFonts w:ascii="Palatino Linotype" w:hAnsi="Palatino Linotype" w:cs="Times New Roman"/>
          <w:sz w:val="28"/>
          <w:szCs w:val="28"/>
          <w:lang w:val="tg-Cyrl-TJ"/>
        </w:rPr>
        <w:t>қ</w:t>
      </w:r>
      <w:r w:rsidRPr="008868A0">
        <w:rPr>
          <w:rFonts w:ascii="Palatino Linotype" w:hAnsi="Palatino Linotype" w:cs="Times New Roman"/>
          <w:sz w:val="28"/>
          <w:szCs w:val="28"/>
          <w:lang w:val="tg-Cyrl-TJ"/>
        </w:rPr>
        <w:t>идию та</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лил</w:t>
      </w:r>
      <w:r>
        <w:rPr>
          <w:rFonts w:ascii="Palatino Linotype" w:hAnsi="Palatino Linotype" w:cs="Times New Roman"/>
          <w:sz w:val="28"/>
          <w:szCs w:val="28"/>
          <w:lang w:val="tg-Cyrl-TJ"/>
        </w:rPr>
        <w:t>ӣ</w:t>
      </w:r>
      <w:r w:rsidRPr="008868A0">
        <w:rPr>
          <w:rFonts w:ascii="Palatino Linotype" w:hAnsi="Palatino Linotype" w:cs="Times New Roman"/>
          <w:sz w:val="28"/>
          <w:szCs w:val="28"/>
          <w:lang w:val="tg-Cyrl-TJ"/>
        </w:rPr>
        <w:t xml:space="preserve"> оид ба мушкилоти и</w:t>
      </w:r>
      <w:r>
        <w:rPr>
          <w:rFonts w:ascii="Palatino Linotype" w:hAnsi="Palatino Linotype" w:cs="Times New Roman"/>
          <w:sz w:val="28"/>
          <w:szCs w:val="28"/>
          <w:lang w:val="tg-Cyrl-TJ"/>
        </w:rPr>
        <w:t>қ</w:t>
      </w:r>
      <w:r w:rsidRPr="008868A0">
        <w:rPr>
          <w:rFonts w:ascii="Palatino Linotype" w:hAnsi="Palatino Linotype" w:cs="Times New Roman"/>
          <w:sz w:val="28"/>
          <w:szCs w:val="28"/>
          <w:lang w:val="tg-Cyrl-TJ"/>
        </w:rPr>
        <w:t>тисод</w:t>
      </w:r>
      <w:r>
        <w:rPr>
          <w:rFonts w:ascii="Palatino Linotype" w:hAnsi="Palatino Linotype" w:cs="Times New Roman"/>
          <w:sz w:val="28"/>
          <w:szCs w:val="28"/>
          <w:lang w:val="tg-Cyrl-TJ"/>
        </w:rPr>
        <w:t>ӣ</w:t>
      </w:r>
      <w:r w:rsidRPr="008868A0">
        <w:rPr>
          <w:rFonts w:ascii="Palatino Linotype" w:hAnsi="Palatino Linotype" w:cs="Times New Roman"/>
          <w:sz w:val="28"/>
          <w:szCs w:val="28"/>
          <w:lang w:val="tg-Cyrl-TJ"/>
        </w:rPr>
        <w:t xml:space="preserve"> афзалият дода шавад;</w:t>
      </w:r>
    </w:p>
    <w:p w14:paraId="3B33CCF5" w14:textId="77777777" w:rsidR="00794FF7" w:rsidRDefault="00794FF7" w:rsidP="00794FF7">
      <w:pPr>
        <w:jc w:val="both"/>
        <w:rPr>
          <w:rFonts w:ascii="Palatino Linotype" w:hAnsi="Palatino Linotype" w:cs="Times New Roman"/>
          <w:sz w:val="28"/>
          <w:szCs w:val="28"/>
          <w:lang w:val="tg-Cyrl-TJ"/>
        </w:rPr>
      </w:pPr>
      <w:r w:rsidRPr="008868A0">
        <w:rPr>
          <w:rFonts w:ascii="Palatino Linotype" w:hAnsi="Palatino Linotype" w:cs="Times New Roman"/>
          <w:sz w:val="28"/>
          <w:szCs w:val="28"/>
          <w:lang w:val="tg-Cyrl-TJ"/>
        </w:rPr>
        <w:t>-</w:t>
      </w:r>
      <w:r w:rsidRPr="008868A0">
        <w:rPr>
          <w:rFonts w:ascii="Palatino Linotype" w:hAnsi="Palatino Linotype" w:cs="Times New Roman"/>
          <w:sz w:val="28"/>
          <w:szCs w:val="28"/>
          <w:lang w:val="tg-Cyrl-TJ"/>
        </w:rPr>
        <w:tab/>
        <w:t xml:space="preserve">Дар </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амкор</w:t>
      </w:r>
      <w:r>
        <w:rPr>
          <w:rFonts w:ascii="Palatino Linotype" w:hAnsi="Palatino Linotype" w:cs="Times New Roman"/>
          <w:sz w:val="28"/>
          <w:szCs w:val="28"/>
          <w:lang w:val="tg-Cyrl-TJ"/>
        </w:rPr>
        <w:t>ӣ</w:t>
      </w:r>
      <w:r w:rsidRPr="008868A0">
        <w:rPr>
          <w:rFonts w:ascii="Palatino Linotype" w:hAnsi="Palatino Linotype" w:cs="Times New Roman"/>
          <w:sz w:val="28"/>
          <w:szCs w:val="28"/>
          <w:lang w:val="tg-Cyrl-TJ"/>
        </w:rPr>
        <w:t xml:space="preserve"> бо факултет ва ш</w:t>
      </w:r>
      <w:r>
        <w:rPr>
          <w:rFonts w:ascii="Palatino Linotype" w:hAnsi="Palatino Linotype" w:cs="Times New Roman"/>
          <w:sz w:val="28"/>
          <w:szCs w:val="28"/>
          <w:lang w:val="tg-Cyrl-TJ"/>
        </w:rPr>
        <w:t>ӯ</w:t>
      </w:r>
      <w:r w:rsidRPr="008868A0">
        <w:rPr>
          <w:rFonts w:ascii="Palatino Linotype" w:hAnsi="Palatino Linotype" w:cs="Times New Roman"/>
          <w:sz w:val="28"/>
          <w:szCs w:val="28"/>
          <w:lang w:val="tg-Cyrl-TJ"/>
        </w:rPr>
        <w:t>ъба</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ои журналистикаи муассисоти та</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силоти ол</w:t>
      </w:r>
      <w:r>
        <w:rPr>
          <w:rFonts w:ascii="Palatino Linotype" w:hAnsi="Palatino Linotype" w:cs="Times New Roman"/>
          <w:sz w:val="28"/>
          <w:szCs w:val="28"/>
          <w:lang w:val="tg-Cyrl-TJ"/>
        </w:rPr>
        <w:t>ӣ</w:t>
      </w:r>
      <w:r w:rsidRPr="008868A0">
        <w:rPr>
          <w:rFonts w:ascii="Palatino Linotype" w:hAnsi="Palatino Linotype" w:cs="Times New Roman"/>
          <w:sz w:val="28"/>
          <w:szCs w:val="28"/>
          <w:lang w:val="tg-Cyrl-TJ"/>
        </w:rPr>
        <w:t xml:space="preserve"> ва </w:t>
      </w:r>
      <w:r>
        <w:rPr>
          <w:rFonts w:ascii="Palatino Linotype" w:hAnsi="Palatino Linotype" w:cs="Times New Roman"/>
          <w:sz w:val="28"/>
          <w:szCs w:val="28"/>
          <w:lang w:val="tg-Cyrl-TJ"/>
        </w:rPr>
        <w:t>ҷ</w:t>
      </w:r>
      <w:r w:rsidRPr="008868A0">
        <w:rPr>
          <w:rFonts w:ascii="Palatino Linotype" w:hAnsi="Palatino Linotype" w:cs="Times New Roman"/>
          <w:sz w:val="28"/>
          <w:szCs w:val="28"/>
          <w:lang w:val="tg-Cyrl-TJ"/>
        </w:rPr>
        <w:t>алби коршиносони муста</w:t>
      </w:r>
      <w:r>
        <w:rPr>
          <w:rFonts w:ascii="Palatino Linotype" w:hAnsi="Palatino Linotype" w:cs="Times New Roman"/>
          <w:sz w:val="28"/>
          <w:szCs w:val="28"/>
          <w:lang w:val="tg-Cyrl-TJ"/>
        </w:rPr>
        <w:t>қ</w:t>
      </w:r>
      <w:r w:rsidRPr="008868A0">
        <w:rPr>
          <w:rFonts w:ascii="Palatino Linotype" w:hAnsi="Palatino Linotype" w:cs="Times New Roman"/>
          <w:sz w:val="28"/>
          <w:szCs w:val="28"/>
          <w:lang w:val="tg-Cyrl-TJ"/>
        </w:rPr>
        <w:t>ил, барои омода намудани шоре</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они и</w:t>
      </w:r>
      <w:r>
        <w:rPr>
          <w:rFonts w:ascii="Palatino Linotype" w:hAnsi="Palatino Linotype" w:cs="Times New Roman"/>
          <w:sz w:val="28"/>
          <w:szCs w:val="28"/>
          <w:lang w:val="tg-Cyrl-TJ"/>
        </w:rPr>
        <w:t>қ</w:t>
      </w:r>
      <w:r w:rsidRPr="008868A0">
        <w:rPr>
          <w:rFonts w:ascii="Palatino Linotype" w:hAnsi="Palatino Linotype" w:cs="Times New Roman"/>
          <w:sz w:val="28"/>
          <w:szCs w:val="28"/>
          <w:lang w:val="tg-Cyrl-TJ"/>
        </w:rPr>
        <w:t>тисод бо усули мурабб</w:t>
      </w:r>
      <w:r>
        <w:rPr>
          <w:rFonts w:ascii="Palatino Linotype" w:hAnsi="Palatino Linotype" w:cs="Times New Roman"/>
          <w:sz w:val="28"/>
          <w:szCs w:val="28"/>
          <w:lang w:val="tg-Cyrl-TJ"/>
        </w:rPr>
        <w:t>ӣ</w:t>
      </w:r>
      <w:r w:rsidRPr="008868A0">
        <w:rPr>
          <w:rFonts w:ascii="Palatino Linotype" w:hAnsi="Palatino Linotype" w:cs="Times New Roman"/>
          <w:sz w:val="28"/>
          <w:szCs w:val="28"/>
          <w:lang w:val="tg-Cyrl-TJ"/>
        </w:rPr>
        <w:t xml:space="preserve"> – шогирд дар редаксия</w:t>
      </w:r>
      <w:r>
        <w:rPr>
          <w:rFonts w:ascii="Palatino Linotype" w:hAnsi="Palatino Linotype" w:cs="Times New Roman"/>
          <w:sz w:val="28"/>
          <w:szCs w:val="28"/>
          <w:lang w:val="tg-Cyrl-TJ"/>
        </w:rPr>
        <w:t>ҳ</w:t>
      </w:r>
      <w:r w:rsidRPr="008868A0">
        <w:rPr>
          <w:rFonts w:ascii="Palatino Linotype" w:hAnsi="Palatino Linotype" w:cs="Times New Roman"/>
          <w:sz w:val="28"/>
          <w:szCs w:val="28"/>
          <w:lang w:val="tg-Cyrl-TJ"/>
        </w:rPr>
        <w:t>о и</w:t>
      </w:r>
      <w:r>
        <w:rPr>
          <w:rFonts w:ascii="Palatino Linotype" w:hAnsi="Palatino Linotype" w:cs="Times New Roman"/>
          <w:sz w:val="28"/>
          <w:szCs w:val="28"/>
          <w:lang w:val="tg-Cyrl-TJ"/>
        </w:rPr>
        <w:t>қ</w:t>
      </w:r>
      <w:r w:rsidRPr="008868A0">
        <w:rPr>
          <w:rFonts w:ascii="Palatino Linotype" w:hAnsi="Palatino Linotype" w:cs="Times New Roman"/>
          <w:sz w:val="28"/>
          <w:szCs w:val="28"/>
          <w:lang w:val="tg-Cyrl-TJ"/>
        </w:rPr>
        <w:t>домот бояд сурат бигирад.</w:t>
      </w:r>
    </w:p>
    <w:p w14:paraId="4D4AB47C" w14:textId="77777777" w:rsidR="00794FF7" w:rsidRDefault="00794FF7" w:rsidP="00794FF7">
      <w:pPr>
        <w:jc w:val="center"/>
        <w:rPr>
          <w:rFonts w:ascii="Palatino Linotype" w:hAnsi="Palatino Linotype" w:cs="Times New Roman"/>
          <w:b/>
          <w:sz w:val="28"/>
          <w:szCs w:val="28"/>
          <w:lang w:val="tg-Cyrl-TJ"/>
        </w:rPr>
      </w:pPr>
      <w:r w:rsidRPr="008868A0">
        <w:rPr>
          <w:rFonts w:ascii="Palatino Linotype" w:hAnsi="Palatino Linotype" w:cs="Times New Roman"/>
          <w:b/>
          <w:sz w:val="28"/>
          <w:szCs w:val="28"/>
          <w:lang w:val="tg-Cyrl-TJ"/>
        </w:rPr>
        <w:t xml:space="preserve">Ба </w:t>
      </w:r>
      <w:r>
        <w:rPr>
          <w:rFonts w:ascii="Palatino Linotype" w:hAnsi="Palatino Linotype" w:cs="Times New Roman"/>
          <w:b/>
          <w:sz w:val="28"/>
          <w:szCs w:val="28"/>
          <w:lang w:val="tg-Cyrl-TJ"/>
        </w:rPr>
        <w:t>расона</w:t>
      </w:r>
      <w:r>
        <w:rPr>
          <w:rFonts w:ascii="Times New Roman" w:hAnsi="Times New Roman" w:cs="Times New Roman"/>
          <w:b/>
          <w:sz w:val="28"/>
          <w:szCs w:val="28"/>
          <w:lang w:val="tg-Cyrl-TJ"/>
        </w:rPr>
        <w:t>ҳ</w:t>
      </w:r>
      <w:r>
        <w:rPr>
          <w:rFonts w:ascii="Palatino Linotype" w:hAnsi="Palatino Linotype" w:cs="Times New Roman"/>
          <w:b/>
          <w:sz w:val="28"/>
          <w:szCs w:val="28"/>
          <w:lang w:val="tg-Cyrl-TJ"/>
        </w:rPr>
        <w:t>ои электрон</w:t>
      </w:r>
      <w:r>
        <w:rPr>
          <w:rFonts w:ascii="Times New Roman" w:hAnsi="Times New Roman" w:cs="Times New Roman"/>
          <w:b/>
          <w:sz w:val="28"/>
          <w:szCs w:val="28"/>
          <w:lang w:val="tg-Cyrl-TJ"/>
        </w:rPr>
        <w:t>ӣ</w:t>
      </w:r>
      <w:r w:rsidRPr="008868A0">
        <w:rPr>
          <w:rFonts w:ascii="Palatino Linotype" w:hAnsi="Palatino Linotype" w:cs="Times New Roman"/>
          <w:b/>
          <w:sz w:val="28"/>
          <w:szCs w:val="28"/>
          <w:lang w:val="tg-Cyrl-TJ"/>
        </w:rPr>
        <w:t>:</w:t>
      </w:r>
    </w:p>
    <w:p w14:paraId="45FADEF3"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w:t>
      </w:r>
      <w:r>
        <w:rPr>
          <w:rFonts w:ascii="Palatino Linotype" w:hAnsi="Palatino Linotype"/>
          <w:sz w:val="28"/>
          <w:szCs w:val="28"/>
          <w:lang w:val="tg-Cyrl-TJ"/>
        </w:rPr>
        <w:t xml:space="preserve"> </w:t>
      </w:r>
      <w:r w:rsidRPr="00790331">
        <w:rPr>
          <w:rFonts w:ascii="Palatino Linotype" w:hAnsi="Palatino Linotype"/>
          <w:sz w:val="28"/>
          <w:szCs w:val="28"/>
          <w:lang w:val="tg-Cyrl-TJ"/>
        </w:rPr>
        <w:t>Имрӯз бо сабаби рушд ёфтани фан</w:t>
      </w:r>
      <w:r>
        <w:rPr>
          <w:rFonts w:ascii="Palatino Linotype" w:hAnsi="Palatino Linotype"/>
          <w:sz w:val="28"/>
          <w:szCs w:val="28"/>
          <w:lang w:val="tg-Cyrl-TJ"/>
        </w:rPr>
        <w:t>н</w:t>
      </w:r>
      <w:r w:rsidRPr="00790331">
        <w:rPr>
          <w:rFonts w:ascii="Palatino Linotype" w:hAnsi="Palatino Linotype"/>
          <w:sz w:val="28"/>
          <w:szCs w:val="28"/>
          <w:lang w:val="tg-Cyrl-TJ"/>
        </w:rPr>
        <w:t>овариҳо хонандаи нашрияҳо камтар мегардаду мардум ҳарчӣ бештар ба интернет ва расонаҳои электронӣ рӯ меоранд. Аз ин хотир, онҳо бояд ба равандҳои иқтисодии мамлакат таваҷҷуҳи бештар намоянд;</w:t>
      </w:r>
    </w:p>
    <w:p w14:paraId="4447EB51"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lastRenderedPageBreak/>
        <w:t>-</w:t>
      </w:r>
      <w:r>
        <w:rPr>
          <w:rFonts w:ascii="Palatino Linotype" w:hAnsi="Palatino Linotype"/>
          <w:sz w:val="28"/>
          <w:szCs w:val="28"/>
          <w:lang w:val="tg-Cyrl-TJ"/>
        </w:rPr>
        <w:t xml:space="preserve"> </w:t>
      </w:r>
      <w:r w:rsidRPr="00790331">
        <w:rPr>
          <w:rFonts w:ascii="Palatino Linotype" w:hAnsi="Palatino Linotype"/>
          <w:sz w:val="28"/>
          <w:szCs w:val="28"/>
          <w:lang w:val="tg-Cyrl-TJ"/>
        </w:rPr>
        <w:t>Мардум бояд мантиқи ҳаводиси иқтисодиро сарфаҳм раванд, инро журналистоне анҷом дода метавонанд, ки худашон ин ҳаводи</w:t>
      </w:r>
      <w:r>
        <w:rPr>
          <w:rFonts w:ascii="Palatino Linotype" w:hAnsi="Palatino Linotype"/>
          <w:sz w:val="28"/>
          <w:szCs w:val="28"/>
          <w:lang w:val="tg-Cyrl-TJ"/>
        </w:rPr>
        <w:t>сро дарк кунанд ва ба мардум со</w:t>
      </w:r>
      <w:r w:rsidRPr="00790331">
        <w:rPr>
          <w:rFonts w:ascii="Palatino Linotype" w:hAnsi="Palatino Linotype"/>
          <w:sz w:val="28"/>
          <w:szCs w:val="28"/>
          <w:lang w:val="tg-Cyrl-TJ"/>
        </w:rPr>
        <w:t>да фаҳмонда тавонанд;</w:t>
      </w:r>
    </w:p>
    <w:p w14:paraId="161B5081"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w:t>
      </w:r>
      <w:r>
        <w:rPr>
          <w:rFonts w:ascii="Palatino Linotype" w:hAnsi="Palatino Linotype"/>
          <w:sz w:val="28"/>
          <w:szCs w:val="28"/>
          <w:lang w:val="tg-Cyrl-TJ"/>
        </w:rPr>
        <w:t xml:space="preserve"> </w:t>
      </w:r>
      <w:r w:rsidRPr="00790331">
        <w:rPr>
          <w:rFonts w:ascii="Palatino Linotype" w:hAnsi="Palatino Linotype"/>
          <w:sz w:val="28"/>
          <w:szCs w:val="28"/>
          <w:lang w:val="tg-Cyrl-TJ"/>
        </w:rPr>
        <w:t>Ҳангоми  инъикоси масоили иқтисодӣ меъёрҳои журналистикаи касбӣ – доштани омили хабарӣ, риоя кардани тавозун, асоснокнамоии матлабҳо бо меъёрҳои пазируфташудаи касбӣ, аз ҷумла омори расмӣ, графика, унсурҳои инфографика, ҷадвал, аксу тасвирҳои марбут ба он, сурат гиранд, сохтори муайяни пешниҳоди матлабро риоя кунанд;</w:t>
      </w:r>
    </w:p>
    <w:p w14:paraId="30EC22AE"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w:t>
      </w:r>
      <w:r>
        <w:rPr>
          <w:rFonts w:ascii="Palatino Linotype" w:hAnsi="Palatino Linotype"/>
          <w:sz w:val="28"/>
          <w:szCs w:val="28"/>
          <w:lang w:val="tg-Cyrl-TJ"/>
        </w:rPr>
        <w:t xml:space="preserve"> </w:t>
      </w:r>
      <w:r w:rsidRPr="00790331">
        <w:rPr>
          <w:rFonts w:ascii="Palatino Linotype" w:hAnsi="Palatino Linotype"/>
          <w:sz w:val="28"/>
          <w:szCs w:val="28"/>
          <w:lang w:val="tg-Cyrl-TJ"/>
        </w:rPr>
        <w:t>Дар матлабҳои иқтисодӣ истифода аз унсурҳои “зебдиҳанда”, яъне қисмати буридашуда, графика ва инфографика, аксу тасвирҳои марбут ба матлаб бештар гарданд, то таваҷҷуҳи хонандаро ба мутолиаи онҳо бештар намоянд;</w:t>
      </w:r>
    </w:p>
    <w:p w14:paraId="6DFB416E"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w:t>
      </w:r>
      <w:r>
        <w:rPr>
          <w:rFonts w:ascii="Palatino Linotype" w:hAnsi="Palatino Linotype"/>
          <w:sz w:val="28"/>
          <w:szCs w:val="28"/>
          <w:lang w:val="tg-Cyrl-TJ"/>
        </w:rPr>
        <w:t xml:space="preserve"> </w:t>
      </w:r>
      <w:r w:rsidRPr="00790331">
        <w:rPr>
          <w:rFonts w:ascii="Palatino Linotype" w:hAnsi="Palatino Linotype"/>
          <w:sz w:val="28"/>
          <w:szCs w:val="28"/>
          <w:lang w:val="tg-Cyrl-TJ"/>
        </w:rPr>
        <w:t>Дар матолиб истифода аз сарчашмаҳои гуногун ҳанӯз кам ба наза</w:t>
      </w:r>
      <w:r>
        <w:rPr>
          <w:rFonts w:ascii="Palatino Linotype" w:hAnsi="Palatino Linotype"/>
          <w:sz w:val="28"/>
          <w:szCs w:val="28"/>
          <w:lang w:val="tg-Cyrl-TJ"/>
        </w:rPr>
        <w:t>р мерасад, ки бисёрии вақт мавзу</w:t>
      </w:r>
      <w:r w:rsidRPr="00790331">
        <w:rPr>
          <w:rFonts w:ascii="Palatino Linotype" w:hAnsi="Palatino Linotype"/>
          <w:sz w:val="28"/>
          <w:szCs w:val="28"/>
          <w:lang w:val="tg-Cyrl-TJ"/>
        </w:rPr>
        <w:t xml:space="preserve">ъҳоро то ҳадди зарурӣ ҳазмношуда намудор мекунанд; </w:t>
      </w:r>
    </w:p>
    <w:p w14:paraId="5B09F918"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w:t>
      </w:r>
      <w:r>
        <w:rPr>
          <w:rFonts w:ascii="Palatino Linotype" w:hAnsi="Palatino Linotype"/>
          <w:sz w:val="28"/>
          <w:szCs w:val="28"/>
          <w:lang w:val="tg-Cyrl-TJ"/>
        </w:rPr>
        <w:t xml:space="preserve"> Мавзу</w:t>
      </w:r>
      <w:r w:rsidRPr="00790331">
        <w:rPr>
          <w:rFonts w:ascii="Palatino Linotype" w:hAnsi="Palatino Linotype"/>
          <w:sz w:val="28"/>
          <w:szCs w:val="28"/>
          <w:lang w:val="tg-Cyrl-TJ"/>
        </w:rPr>
        <w:t>ъҳои марбут ба буҷаи давлатӣ ҳоло камтар инъикос ва ба мардум тавзеҳ дода мешаванд, ҳол он ки пули буҷа маҳз аз ҳисоби мардум таҳия мегардад;</w:t>
      </w:r>
    </w:p>
    <w:p w14:paraId="28A5E95C"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w:t>
      </w:r>
      <w:r>
        <w:rPr>
          <w:rFonts w:ascii="Palatino Linotype" w:hAnsi="Palatino Linotype"/>
          <w:sz w:val="28"/>
          <w:szCs w:val="28"/>
          <w:lang w:val="tg-Cyrl-TJ"/>
        </w:rPr>
        <w:t xml:space="preserve"> </w:t>
      </w:r>
      <w:r w:rsidRPr="00790331">
        <w:rPr>
          <w:rFonts w:ascii="Palatino Linotype" w:hAnsi="Palatino Linotype"/>
          <w:sz w:val="28"/>
          <w:szCs w:val="28"/>
          <w:lang w:val="tg-Cyrl-TJ"/>
        </w:rPr>
        <w:t>Аз имконот</w:t>
      </w:r>
      <w:r>
        <w:rPr>
          <w:rFonts w:ascii="Palatino Linotype" w:hAnsi="Palatino Linotype"/>
          <w:sz w:val="28"/>
          <w:szCs w:val="28"/>
          <w:lang w:val="tg-Cyrl-TJ"/>
        </w:rPr>
        <w:t>и коршиносон ва олимон, ки мавзу</w:t>
      </w:r>
      <w:r w:rsidRPr="00790331">
        <w:rPr>
          <w:rFonts w:ascii="Palatino Linotype" w:hAnsi="Palatino Linotype"/>
          <w:sz w:val="28"/>
          <w:szCs w:val="28"/>
          <w:lang w:val="tg-Cyrl-TJ"/>
        </w:rPr>
        <w:t>ъҳои иқтисодиро хубу фаҳмо шарҳ дода метавонанд, ҳанӯз камтар истифода мебаранд;</w:t>
      </w:r>
    </w:p>
    <w:p w14:paraId="7FF62783"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 xml:space="preserve">- </w:t>
      </w:r>
      <w:r>
        <w:rPr>
          <w:rFonts w:ascii="Palatino Linotype" w:hAnsi="Palatino Linotype"/>
          <w:sz w:val="28"/>
          <w:szCs w:val="28"/>
          <w:lang w:val="tg-Cyrl-TJ"/>
        </w:rPr>
        <w:t xml:space="preserve"> </w:t>
      </w:r>
      <w:r w:rsidRPr="00790331">
        <w:rPr>
          <w:rFonts w:ascii="Palatino Linotype" w:hAnsi="Palatino Linotype"/>
          <w:sz w:val="28"/>
          <w:szCs w:val="28"/>
          <w:lang w:val="tg-Cyrl-TJ"/>
        </w:rPr>
        <w:t>Унсурҳои навини журналистӣ, ки хоса истифодаашон дар расонаҳои электронӣ имконпазир аст, аз қабили таймлайн,</w:t>
      </w:r>
      <w:r>
        <w:rPr>
          <w:rFonts w:ascii="Palatino Linotype" w:hAnsi="Palatino Linotype"/>
          <w:sz w:val="28"/>
          <w:szCs w:val="28"/>
          <w:lang w:val="tg-Cyrl-TJ"/>
        </w:rPr>
        <w:t xml:space="preserve"> </w:t>
      </w:r>
      <w:r w:rsidRPr="00790331">
        <w:rPr>
          <w:rFonts w:ascii="Palatino Linotype" w:hAnsi="Palatino Linotype"/>
          <w:sz w:val="28"/>
          <w:szCs w:val="28"/>
          <w:lang w:val="tg-Cyrl-TJ"/>
        </w:rPr>
        <w:t>инфографика/ онлайнинфографика, инте</w:t>
      </w:r>
      <w:r>
        <w:rPr>
          <w:rFonts w:ascii="Palatino Linotype" w:hAnsi="Palatino Linotype"/>
          <w:sz w:val="28"/>
          <w:szCs w:val="28"/>
          <w:lang w:val="tg-Cyrl-TJ"/>
        </w:rPr>
        <w:t>рактивинфографика, ҷадвал,видео</w:t>
      </w:r>
      <w:r w:rsidRPr="00790331">
        <w:rPr>
          <w:rFonts w:ascii="Palatino Linotype" w:hAnsi="Palatino Linotype"/>
          <w:sz w:val="28"/>
          <w:szCs w:val="28"/>
          <w:lang w:val="tg-Cyrl-TJ"/>
        </w:rPr>
        <w:t>, аудио, диаграмма дар Excell, тhinklink, харита, мapstory ё умуман ба назар намерасанд, ё истифодаашон хеле кам аст. Ҳол он ки аз тариқи ин унсурҳо пешниҳод кардани матолиб осону ҷолибтар</w:t>
      </w:r>
      <w:r>
        <w:rPr>
          <w:rFonts w:ascii="Palatino Linotype" w:hAnsi="Palatino Linotype"/>
          <w:sz w:val="28"/>
          <w:szCs w:val="28"/>
          <w:lang w:val="tg-Cyrl-TJ"/>
        </w:rPr>
        <w:t xml:space="preserve"> ба назар мерасад;</w:t>
      </w:r>
    </w:p>
    <w:p w14:paraId="2156DC87"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 Худи корш</w:t>
      </w:r>
      <w:r>
        <w:rPr>
          <w:rFonts w:ascii="Palatino Linotype" w:hAnsi="Palatino Linotype"/>
          <w:sz w:val="28"/>
          <w:szCs w:val="28"/>
          <w:lang w:val="tg-Cyrl-TJ"/>
        </w:rPr>
        <w:t>иносони бахши иқтисодӣ, ки мавзу</w:t>
      </w:r>
      <w:r w:rsidRPr="00790331">
        <w:rPr>
          <w:rFonts w:ascii="Palatino Linotype" w:hAnsi="Palatino Linotype"/>
          <w:sz w:val="28"/>
          <w:szCs w:val="28"/>
          <w:lang w:val="tg-Cyrl-TJ"/>
        </w:rPr>
        <w:t>ъҳоро ба мухотаб хубтар фаҳмонда метавонанд, ҳоло камтар менависанд. Масъулини расонаҳо бояд коршиносонеро пайдо намоянд, ки ба о</w:t>
      </w:r>
      <w:r>
        <w:rPr>
          <w:rFonts w:ascii="Palatino Linotype" w:hAnsi="Palatino Linotype"/>
          <w:sz w:val="28"/>
          <w:szCs w:val="28"/>
          <w:lang w:val="tg-Cyrl-TJ"/>
        </w:rPr>
        <w:t>нҳо матолиби эксклюзив нависанд;</w:t>
      </w:r>
      <w:r w:rsidRPr="00790331">
        <w:rPr>
          <w:rFonts w:ascii="Palatino Linotype" w:hAnsi="Palatino Linotype"/>
          <w:sz w:val="28"/>
          <w:szCs w:val="28"/>
          <w:lang w:val="tg-Cyrl-TJ"/>
        </w:rPr>
        <w:t xml:space="preserve">  </w:t>
      </w:r>
    </w:p>
    <w:p w14:paraId="1C56FE56"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lastRenderedPageBreak/>
        <w:t>- Мафҳумҳои иқтисодиро, ки дар матолиб истифода мешаванду барои мухотабон метавонанд н</w:t>
      </w:r>
      <w:r>
        <w:rPr>
          <w:rFonts w:ascii="Palatino Linotype" w:hAnsi="Palatino Linotype"/>
          <w:sz w:val="28"/>
          <w:szCs w:val="28"/>
          <w:lang w:val="tg-Cyrl-TJ"/>
        </w:rPr>
        <w:t>ав бошанд, бештар шарҳ бидиҳанд;</w:t>
      </w:r>
      <w:r w:rsidRPr="00790331">
        <w:rPr>
          <w:rFonts w:ascii="Palatino Linotype" w:hAnsi="Palatino Linotype"/>
          <w:sz w:val="28"/>
          <w:szCs w:val="28"/>
          <w:lang w:val="tg-Cyrl-TJ"/>
        </w:rPr>
        <w:t xml:space="preserve"> </w:t>
      </w:r>
    </w:p>
    <w:p w14:paraId="5067F42B"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 Дар матолибашон аз овардани ҳодисаҳои мушаххас парҳез накунанд, чун ин ҳодисаҳо барои воқеӣ қабул шу</w:t>
      </w:r>
      <w:r>
        <w:rPr>
          <w:rFonts w:ascii="Palatino Linotype" w:hAnsi="Palatino Linotype"/>
          <w:sz w:val="28"/>
          <w:szCs w:val="28"/>
          <w:lang w:val="tg-Cyrl-TJ"/>
        </w:rPr>
        <w:t>дани мавзуъҳо мусоидат мекунанд;</w:t>
      </w:r>
      <w:r w:rsidRPr="00790331">
        <w:rPr>
          <w:rFonts w:ascii="Palatino Linotype" w:hAnsi="Palatino Linotype"/>
          <w:sz w:val="28"/>
          <w:szCs w:val="28"/>
          <w:lang w:val="tg-Cyrl-TJ"/>
        </w:rPr>
        <w:t xml:space="preserve"> </w:t>
      </w:r>
    </w:p>
    <w:p w14:paraId="3F0F0809" w14:textId="77777777" w:rsidR="00794FF7" w:rsidRPr="00790331" w:rsidRDefault="00794FF7" w:rsidP="00794FF7">
      <w:pPr>
        <w:jc w:val="both"/>
        <w:rPr>
          <w:rFonts w:ascii="Palatino Linotype" w:hAnsi="Palatino Linotype"/>
          <w:sz w:val="28"/>
          <w:szCs w:val="28"/>
          <w:lang w:val="tg-Cyrl-TJ"/>
        </w:rPr>
      </w:pPr>
      <w:r w:rsidRPr="00790331">
        <w:rPr>
          <w:rFonts w:ascii="Palatino Linotype" w:hAnsi="Palatino Linotype"/>
          <w:sz w:val="28"/>
          <w:szCs w:val="28"/>
          <w:lang w:val="tg-Cyrl-TJ"/>
        </w:rPr>
        <w:t xml:space="preserve">- Хабаргузории “Ховар” истифода аз аксро, ки барои “зеб” бахшидани матлаб ва асоснокнамоии он хидмат мерасонад, афзоиш диҳад. </w:t>
      </w:r>
    </w:p>
    <w:p w14:paraId="3EB4291F" w14:textId="77777777" w:rsidR="00794FF7" w:rsidRDefault="00794FF7" w:rsidP="00794FF7">
      <w:pPr>
        <w:jc w:val="center"/>
        <w:rPr>
          <w:rFonts w:ascii="Palatino Linotype" w:hAnsi="Palatino Linotype" w:cs="Times New Roman"/>
          <w:b/>
          <w:sz w:val="28"/>
          <w:szCs w:val="28"/>
          <w:lang w:val="tg-Cyrl-TJ"/>
        </w:rPr>
      </w:pPr>
      <w:r w:rsidRPr="008868A0">
        <w:rPr>
          <w:rFonts w:ascii="Palatino Linotype" w:hAnsi="Palatino Linotype" w:cs="Times New Roman"/>
          <w:b/>
          <w:sz w:val="28"/>
          <w:szCs w:val="28"/>
          <w:lang w:val="tg-Cyrl-TJ"/>
        </w:rPr>
        <w:t xml:space="preserve">Ба </w:t>
      </w:r>
      <w:r>
        <w:rPr>
          <w:rFonts w:ascii="Palatino Linotype" w:hAnsi="Palatino Linotype" w:cs="Times New Roman"/>
          <w:b/>
          <w:sz w:val="28"/>
          <w:szCs w:val="28"/>
          <w:lang w:val="tg-Cyrl-TJ"/>
        </w:rPr>
        <w:t>пойго</w:t>
      </w:r>
      <w:r>
        <w:rPr>
          <w:rFonts w:ascii="Times New Roman" w:hAnsi="Times New Roman" w:cs="Times New Roman"/>
          <w:b/>
          <w:sz w:val="28"/>
          <w:szCs w:val="28"/>
          <w:lang w:val="tg-Cyrl-TJ"/>
        </w:rPr>
        <w:t>ҳҳ</w:t>
      </w:r>
      <w:r>
        <w:rPr>
          <w:rFonts w:ascii="Palatino Linotype" w:hAnsi="Palatino Linotype" w:cs="Times New Roman"/>
          <w:b/>
          <w:sz w:val="28"/>
          <w:szCs w:val="28"/>
          <w:lang w:val="tg-Cyrl-TJ"/>
        </w:rPr>
        <w:t>ои радио</w:t>
      </w:r>
      <w:r>
        <w:rPr>
          <w:rFonts w:ascii="Times New Roman" w:hAnsi="Times New Roman" w:cs="Times New Roman"/>
          <w:b/>
          <w:sz w:val="28"/>
          <w:szCs w:val="28"/>
          <w:lang w:val="tg-Cyrl-TJ"/>
        </w:rPr>
        <w:t>ӣ</w:t>
      </w:r>
      <w:r w:rsidRPr="008868A0">
        <w:rPr>
          <w:rFonts w:ascii="Palatino Linotype" w:hAnsi="Palatino Linotype" w:cs="Times New Roman"/>
          <w:b/>
          <w:sz w:val="28"/>
          <w:szCs w:val="28"/>
          <w:lang w:val="tg-Cyrl-TJ"/>
        </w:rPr>
        <w:t>:</w:t>
      </w:r>
    </w:p>
    <w:p w14:paraId="209A5AA9" w14:textId="77777777" w:rsidR="00794FF7" w:rsidRDefault="00794FF7" w:rsidP="00794FF7">
      <w:pPr>
        <w:pStyle w:val="a7"/>
        <w:numPr>
          <w:ilvl w:val="0"/>
          <w:numId w:val="1"/>
        </w:numPr>
        <w:jc w:val="both"/>
        <w:rPr>
          <w:rFonts w:ascii="Palatino Linotype" w:hAnsi="Palatino Linotype"/>
          <w:color w:val="000000"/>
          <w:sz w:val="28"/>
          <w:szCs w:val="28"/>
          <w:lang w:val="tg-Cyrl-TJ"/>
        </w:rPr>
      </w:pPr>
      <w:r w:rsidRPr="000B2F51">
        <w:rPr>
          <w:rFonts w:ascii="Palatino Linotype" w:hAnsi="Palatino Linotype"/>
          <w:color w:val="000000"/>
          <w:sz w:val="28"/>
          <w:szCs w:val="28"/>
          <w:lang w:val="tg-Cyrl-TJ"/>
        </w:rPr>
        <w:t>Ба радио</w:t>
      </w:r>
      <w:r w:rsidRPr="0064265C">
        <w:rPr>
          <w:rFonts w:ascii="Palatino Linotype" w:hAnsi="Palatino Linotype"/>
          <w:color w:val="000000"/>
          <w:sz w:val="28"/>
          <w:szCs w:val="28"/>
          <w:lang w:val="tg-Cyrl-TJ"/>
        </w:rPr>
        <w:t>ҳ</w:t>
      </w:r>
      <w:r w:rsidRPr="000B2F51">
        <w:rPr>
          <w:rFonts w:ascii="Palatino Linotype" w:hAnsi="Palatino Linotype"/>
          <w:color w:val="000000"/>
          <w:sz w:val="28"/>
          <w:szCs w:val="28"/>
          <w:lang w:val="tg-Cyrl-TJ"/>
        </w:rPr>
        <w:t>о</w:t>
      </w:r>
      <w:r>
        <w:rPr>
          <w:rFonts w:ascii="Palatino Linotype" w:hAnsi="Palatino Linotype"/>
          <w:color w:val="000000"/>
          <w:sz w:val="28"/>
          <w:szCs w:val="28"/>
          <w:lang w:val="tg-Cyrl-TJ"/>
        </w:rPr>
        <w:t>и мавриди назар</w:t>
      </w:r>
      <w:r w:rsidRPr="000B2F51">
        <w:rPr>
          <w:rFonts w:ascii="Palatino Linotype" w:hAnsi="Palatino Linotype"/>
          <w:color w:val="000000"/>
          <w:sz w:val="28"/>
          <w:szCs w:val="28"/>
          <w:lang w:val="tg-Cyrl-TJ"/>
        </w:rPr>
        <w:t xml:space="preserve"> тавсия дода мешавад, ки </w:t>
      </w:r>
      <w:r w:rsidRPr="000B2F51">
        <w:rPr>
          <w:rFonts w:ascii="Palatino Linotype" w:hAnsi="Palatino Linotype" w:cs="Times Roman Tojik"/>
          <w:color w:val="000000"/>
          <w:sz w:val="28"/>
          <w:szCs w:val="28"/>
          <w:lang w:val="tg-Cyrl-TJ"/>
        </w:rPr>
        <w:t>дар</w:t>
      </w:r>
      <w:r w:rsidRPr="000B2F51">
        <w:rPr>
          <w:rFonts w:ascii="Palatino Linotype" w:hAnsi="Palatino Linotype"/>
          <w:color w:val="000000"/>
          <w:sz w:val="28"/>
          <w:szCs w:val="28"/>
          <w:lang w:val="tg-Cyrl-TJ"/>
        </w:rPr>
        <w:t xml:space="preserve"> </w:t>
      </w:r>
      <w:r w:rsidRPr="000B2F51">
        <w:rPr>
          <w:rFonts w:ascii="Palatino Linotype" w:hAnsi="Palatino Linotype" w:cs="Times Roman Tojik"/>
          <w:color w:val="000000"/>
          <w:sz w:val="28"/>
          <w:szCs w:val="28"/>
          <w:lang w:val="tg-Cyrl-TJ"/>
        </w:rPr>
        <w:t>баробари</w:t>
      </w:r>
      <w:r w:rsidRPr="000B2F51">
        <w:rPr>
          <w:rFonts w:ascii="Palatino Linotype" w:hAnsi="Palatino Linotype"/>
          <w:color w:val="000000"/>
          <w:sz w:val="28"/>
          <w:szCs w:val="28"/>
          <w:lang w:val="tg-Cyrl-TJ"/>
        </w:rPr>
        <w:t xml:space="preserve"> </w:t>
      </w:r>
      <w:r w:rsidRPr="000B2F51">
        <w:rPr>
          <w:rFonts w:ascii="Palatino Linotype" w:hAnsi="Palatino Linotype" w:cs="Times Roman Tojik"/>
          <w:color w:val="000000"/>
          <w:sz w:val="28"/>
          <w:szCs w:val="28"/>
          <w:lang w:val="tg-Cyrl-TJ"/>
        </w:rPr>
        <w:t>кишоварзию</w:t>
      </w:r>
      <w:r w:rsidRPr="000B2F51">
        <w:rPr>
          <w:rFonts w:ascii="Palatino Linotype" w:hAnsi="Palatino Linotype"/>
          <w:color w:val="000000"/>
          <w:sz w:val="28"/>
          <w:szCs w:val="28"/>
          <w:lang w:val="tg-Cyrl-TJ"/>
        </w:rPr>
        <w:t xml:space="preserve"> </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сохтмон</w:t>
      </w:r>
      <w:r>
        <w:rPr>
          <w:rFonts w:ascii="Palatino Linotype" w:hAnsi="Palatino Linotype" w:cs="Times Roman Tojik"/>
          <w:color w:val="000000"/>
          <w:sz w:val="28"/>
          <w:szCs w:val="28"/>
          <w:lang w:val="tg-Cyrl-TJ"/>
        </w:rPr>
        <w:t>,</w:t>
      </w:r>
      <w:r w:rsidRPr="0064265C">
        <w:rPr>
          <w:rFonts w:ascii="Palatino Linotype" w:hAnsi="Palatino Linotype"/>
          <w:color w:val="000000"/>
          <w:sz w:val="28"/>
          <w:szCs w:val="28"/>
          <w:lang w:val="tg-Cyrl-TJ"/>
        </w:rPr>
        <w:t xml:space="preserve"> </w:t>
      </w:r>
      <w:r w:rsidRPr="000B2F51">
        <w:rPr>
          <w:rFonts w:ascii="Palatino Linotype" w:hAnsi="Palatino Linotype"/>
          <w:color w:val="000000"/>
          <w:sz w:val="28"/>
          <w:szCs w:val="28"/>
          <w:lang w:val="tg-Cyrl-TJ"/>
        </w:rPr>
        <w:t xml:space="preserve">дар масоили бонкдорӣ </w:t>
      </w:r>
      <w:r w:rsidRPr="000B2F51">
        <w:rPr>
          <w:rFonts w:ascii="Palatino Linotype" w:hAnsi="Palatino Linotype" w:cs="Times Roman Tojik"/>
          <w:color w:val="000000"/>
          <w:sz w:val="28"/>
          <w:szCs w:val="28"/>
          <w:lang w:val="tg-Cyrl-TJ"/>
        </w:rPr>
        <w:t>ва</w:t>
      </w:r>
      <w:r w:rsidRPr="000B2F51">
        <w:rPr>
          <w:rFonts w:ascii="Palatino Linotype" w:hAnsi="Palatino Linotype"/>
          <w:color w:val="000000"/>
          <w:sz w:val="28"/>
          <w:szCs w:val="28"/>
          <w:lang w:val="tg-Cyrl-TJ"/>
        </w:rPr>
        <w:t xml:space="preserve"> </w:t>
      </w:r>
      <w:r w:rsidRPr="000B2F51">
        <w:rPr>
          <w:rFonts w:ascii="Palatino Linotype" w:hAnsi="Palatino Linotype" w:cs="Times Roman Tojik"/>
          <w:color w:val="000000"/>
          <w:sz w:val="28"/>
          <w:szCs w:val="28"/>
          <w:lang w:val="tg-Cyrl-TJ"/>
        </w:rPr>
        <w:t>бу</w:t>
      </w:r>
      <w:r w:rsidRPr="000B2F51">
        <w:rPr>
          <w:rFonts w:ascii="Palatino Linotype" w:hAnsi="Palatino Linotype"/>
          <w:color w:val="000000"/>
          <w:sz w:val="28"/>
          <w:szCs w:val="28"/>
          <w:lang w:val="tg-Cyrl-TJ"/>
        </w:rPr>
        <w:t>ҷ</w:t>
      </w:r>
      <w:r w:rsidRPr="000B2F51">
        <w:rPr>
          <w:rFonts w:ascii="Palatino Linotype" w:hAnsi="Palatino Linotype" w:cs="Times Roman Tojik"/>
          <w:color w:val="000000"/>
          <w:sz w:val="28"/>
          <w:szCs w:val="28"/>
          <w:lang w:val="tg-Cyrl-TJ"/>
        </w:rPr>
        <w:t>а</w:t>
      </w:r>
      <w:r w:rsidRPr="000B2F51">
        <w:rPr>
          <w:rFonts w:ascii="Palatino Linotype" w:hAnsi="Palatino Linotype"/>
          <w:color w:val="000000"/>
          <w:sz w:val="28"/>
          <w:szCs w:val="28"/>
          <w:lang w:val="tg-Cyrl-TJ"/>
        </w:rPr>
        <w:t xml:space="preserve"> </w:t>
      </w:r>
      <w:r w:rsidRPr="000B2F51">
        <w:rPr>
          <w:rFonts w:ascii="Palatino Linotype" w:hAnsi="Palatino Linotype" w:cs="Times Roman Tojik"/>
          <w:color w:val="000000"/>
          <w:sz w:val="28"/>
          <w:szCs w:val="28"/>
          <w:lang w:val="tg-Cyrl-TJ"/>
        </w:rPr>
        <w:t>низ</w:t>
      </w:r>
      <w:r w:rsidRPr="0064265C">
        <w:rPr>
          <w:rFonts w:ascii="Palatino Linotype" w:hAnsi="Palatino Linotype" w:cs="Times Roman Tojik"/>
          <w:color w:val="000000"/>
          <w:sz w:val="28"/>
          <w:szCs w:val="28"/>
          <w:lang w:val="tg-Cyrl-TJ"/>
        </w:rPr>
        <w:t xml:space="preserve"> барнома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ои</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та</w:t>
      </w:r>
      <w:r w:rsidRPr="0064265C">
        <w:rPr>
          <w:rFonts w:ascii="Palatino Linotype" w:hAnsi="Palatino Linotype"/>
          <w:color w:val="000000"/>
          <w:sz w:val="28"/>
          <w:szCs w:val="28"/>
          <w:lang w:val="tg-Cyrl-TJ"/>
        </w:rPr>
        <w:t>ҳ</w:t>
      </w:r>
      <w:r w:rsidRPr="0064265C">
        <w:rPr>
          <w:rFonts w:ascii="Palatino Linotype" w:hAnsi="Palatino Linotype" w:cs="Times Roman Tojik"/>
          <w:color w:val="000000"/>
          <w:sz w:val="28"/>
          <w:szCs w:val="28"/>
          <w:lang w:val="tg-Cyrl-TJ"/>
        </w:rPr>
        <w:t>лил</w:t>
      </w:r>
      <w:r w:rsidRPr="0064265C">
        <w:rPr>
          <w:rFonts w:ascii="Palatino Linotype" w:hAnsi="Palatino Linotype"/>
          <w:color w:val="000000"/>
          <w:sz w:val="28"/>
          <w:szCs w:val="28"/>
          <w:lang w:val="tg-Cyrl-TJ"/>
        </w:rPr>
        <w:t xml:space="preserve">ӣ </w:t>
      </w:r>
      <w:r w:rsidRPr="0064265C">
        <w:rPr>
          <w:rFonts w:ascii="Palatino Linotype" w:hAnsi="Palatino Linotype" w:cs="Times Roman Tojik"/>
          <w:color w:val="000000"/>
          <w:sz w:val="28"/>
          <w:szCs w:val="28"/>
          <w:lang w:val="tg-Cyrl-TJ"/>
        </w:rPr>
        <w:t>та</w:t>
      </w:r>
      <w:r>
        <w:rPr>
          <w:color w:val="000000"/>
          <w:sz w:val="28"/>
          <w:szCs w:val="28"/>
          <w:lang w:val="tg-Cyrl-TJ"/>
        </w:rPr>
        <w:t>ҳ</w:t>
      </w:r>
      <w:r w:rsidRPr="0064265C">
        <w:rPr>
          <w:rFonts w:ascii="Palatino Linotype" w:hAnsi="Palatino Linotype" w:cs="Times Roman Tojik"/>
          <w:color w:val="000000"/>
          <w:sz w:val="28"/>
          <w:szCs w:val="28"/>
          <w:lang w:val="tg-Cyrl-TJ"/>
        </w:rPr>
        <w:t>ия</w:t>
      </w:r>
      <w:r w:rsidRPr="0064265C">
        <w:rPr>
          <w:rFonts w:ascii="Palatino Linotype" w:hAnsi="Palatino Linotype"/>
          <w:color w:val="000000"/>
          <w:sz w:val="28"/>
          <w:szCs w:val="28"/>
          <w:lang w:val="tg-Cyrl-TJ"/>
        </w:rPr>
        <w:t xml:space="preserve"> </w:t>
      </w:r>
      <w:r w:rsidRPr="0064265C">
        <w:rPr>
          <w:rFonts w:ascii="Palatino Linotype" w:hAnsi="Palatino Linotype" w:cs="Times Roman Tojik"/>
          <w:color w:val="000000"/>
          <w:sz w:val="28"/>
          <w:szCs w:val="28"/>
          <w:lang w:val="tg-Cyrl-TJ"/>
        </w:rPr>
        <w:t>намоянд</w:t>
      </w:r>
      <w:r>
        <w:rPr>
          <w:rFonts w:ascii="Palatino Linotype" w:hAnsi="Palatino Linotype"/>
          <w:color w:val="000000"/>
          <w:sz w:val="28"/>
          <w:szCs w:val="28"/>
          <w:lang w:val="tg-Cyrl-TJ"/>
        </w:rPr>
        <w:t>;</w:t>
      </w:r>
    </w:p>
    <w:p w14:paraId="5C94DB69" w14:textId="77777777" w:rsidR="00794FF7" w:rsidRDefault="00794FF7" w:rsidP="00794FF7">
      <w:pPr>
        <w:pStyle w:val="a7"/>
        <w:numPr>
          <w:ilvl w:val="0"/>
          <w:numId w:val="1"/>
        </w:numPr>
        <w:jc w:val="both"/>
        <w:rPr>
          <w:rFonts w:ascii="Palatino Linotype" w:hAnsi="Palatino Linotype"/>
          <w:color w:val="000000"/>
          <w:sz w:val="28"/>
          <w:szCs w:val="28"/>
          <w:lang w:val="tg-Cyrl-TJ"/>
        </w:rPr>
      </w:pPr>
      <w:r w:rsidRPr="00066BF5">
        <w:rPr>
          <w:rFonts w:ascii="Palatino Linotype" w:hAnsi="Palatino Linotype"/>
          <w:color w:val="000000"/>
          <w:sz w:val="28"/>
          <w:szCs w:val="28"/>
          <w:lang w:val="tg-Cyrl-TJ"/>
        </w:rPr>
        <w:t>Лозим аст, ки масъалаи буҷ</w:t>
      </w:r>
      <w:r w:rsidRPr="00066BF5">
        <w:rPr>
          <w:rFonts w:ascii="Palatino Linotype" w:hAnsi="Palatino Linotype" w:cs="Times Roman Tojik"/>
          <w:color w:val="000000"/>
          <w:sz w:val="28"/>
          <w:szCs w:val="28"/>
          <w:lang w:val="tg-Cyrl-TJ"/>
        </w:rPr>
        <w:t>ет</w:t>
      </w:r>
      <w:r w:rsidRPr="00066BF5">
        <w:rPr>
          <w:rFonts w:ascii="Palatino Linotype" w:hAnsi="Palatino Linotype"/>
          <w:color w:val="000000"/>
          <w:sz w:val="28"/>
          <w:szCs w:val="28"/>
          <w:lang w:val="tg-Cyrl-TJ"/>
        </w:rPr>
        <w:t>, ҷ</w:t>
      </w:r>
      <w:r w:rsidRPr="00066BF5">
        <w:rPr>
          <w:rFonts w:ascii="Palatino Linotype" w:hAnsi="Palatino Linotype" w:cs="Times Roman Tojik"/>
          <w:color w:val="000000"/>
          <w:sz w:val="28"/>
          <w:szCs w:val="28"/>
          <w:lang w:val="tg-Cyrl-TJ"/>
        </w:rPr>
        <w:t>удо</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кардани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бу</w:t>
      </w:r>
      <w:r w:rsidRPr="00066BF5">
        <w:rPr>
          <w:rFonts w:ascii="Palatino Linotype" w:hAnsi="Palatino Linotype"/>
          <w:color w:val="000000"/>
          <w:sz w:val="28"/>
          <w:szCs w:val="28"/>
          <w:lang w:val="tg-Cyrl-TJ"/>
        </w:rPr>
        <w:t>ҷ</w:t>
      </w:r>
      <w:r w:rsidRPr="00066BF5">
        <w:rPr>
          <w:rFonts w:ascii="Palatino Linotype" w:hAnsi="Palatino Linotype" w:cs="Times Roman Tojik"/>
          <w:color w:val="000000"/>
          <w:sz w:val="28"/>
          <w:szCs w:val="28"/>
          <w:lang w:val="tg-Cyrl-TJ"/>
        </w:rPr>
        <w:t>ет</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та</w:t>
      </w:r>
      <w:r w:rsidRPr="00066BF5">
        <w:rPr>
          <w:rFonts w:ascii="Palatino Linotype" w:hAnsi="Palatino Linotype"/>
          <w:color w:val="000000"/>
          <w:sz w:val="28"/>
          <w:szCs w:val="28"/>
          <w:lang w:val="tg-Cyrl-TJ"/>
        </w:rPr>
        <w:t>қ</w:t>
      </w:r>
      <w:r w:rsidRPr="00066BF5">
        <w:rPr>
          <w:rFonts w:ascii="Palatino Linotype" w:hAnsi="Palatino Linotype" w:cs="Times Roman Tojik"/>
          <w:color w:val="000000"/>
          <w:sz w:val="28"/>
          <w:szCs w:val="28"/>
          <w:lang w:val="tg-Cyrl-TJ"/>
        </w:rPr>
        <w:t>сим</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ва</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рафти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и</w:t>
      </w:r>
      <w:r w:rsidRPr="00066BF5">
        <w:rPr>
          <w:rFonts w:ascii="Palatino Linotype" w:hAnsi="Palatino Linotype"/>
          <w:color w:val="000000"/>
          <w:sz w:val="28"/>
          <w:szCs w:val="28"/>
          <w:lang w:val="tg-Cyrl-TJ"/>
        </w:rPr>
        <w:t>ҷ</w:t>
      </w:r>
      <w:r w:rsidRPr="00066BF5">
        <w:rPr>
          <w:rFonts w:ascii="Palatino Linotype" w:hAnsi="Palatino Linotype" w:cs="Times Roman Tojik"/>
          <w:color w:val="000000"/>
          <w:sz w:val="28"/>
          <w:szCs w:val="28"/>
          <w:lang w:val="tg-Cyrl-TJ"/>
        </w:rPr>
        <w:t>рои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он</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мавриди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та</w:t>
      </w:r>
      <w:r w:rsidRPr="00066BF5">
        <w:rPr>
          <w:rFonts w:ascii="Palatino Linotype" w:hAnsi="Palatino Linotype"/>
          <w:color w:val="000000"/>
          <w:sz w:val="28"/>
          <w:szCs w:val="28"/>
          <w:lang w:val="tg-Cyrl-TJ"/>
        </w:rPr>
        <w:t>ҳ</w:t>
      </w:r>
      <w:r w:rsidRPr="00066BF5">
        <w:rPr>
          <w:rFonts w:ascii="Palatino Linotype" w:hAnsi="Palatino Linotype" w:cs="Times Roman Tojik"/>
          <w:color w:val="000000"/>
          <w:sz w:val="28"/>
          <w:szCs w:val="28"/>
          <w:lang w:val="tg-Cyrl-TJ"/>
        </w:rPr>
        <w:t>лили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ало</w:t>
      </w:r>
      <w:r w:rsidRPr="00066BF5">
        <w:rPr>
          <w:rFonts w:ascii="Palatino Linotype" w:hAnsi="Palatino Linotype"/>
          <w:color w:val="000000"/>
          <w:sz w:val="28"/>
          <w:szCs w:val="28"/>
          <w:lang w:val="tg-Cyrl-TJ"/>
        </w:rPr>
        <w:t>ҳ</w:t>
      </w:r>
      <w:r w:rsidRPr="00066BF5">
        <w:rPr>
          <w:rFonts w:ascii="Palatino Linotype" w:hAnsi="Palatino Linotype" w:cs="Times Roman Tojik"/>
          <w:color w:val="000000"/>
          <w:sz w:val="28"/>
          <w:szCs w:val="28"/>
          <w:lang w:val="tg-Cyrl-TJ"/>
        </w:rPr>
        <w:t>идаи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барнома</w:t>
      </w:r>
      <w:r w:rsidRPr="00066BF5">
        <w:rPr>
          <w:rFonts w:ascii="Palatino Linotype" w:hAnsi="Palatino Linotype"/>
          <w:color w:val="000000"/>
          <w:sz w:val="28"/>
          <w:szCs w:val="28"/>
          <w:lang w:val="tg-Cyrl-TJ"/>
        </w:rPr>
        <w:t>ҳ</w:t>
      </w:r>
      <w:r w:rsidRPr="00066BF5">
        <w:rPr>
          <w:rFonts w:ascii="Palatino Linotype" w:hAnsi="Palatino Linotype" w:cs="Times Roman Tojik"/>
          <w:color w:val="000000"/>
          <w:sz w:val="28"/>
          <w:szCs w:val="28"/>
          <w:lang w:val="tg-Cyrl-TJ"/>
        </w:rPr>
        <w:t>ои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и</w:t>
      </w:r>
      <w:r w:rsidRPr="00066BF5">
        <w:rPr>
          <w:rFonts w:ascii="Palatino Linotype" w:hAnsi="Palatino Linotype"/>
          <w:color w:val="000000"/>
          <w:sz w:val="28"/>
          <w:szCs w:val="28"/>
          <w:lang w:val="tg-Cyrl-TJ"/>
        </w:rPr>
        <w:t>қ</w:t>
      </w:r>
      <w:r w:rsidRPr="00066BF5">
        <w:rPr>
          <w:rFonts w:ascii="Palatino Linotype" w:hAnsi="Palatino Linotype" w:cs="Times Roman Tojik"/>
          <w:color w:val="000000"/>
          <w:sz w:val="28"/>
          <w:szCs w:val="28"/>
          <w:lang w:val="tg-Cyrl-TJ"/>
        </w:rPr>
        <w:t>тисодии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радио</w:t>
      </w:r>
      <w:r w:rsidRPr="00066BF5">
        <w:rPr>
          <w:rFonts w:ascii="Palatino Linotype" w:hAnsi="Palatino Linotype"/>
          <w:color w:val="000000"/>
          <w:sz w:val="28"/>
          <w:szCs w:val="28"/>
          <w:lang w:val="tg-Cyrl-TJ"/>
        </w:rPr>
        <w:t>ҳ</w:t>
      </w:r>
      <w:r w:rsidRPr="00066BF5">
        <w:rPr>
          <w:rFonts w:ascii="Palatino Linotype" w:hAnsi="Palatino Linotype" w:cs="Times Roman Tojik"/>
          <w:color w:val="000000"/>
          <w:sz w:val="28"/>
          <w:szCs w:val="28"/>
          <w:lang w:val="tg-Cyrl-TJ"/>
        </w:rPr>
        <w:t>о</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га</w:t>
      </w:r>
      <w:r>
        <w:rPr>
          <w:rFonts w:ascii="Palatino Linotype" w:hAnsi="Palatino Linotype"/>
          <w:color w:val="000000"/>
          <w:sz w:val="28"/>
          <w:szCs w:val="28"/>
          <w:lang w:val="tg-Cyrl-TJ"/>
        </w:rPr>
        <w:t>рдад;</w:t>
      </w:r>
    </w:p>
    <w:p w14:paraId="55B23910" w14:textId="77777777" w:rsidR="00794FF7" w:rsidRDefault="00794FF7" w:rsidP="00794FF7">
      <w:pPr>
        <w:pStyle w:val="a7"/>
        <w:numPr>
          <w:ilvl w:val="0"/>
          <w:numId w:val="1"/>
        </w:numPr>
        <w:jc w:val="both"/>
        <w:rPr>
          <w:rFonts w:ascii="Palatino Linotype" w:hAnsi="Palatino Linotype"/>
          <w:color w:val="000000"/>
          <w:sz w:val="28"/>
          <w:szCs w:val="28"/>
          <w:lang w:val="tg-Cyrl-TJ"/>
        </w:rPr>
      </w:pPr>
      <w:r w:rsidRPr="00066BF5">
        <w:rPr>
          <w:rFonts w:ascii="Palatino Linotype" w:hAnsi="Palatino Linotype"/>
          <w:color w:val="000000"/>
          <w:sz w:val="28"/>
          <w:szCs w:val="28"/>
          <w:lang w:val="tg-Cyrl-TJ"/>
        </w:rPr>
        <w:t>Ҳ</w:t>
      </w:r>
      <w:r w:rsidRPr="00066BF5">
        <w:rPr>
          <w:rFonts w:ascii="Palatino Linotype" w:hAnsi="Palatino Linotype" w:cs="Times Roman Tojik"/>
          <w:color w:val="000000"/>
          <w:sz w:val="28"/>
          <w:szCs w:val="28"/>
          <w:lang w:val="tg-Cyrl-TJ"/>
        </w:rPr>
        <w:t>амчунин</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лозим</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аст</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на</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тан</w:t>
      </w:r>
      <w:r>
        <w:rPr>
          <w:color w:val="000000"/>
          <w:sz w:val="28"/>
          <w:szCs w:val="28"/>
          <w:lang w:val="tg-Cyrl-TJ"/>
        </w:rPr>
        <w:t>ҳ</w:t>
      </w:r>
      <w:r w:rsidRPr="00066BF5">
        <w:rPr>
          <w:rFonts w:ascii="Palatino Linotype" w:hAnsi="Palatino Linotype" w:cs="Times Roman Tojik"/>
          <w:color w:val="000000"/>
          <w:sz w:val="28"/>
          <w:szCs w:val="28"/>
          <w:lang w:val="tg-Cyrl-TJ"/>
        </w:rPr>
        <w:t>о</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барнома</w:t>
      </w:r>
      <w:r w:rsidRPr="00066BF5">
        <w:rPr>
          <w:rFonts w:ascii="Palatino Linotype" w:hAnsi="Palatino Linotype"/>
          <w:color w:val="000000"/>
          <w:sz w:val="28"/>
          <w:szCs w:val="28"/>
          <w:lang w:val="tg-Cyrl-TJ"/>
        </w:rPr>
        <w:t>ҳ</w:t>
      </w:r>
      <w:r w:rsidRPr="00066BF5">
        <w:rPr>
          <w:rFonts w:ascii="Palatino Linotype" w:hAnsi="Palatino Linotype" w:cs="Times Roman Tojik"/>
          <w:color w:val="000000"/>
          <w:sz w:val="28"/>
          <w:szCs w:val="28"/>
          <w:lang w:val="tg-Cyrl-TJ"/>
        </w:rPr>
        <w:t>ои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сирф</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тар</w:t>
      </w:r>
      <w:r w:rsidRPr="00066BF5">
        <w:rPr>
          <w:rFonts w:ascii="Palatino Linotype" w:hAnsi="Palatino Linotype"/>
          <w:color w:val="000000"/>
          <w:sz w:val="28"/>
          <w:szCs w:val="28"/>
          <w:lang w:val="tg-Cyrl-TJ"/>
        </w:rPr>
        <w:t>ғ</w:t>
      </w:r>
      <w:r w:rsidRPr="00066BF5">
        <w:rPr>
          <w:rFonts w:ascii="Palatino Linotype" w:hAnsi="Palatino Linotype" w:cs="Times Roman Tojik"/>
          <w:color w:val="000000"/>
          <w:sz w:val="28"/>
          <w:szCs w:val="28"/>
          <w:lang w:val="tg-Cyrl-TJ"/>
        </w:rPr>
        <w:t>ибот</w:t>
      </w:r>
      <w:r w:rsidRPr="00066BF5">
        <w:rPr>
          <w:rFonts w:ascii="Palatino Linotype" w:hAnsi="Palatino Linotype"/>
          <w:color w:val="000000"/>
          <w:sz w:val="28"/>
          <w:szCs w:val="28"/>
          <w:lang w:val="tg-Cyrl-TJ"/>
        </w:rPr>
        <w:t xml:space="preserve">ӣ </w:t>
      </w:r>
      <w:r w:rsidRPr="00066BF5">
        <w:rPr>
          <w:rFonts w:ascii="Palatino Linotype" w:hAnsi="Palatino Linotype" w:cs="Times Roman Tojik"/>
          <w:color w:val="000000"/>
          <w:sz w:val="28"/>
          <w:szCs w:val="28"/>
          <w:lang w:val="tg-Cyrl-TJ"/>
        </w:rPr>
        <w:t>ё</w:t>
      </w:r>
      <w:r w:rsidRPr="00066BF5">
        <w:rPr>
          <w:rFonts w:ascii="Palatino Linotype" w:hAnsi="Palatino Linotype"/>
          <w:color w:val="000000"/>
          <w:sz w:val="28"/>
          <w:szCs w:val="28"/>
          <w:lang w:val="tg-Cyrl-TJ"/>
        </w:rPr>
        <w:t xml:space="preserve"> ҳ</w:t>
      </w:r>
      <w:r w:rsidRPr="00066BF5">
        <w:rPr>
          <w:rFonts w:ascii="Palatino Linotype" w:hAnsi="Palatino Linotype" w:cs="Times Roman Tojik"/>
          <w:color w:val="000000"/>
          <w:sz w:val="28"/>
          <w:szCs w:val="28"/>
          <w:lang w:val="tg-Cyrl-TJ"/>
        </w:rPr>
        <w:t>исобот</w:t>
      </w:r>
      <w:r w:rsidRPr="00066BF5">
        <w:rPr>
          <w:rFonts w:ascii="Palatino Linotype" w:hAnsi="Palatino Linotype"/>
          <w:color w:val="000000"/>
          <w:sz w:val="28"/>
          <w:szCs w:val="28"/>
          <w:lang w:val="tg-Cyrl-TJ"/>
        </w:rPr>
        <w:t xml:space="preserve">ӣ, </w:t>
      </w:r>
      <w:r w:rsidRPr="00066BF5">
        <w:rPr>
          <w:rFonts w:ascii="Palatino Linotype" w:hAnsi="Palatino Linotype" w:cs="Times Roman Tojik"/>
          <w:color w:val="000000"/>
          <w:sz w:val="28"/>
          <w:szCs w:val="28"/>
          <w:lang w:val="tg-Cyrl-TJ"/>
        </w:rPr>
        <w:t>балки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барнома</w:t>
      </w:r>
      <w:r w:rsidRPr="00066BF5">
        <w:rPr>
          <w:rFonts w:ascii="Palatino Linotype" w:hAnsi="Palatino Linotype"/>
          <w:color w:val="000000"/>
          <w:sz w:val="28"/>
          <w:szCs w:val="28"/>
          <w:lang w:val="tg-Cyrl-TJ"/>
        </w:rPr>
        <w:t>ҳ</w:t>
      </w:r>
      <w:r w:rsidRPr="00066BF5">
        <w:rPr>
          <w:rFonts w:ascii="Palatino Linotype" w:hAnsi="Palatino Linotype" w:cs="Times Roman Tojik"/>
          <w:color w:val="000000"/>
          <w:sz w:val="28"/>
          <w:szCs w:val="28"/>
          <w:lang w:val="tg-Cyrl-TJ"/>
        </w:rPr>
        <w:t>ои</w:t>
      </w:r>
      <w:r w:rsidRPr="00066BF5">
        <w:rPr>
          <w:rFonts w:ascii="Palatino Linotype" w:hAnsi="Palatino Linotype"/>
          <w:color w:val="000000"/>
          <w:sz w:val="28"/>
          <w:szCs w:val="28"/>
          <w:lang w:val="tg-Cyrl-TJ"/>
        </w:rPr>
        <w:t xml:space="preserve"> ҳ</w:t>
      </w:r>
      <w:r w:rsidRPr="00066BF5">
        <w:rPr>
          <w:rFonts w:ascii="Palatino Linotype" w:hAnsi="Palatino Linotype" w:cs="Times Roman Tojik"/>
          <w:color w:val="000000"/>
          <w:sz w:val="28"/>
          <w:szCs w:val="28"/>
          <w:lang w:val="tg-Cyrl-TJ"/>
        </w:rPr>
        <w:t>адафманд</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ва</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тан</w:t>
      </w:r>
      <w:r w:rsidRPr="00066BF5">
        <w:rPr>
          <w:rFonts w:ascii="Palatino Linotype" w:hAnsi="Palatino Linotype"/>
          <w:color w:val="000000"/>
          <w:sz w:val="28"/>
          <w:szCs w:val="28"/>
          <w:lang w:val="tg-Cyrl-TJ"/>
        </w:rPr>
        <w:t>қ</w:t>
      </w:r>
      <w:r w:rsidRPr="00066BF5">
        <w:rPr>
          <w:rFonts w:ascii="Palatino Linotype" w:hAnsi="Palatino Linotype" w:cs="Times Roman Tojik"/>
          <w:color w:val="000000"/>
          <w:sz w:val="28"/>
          <w:szCs w:val="28"/>
          <w:lang w:val="tg-Cyrl-TJ"/>
        </w:rPr>
        <w:t>ид</w:t>
      </w:r>
      <w:r w:rsidRPr="00066BF5">
        <w:rPr>
          <w:rFonts w:ascii="Palatino Linotype" w:hAnsi="Palatino Linotype"/>
          <w:color w:val="000000"/>
          <w:sz w:val="28"/>
          <w:szCs w:val="28"/>
          <w:lang w:val="tg-Cyrl-TJ"/>
        </w:rPr>
        <w:t xml:space="preserve">ӣ </w:t>
      </w:r>
      <w:r w:rsidRPr="00066BF5">
        <w:rPr>
          <w:rFonts w:ascii="Palatino Linotype" w:hAnsi="Palatino Linotype" w:cs="Times Roman Tojik"/>
          <w:color w:val="000000"/>
          <w:sz w:val="28"/>
          <w:szCs w:val="28"/>
          <w:lang w:val="tg-Cyrl-TJ"/>
        </w:rPr>
        <w:t>низ</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та</w:t>
      </w:r>
      <w:r w:rsidRPr="00066BF5">
        <w:rPr>
          <w:rFonts w:ascii="Palatino Linotype" w:hAnsi="Palatino Linotype"/>
          <w:color w:val="000000"/>
          <w:sz w:val="28"/>
          <w:szCs w:val="28"/>
          <w:lang w:val="tg-Cyrl-TJ"/>
        </w:rPr>
        <w:t>ҳ</w:t>
      </w:r>
      <w:r w:rsidRPr="00066BF5">
        <w:rPr>
          <w:rFonts w:ascii="Palatino Linotype" w:hAnsi="Palatino Linotype" w:cs="Times Roman Tojik"/>
          <w:color w:val="000000"/>
          <w:sz w:val="28"/>
          <w:szCs w:val="28"/>
          <w:lang w:val="tg-Cyrl-TJ"/>
        </w:rPr>
        <w:t>ия</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шаванд</w:t>
      </w:r>
      <w:r>
        <w:rPr>
          <w:rFonts w:ascii="Palatino Linotype" w:hAnsi="Palatino Linotype"/>
          <w:color w:val="000000"/>
          <w:sz w:val="28"/>
          <w:szCs w:val="28"/>
          <w:lang w:val="tg-Cyrl-TJ"/>
        </w:rPr>
        <w:t>;</w:t>
      </w:r>
    </w:p>
    <w:p w14:paraId="31440690" w14:textId="77777777" w:rsidR="00794FF7" w:rsidRDefault="00794FF7" w:rsidP="00794FF7">
      <w:pPr>
        <w:pStyle w:val="a7"/>
        <w:numPr>
          <w:ilvl w:val="0"/>
          <w:numId w:val="1"/>
        </w:numPr>
        <w:jc w:val="both"/>
        <w:rPr>
          <w:rFonts w:ascii="Palatino Linotype" w:hAnsi="Palatino Linotype"/>
          <w:color w:val="000000"/>
          <w:sz w:val="28"/>
          <w:szCs w:val="28"/>
          <w:lang w:val="tg-Cyrl-TJ"/>
        </w:rPr>
      </w:pPr>
      <w:r w:rsidRPr="00066BF5">
        <w:rPr>
          <w:rFonts w:ascii="Palatino Linotype" w:hAnsi="Palatino Linotype"/>
          <w:color w:val="000000"/>
          <w:sz w:val="28"/>
          <w:szCs w:val="28"/>
          <w:lang w:val="tg-Cyrl-TJ"/>
        </w:rPr>
        <w:t>Муҳ</w:t>
      </w:r>
      <w:r w:rsidRPr="00066BF5">
        <w:rPr>
          <w:rFonts w:ascii="Palatino Linotype" w:hAnsi="Palatino Linotype" w:cs="Times Roman Tojik"/>
          <w:color w:val="000000"/>
          <w:sz w:val="28"/>
          <w:szCs w:val="28"/>
          <w:lang w:val="tg-Cyrl-TJ"/>
        </w:rPr>
        <w:t>аррирони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барнома</w:t>
      </w:r>
      <w:r w:rsidRPr="00066BF5">
        <w:rPr>
          <w:rFonts w:ascii="Palatino Linotype" w:hAnsi="Palatino Linotype"/>
          <w:color w:val="000000"/>
          <w:sz w:val="28"/>
          <w:szCs w:val="28"/>
          <w:lang w:val="tg-Cyrl-TJ"/>
        </w:rPr>
        <w:t>ҳ</w:t>
      </w:r>
      <w:r w:rsidRPr="00066BF5">
        <w:rPr>
          <w:rFonts w:ascii="Palatino Linotype" w:hAnsi="Palatino Linotype" w:cs="Times Roman Tojik"/>
          <w:color w:val="000000"/>
          <w:sz w:val="28"/>
          <w:szCs w:val="28"/>
          <w:lang w:val="tg-Cyrl-TJ"/>
        </w:rPr>
        <w:t>ои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и</w:t>
      </w:r>
      <w:r w:rsidRPr="00066BF5">
        <w:rPr>
          <w:rFonts w:ascii="Palatino Linotype" w:hAnsi="Palatino Linotype"/>
          <w:color w:val="000000"/>
          <w:sz w:val="28"/>
          <w:szCs w:val="28"/>
          <w:lang w:val="tg-Cyrl-TJ"/>
        </w:rPr>
        <w:t>қ</w:t>
      </w:r>
      <w:r w:rsidRPr="00066BF5">
        <w:rPr>
          <w:rFonts w:ascii="Palatino Linotype" w:hAnsi="Palatino Linotype" w:cs="Times Roman Tojik"/>
          <w:color w:val="000000"/>
          <w:sz w:val="28"/>
          <w:szCs w:val="28"/>
          <w:lang w:val="tg-Cyrl-TJ"/>
        </w:rPr>
        <w:t>тисодиро</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лозим</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аст</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ки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дониши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худро</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дар</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бобати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масъала</w:t>
      </w:r>
      <w:r w:rsidRPr="00066BF5">
        <w:rPr>
          <w:rFonts w:ascii="Palatino Linotype" w:hAnsi="Palatino Linotype"/>
          <w:color w:val="000000"/>
          <w:sz w:val="28"/>
          <w:szCs w:val="28"/>
          <w:lang w:val="tg-Cyrl-TJ"/>
        </w:rPr>
        <w:t>ҳ</w:t>
      </w:r>
      <w:r w:rsidRPr="00066BF5">
        <w:rPr>
          <w:rFonts w:ascii="Palatino Linotype" w:hAnsi="Palatino Linotype" w:cs="Times Roman Tojik"/>
          <w:color w:val="000000"/>
          <w:sz w:val="28"/>
          <w:szCs w:val="28"/>
          <w:lang w:val="tg-Cyrl-TJ"/>
        </w:rPr>
        <w:t>ои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и</w:t>
      </w:r>
      <w:r w:rsidRPr="00066BF5">
        <w:rPr>
          <w:rFonts w:ascii="Palatino Linotype" w:hAnsi="Palatino Linotype"/>
          <w:color w:val="000000"/>
          <w:sz w:val="28"/>
          <w:szCs w:val="28"/>
          <w:lang w:val="tg-Cyrl-TJ"/>
        </w:rPr>
        <w:t>қ</w:t>
      </w:r>
      <w:r w:rsidRPr="00066BF5">
        <w:rPr>
          <w:rFonts w:ascii="Palatino Linotype" w:hAnsi="Palatino Linotype" w:cs="Times Roman Tojik"/>
          <w:color w:val="000000"/>
          <w:sz w:val="28"/>
          <w:szCs w:val="28"/>
          <w:lang w:val="tg-Cyrl-TJ"/>
        </w:rPr>
        <w:t>тисод</w:t>
      </w:r>
      <w:r w:rsidRPr="00066BF5">
        <w:rPr>
          <w:rFonts w:ascii="Palatino Linotype" w:hAnsi="Palatino Linotype"/>
          <w:color w:val="000000"/>
          <w:sz w:val="28"/>
          <w:szCs w:val="28"/>
          <w:lang w:val="tg-Cyrl-TJ"/>
        </w:rPr>
        <w:t xml:space="preserve">ӣ </w:t>
      </w:r>
      <w:r w:rsidRPr="00066BF5">
        <w:rPr>
          <w:rFonts w:ascii="Palatino Linotype" w:hAnsi="Palatino Linotype" w:cs="Times Roman Tojik"/>
          <w:color w:val="000000"/>
          <w:sz w:val="28"/>
          <w:szCs w:val="28"/>
          <w:lang w:val="tg-Cyrl-TJ"/>
        </w:rPr>
        <w:t>такмил</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ди</w:t>
      </w:r>
      <w:r w:rsidRPr="00066BF5">
        <w:rPr>
          <w:rFonts w:ascii="Palatino Linotype" w:hAnsi="Palatino Linotype"/>
          <w:color w:val="000000"/>
          <w:sz w:val="28"/>
          <w:szCs w:val="28"/>
          <w:lang w:val="tg-Cyrl-TJ"/>
        </w:rPr>
        <w:t>ҳ</w:t>
      </w:r>
      <w:r w:rsidRPr="00066BF5">
        <w:rPr>
          <w:rFonts w:ascii="Palatino Linotype" w:hAnsi="Palatino Linotype" w:cs="Times Roman Tojik"/>
          <w:color w:val="000000"/>
          <w:sz w:val="28"/>
          <w:szCs w:val="28"/>
          <w:lang w:val="tg-Cyrl-TJ"/>
        </w:rPr>
        <w:t>анд</w:t>
      </w:r>
      <w:r>
        <w:rPr>
          <w:rFonts w:ascii="Palatino Linotype" w:hAnsi="Palatino Linotype"/>
          <w:color w:val="000000"/>
          <w:sz w:val="28"/>
          <w:szCs w:val="28"/>
          <w:lang w:val="tg-Cyrl-TJ"/>
        </w:rPr>
        <w:t>;</w:t>
      </w:r>
    </w:p>
    <w:p w14:paraId="19BC7D6F" w14:textId="77777777" w:rsidR="00794FF7" w:rsidRDefault="00794FF7" w:rsidP="00794FF7">
      <w:pPr>
        <w:pStyle w:val="a7"/>
        <w:numPr>
          <w:ilvl w:val="0"/>
          <w:numId w:val="1"/>
        </w:numPr>
        <w:jc w:val="both"/>
        <w:rPr>
          <w:rFonts w:ascii="Palatino Linotype" w:hAnsi="Palatino Linotype"/>
          <w:color w:val="000000"/>
          <w:sz w:val="28"/>
          <w:szCs w:val="28"/>
          <w:lang w:val="tg-Cyrl-TJ"/>
        </w:rPr>
      </w:pPr>
      <w:r w:rsidRPr="00066BF5">
        <w:rPr>
          <w:rFonts w:ascii="Palatino Linotype" w:hAnsi="Palatino Linotype" w:cs="Times Roman Tojik"/>
          <w:color w:val="000000"/>
          <w:sz w:val="28"/>
          <w:szCs w:val="28"/>
          <w:lang w:val="tg-Cyrl-TJ"/>
        </w:rPr>
        <w:t>Дар</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бобати</w:t>
      </w:r>
      <w:r w:rsidRPr="00066BF5">
        <w:rPr>
          <w:rFonts w:ascii="Palatino Linotype" w:hAnsi="Palatino Linotype"/>
          <w:color w:val="000000"/>
          <w:sz w:val="28"/>
          <w:szCs w:val="28"/>
          <w:lang w:val="tg-Cyrl-TJ"/>
        </w:rPr>
        <w:t xml:space="preserve"> </w:t>
      </w:r>
      <w:r>
        <w:rPr>
          <w:rFonts w:ascii="Palatino Linotype" w:hAnsi="Palatino Linotype" w:cs="Times Roman Tojik"/>
          <w:color w:val="000000"/>
          <w:sz w:val="28"/>
          <w:szCs w:val="28"/>
          <w:lang w:val="tg-Cyrl-TJ"/>
        </w:rPr>
        <w:t>истифода</w:t>
      </w:r>
      <w:r w:rsidRPr="00066BF5">
        <w:rPr>
          <w:rFonts w:ascii="Palatino Linotype" w:hAnsi="Palatino Linotype"/>
          <w:color w:val="000000"/>
          <w:sz w:val="28"/>
          <w:szCs w:val="28"/>
          <w:lang w:val="tg-Cyrl-TJ"/>
        </w:rPr>
        <w:t>и рубрикаву қ</w:t>
      </w:r>
      <w:r w:rsidRPr="00066BF5">
        <w:rPr>
          <w:rFonts w:ascii="Palatino Linotype" w:hAnsi="Palatino Linotype" w:cs="Times Roman Tojik"/>
          <w:color w:val="000000"/>
          <w:sz w:val="28"/>
          <w:szCs w:val="28"/>
          <w:lang w:val="tg-Cyrl-TJ"/>
        </w:rPr>
        <w:t>исмат</w:t>
      </w:r>
      <w:r w:rsidRPr="00066BF5">
        <w:rPr>
          <w:rFonts w:ascii="Palatino Linotype" w:hAnsi="Palatino Linotype"/>
          <w:color w:val="000000"/>
          <w:sz w:val="28"/>
          <w:szCs w:val="28"/>
          <w:lang w:val="tg-Cyrl-TJ"/>
        </w:rPr>
        <w:t>ҳ</w:t>
      </w:r>
      <w:r w:rsidRPr="00066BF5">
        <w:rPr>
          <w:rFonts w:ascii="Palatino Linotype" w:hAnsi="Palatino Linotype" w:cs="Times Roman Tojik"/>
          <w:color w:val="000000"/>
          <w:sz w:val="28"/>
          <w:szCs w:val="28"/>
          <w:lang w:val="tg-Cyrl-TJ"/>
        </w:rPr>
        <w:t>о</w:t>
      </w:r>
      <w:r>
        <w:rPr>
          <w:rFonts w:ascii="Palatino Linotype" w:hAnsi="Palatino Linotype" w:cs="Times Roman Tojik"/>
          <w:color w:val="000000"/>
          <w:sz w:val="28"/>
          <w:szCs w:val="28"/>
          <w:lang w:val="tg-Cyrl-TJ"/>
        </w:rPr>
        <w:t>и барнома</w:t>
      </w:r>
      <w:r>
        <w:rPr>
          <w:color w:val="000000"/>
          <w:sz w:val="28"/>
          <w:szCs w:val="28"/>
          <w:lang w:val="tg-Cyrl-TJ"/>
        </w:rPr>
        <w:t>ҳ</w:t>
      </w:r>
      <w:r>
        <w:rPr>
          <w:rFonts w:ascii="Palatino Linotype" w:hAnsi="Palatino Linotype" w:cs="Times Roman Tojik"/>
          <w:color w:val="000000"/>
          <w:sz w:val="28"/>
          <w:szCs w:val="28"/>
          <w:lang w:val="tg-Cyrl-TJ"/>
        </w:rPr>
        <w:t>ои и</w:t>
      </w:r>
      <w:r>
        <w:rPr>
          <w:color w:val="000000"/>
          <w:sz w:val="28"/>
          <w:szCs w:val="28"/>
          <w:lang w:val="tg-Cyrl-TJ"/>
        </w:rPr>
        <w:t>қ</w:t>
      </w:r>
      <w:r>
        <w:rPr>
          <w:rFonts w:ascii="Palatino Linotype" w:hAnsi="Palatino Linotype" w:cs="Times Roman Tojik"/>
          <w:color w:val="000000"/>
          <w:sz w:val="28"/>
          <w:szCs w:val="28"/>
          <w:lang w:val="tg-Cyrl-TJ"/>
        </w:rPr>
        <w:t>тисод</w:t>
      </w:r>
      <w:r>
        <w:rPr>
          <w:color w:val="000000"/>
          <w:sz w:val="28"/>
          <w:szCs w:val="28"/>
          <w:lang w:val="tg-Cyrl-TJ"/>
        </w:rPr>
        <w:t>ӣ</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кори</w:t>
      </w:r>
      <w:r w:rsidRPr="00066BF5">
        <w:rPr>
          <w:rFonts w:ascii="Palatino Linotype" w:hAnsi="Palatino Linotype"/>
          <w:color w:val="000000"/>
          <w:sz w:val="28"/>
          <w:szCs w:val="28"/>
          <w:lang w:val="tg-Cyrl-TJ"/>
        </w:rPr>
        <w:t xml:space="preserve"> </w:t>
      </w:r>
      <w:r>
        <w:rPr>
          <w:rFonts w:ascii="Palatino Linotype" w:hAnsi="Palatino Linotype" w:cs="Times Roman Tojik"/>
          <w:color w:val="000000"/>
          <w:sz w:val="28"/>
          <w:szCs w:val="28"/>
          <w:lang w:val="tg-Cyrl-TJ"/>
        </w:rPr>
        <w:t>Р</w:t>
      </w:r>
      <w:r w:rsidRPr="00066BF5">
        <w:rPr>
          <w:rFonts w:ascii="Palatino Linotype" w:hAnsi="Palatino Linotype" w:cs="Times Roman Tojik"/>
          <w:color w:val="000000"/>
          <w:sz w:val="28"/>
          <w:szCs w:val="28"/>
          <w:lang w:val="tg-Cyrl-TJ"/>
        </w:rPr>
        <w:t>адиои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«То</w:t>
      </w:r>
      <w:r w:rsidRPr="00066BF5">
        <w:rPr>
          <w:rFonts w:ascii="Palatino Linotype" w:hAnsi="Palatino Linotype"/>
          <w:color w:val="000000"/>
          <w:sz w:val="28"/>
          <w:szCs w:val="28"/>
          <w:lang w:val="tg-Cyrl-TJ"/>
        </w:rPr>
        <w:t>ҷ</w:t>
      </w:r>
      <w:r w:rsidRPr="00066BF5">
        <w:rPr>
          <w:rFonts w:ascii="Palatino Linotype" w:hAnsi="Palatino Linotype" w:cs="Times Roman Tojik"/>
          <w:color w:val="000000"/>
          <w:sz w:val="28"/>
          <w:szCs w:val="28"/>
          <w:lang w:val="tg-Cyrl-TJ"/>
        </w:rPr>
        <w:t>икистон»</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сазовори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дастгир</w:t>
      </w:r>
      <w:r w:rsidRPr="00066BF5">
        <w:rPr>
          <w:rFonts w:ascii="Palatino Linotype" w:hAnsi="Palatino Linotype"/>
          <w:color w:val="000000"/>
          <w:sz w:val="28"/>
          <w:szCs w:val="28"/>
          <w:lang w:val="tg-Cyrl-TJ"/>
        </w:rPr>
        <w:t xml:space="preserve">ӣ </w:t>
      </w:r>
      <w:r w:rsidRPr="00066BF5">
        <w:rPr>
          <w:rFonts w:ascii="Palatino Linotype" w:hAnsi="Palatino Linotype" w:cs="Times Roman Tojik"/>
          <w:color w:val="000000"/>
          <w:sz w:val="28"/>
          <w:szCs w:val="28"/>
          <w:lang w:val="tg-Cyrl-TJ"/>
        </w:rPr>
        <w:t>ва</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пайравии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радио</w:t>
      </w:r>
      <w:r w:rsidRPr="00066BF5">
        <w:rPr>
          <w:rFonts w:ascii="Palatino Linotype" w:hAnsi="Palatino Linotype"/>
          <w:color w:val="000000"/>
          <w:sz w:val="28"/>
          <w:szCs w:val="28"/>
          <w:lang w:val="tg-Cyrl-TJ"/>
        </w:rPr>
        <w:t>ҳ</w:t>
      </w:r>
      <w:r w:rsidRPr="00066BF5">
        <w:rPr>
          <w:rFonts w:ascii="Palatino Linotype" w:hAnsi="Palatino Linotype" w:cs="Times Roman Tojik"/>
          <w:color w:val="000000"/>
          <w:sz w:val="28"/>
          <w:szCs w:val="28"/>
          <w:lang w:val="tg-Cyrl-TJ"/>
        </w:rPr>
        <w:t>ои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дигар</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аст</w:t>
      </w:r>
      <w:r>
        <w:rPr>
          <w:rFonts w:ascii="Palatino Linotype" w:hAnsi="Palatino Linotype"/>
          <w:color w:val="000000"/>
          <w:sz w:val="28"/>
          <w:szCs w:val="28"/>
          <w:lang w:val="tg-Cyrl-TJ"/>
        </w:rPr>
        <w:t>;</w:t>
      </w:r>
    </w:p>
    <w:p w14:paraId="6F24CADC" w14:textId="77777777" w:rsidR="00794FF7" w:rsidRDefault="00794FF7" w:rsidP="00794FF7">
      <w:pPr>
        <w:pStyle w:val="a7"/>
        <w:numPr>
          <w:ilvl w:val="0"/>
          <w:numId w:val="1"/>
        </w:numPr>
        <w:jc w:val="both"/>
        <w:rPr>
          <w:rFonts w:ascii="Palatino Linotype" w:hAnsi="Palatino Linotype"/>
          <w:color w:val="000000"/>
          <w:sz w:val="28"/>
          <w:szCs w:val="28"/>
          <w:lang w:val="tg-Cyrl-TJ"/>
        </w:rPr>
      </w:pPr>
      <w:r w:rsidRPr="00066BF5">
        <w:rPr>
          <w:rFonts w:ascii="Palatino Linotype" w:hAnsi="Palatino Linotype" w:cs="Times Roman Tojik"/>
          <w:color w:val="000000"/>
          <w:sz w:val="28"/>
          <w:szCs w:val="28"/>
          <w:lang w:val="tg-Cyrl-TJ"/>
        </w:rPr>
        <w:t>Барнома</w:t>
      </w:r>
      <w:r w:rsidRPr="00066BF5">
        <w:rPr>
          <w:rFonts w:ascii="Palatino Linotype" w:hAnsi="Palatino Linotype"/>
          <w:color w:val="000000"/>
          <w:sz w:val="28"/>
          <w:szCs w:val="28"/>
          <w:lang w:val="tg-Cyrl-TJ"/>
        </w:rPr>
        <w:t>ҳ</w:t>
      </w:r>
      <w:r w:rsidRPr="00066BF5">
        <w:rPr>
          <w:rFonts w:ascii="Palatino Linotype" w:hAnsi="Palatino Linotype" w:cs="Times Roman Tojik"/>
          <w:color w:val="000000"/>
          <w:sz w:val="28"/>
          <w:szCs w:val="28"/>
          <w:lang w:val="tg-Cyrl-TJ"/>
        </w:rPr>
        <w:t>ои</w:t>
      </w:r>
      <w:r w:rsidRPr="00066BF5">
        <w:rPr>
          <w:rFonts w:ascii="Palatino Linotype" w:hAnsi="Palatino Linotype"/>
          <w:color w:val="000000"/>
          <w:sz w:val="28"/>
          <w:szCs w:val="28"/>
          <w:lang w:val="tg-Cyrl-TJ"/>
        </w:rPr>
        <w:t xml:space="preserve"> </w:t>
      </w:r>
      <w:r>
        <w:rPr>
          <w:rFonts w:ascii="Palatino Linotype" w:hAnsi="Palatino Linotype" w:cs="Times Roman Tojik"/>
          <w:color w:val="000000"/>
          <w:sz w:val="28"/>
          <w:szCs w:val="28"/>
          <w:lang w:val="tg-Cyrl-TJ"/>
        </w:rPr>
        <w:t>радио</w:t>
      </w:r>
      <w:r w:rsidRPr="00066BF5">
        <w:rPr>
          <w:rFonts w:ascii="Palatino Linotype" w:hAnsi="Palatino Linotype"/>
          <w:color w:val="000000"/>
          <w:sz w:val="28"/>
          <w:szCs w:val="28"/>
          <w:lang w:val="tg-Cyrl-TJ"/>
        </w:rPr>
        <w:t>ҳ</w:t>
      </w:r>
      <w:r w:rsidRPr="00066BF5">
        <w:rPr>
          <w:rFonts w:ascii="Palatino Linotype" w:hAnsi="Palatino Linotype" w:cs="Times Roman Tojik"/>
          <w:color w:val="000000"/>
          <w:sz w:val="28"/>
          <w:szCs w:val="28"/>
          <w:lang w:val="tg-Cyrl-TJ"/>
        </w:rPr>
        <w:t>ои</w:t>
      </w:r>
      <w:r w:rsidRPr="00066BF5">
        <w:rPr>
          <w:rFonts w:ascii="Palatino Linotype" w:hAnsi="Palatino Linotype"/>
          <w:color w:val="000000"/>
          <w:sz w:val="28"/>
          <w:szCs w:val="28"/>
          <w:lang w:val="tg-Cyrl-TJ"/>
        </w:rPr>
        <w:t xml:space="preserve"> </w:t>
      </w:r>
      <w:r>
        <w:rPr>
          <w:color w:val="000000"/>
          <w:sz w:val="28"/>
          <w:szCs w:val="28"/>
          <w:lang w:val="tg-Cyrl-TJ"/>
        </w:rPr>
        <w:t>ғ</w:t>
      </w:r>
      <w:r>
        <w:rPr>
          <w:rFonts w:ascii="Palatino Linotype" w:hAnsi="Palatino Linotype" w:cs="Times Roman Tojik"/>
          <w:color w:val="000000"/>
          <w:sz w:val="28"/>
          <w:szCs w:val="28"/>
          <w:lang w:val="tg-Cyrl-TJ"/>
        </w:rPr>
        <w:t>айридавлат</w:t>
      </w:r>
      <w:r w:rsidRPr="00066BF5">
        <w:rPr>
          <w:rFonts w:ascii="Palatino Linotype" w:hAnsi="Palatino Linotype"/>
          <w:color w:val="000000"/>
          <w:sz w:val="28"/>
          <w:szCs w:val="28"/>
          <w:lang w:val="tg-Cyrl-TJ"/>
        </w:rPr>
        <w:t xml:space="preserve">ӣ </w:t>
      </w:r>
      <w:r w:rsidRPr="00066BF5">
        <w:rPr>
          <w:rFonts w:ascii="Palatino Linotype" w:hAnsi="Palatino Linotype" w:cs="Times Roman Tojik"/>
          <w:color w:val="000000"/>
          <w:sz w:val="28"/>
          <w:szCs w:val="28"/>
          <w:lang w:val="tg-Cyrl-TJ"/>
        </w:rPr>
        <w:t>умуман</w:t>
      </w:r>
      <w:r w:rsidRPr="00066BF5">
        <w:rPr>
          <w:rFonts w:ascii="Palatino Linotype" w:hAnsi="Palatino Linotype"/>
          <w:color w:val="000000"/>
          <w:sz w:val="28"/>
          <w:szCs w:val="28"/>
          <w:lang w:val="tg-Cyrl-TJ"/>
        </w:rPr>
        <w:t xml:space="preserve"> </w:t>
      </w:r>
      <w:r>
        <w:rPr>
          <w:rFonts w:ascii="Palatino Linotype" w:hAnsi="Palatino Linotype" w:cs="Times Roman Tojik"/>
          <w:color w:val="000000"/>
          <w:sz w:val="28"/>
          <w:szCs w:val="28"/>
          <w:lang w:val="tg-Cyrl-TJ"/>
        </w:rPr>
        <w:t>д</w:t>
      </w:r>
      <w:r w:rsidRPr="00066BF5">
        <w:rPr>
          <w:rFonts w:ascii="Palatino Linotype" w:hAnsi="Palatino Linotype" w:cs="Times Roman Tojik"/>
          <w:color w:val="000000"/>
          <w:sz w:val="28"/>
          <w:szCs w:val="28"/>
          <w:lang w:val="tg-Cyrl-TJ"/>
        </w:rPr>
        <w:t>а</w:t>
      </w:r>
      <w:r>
        <w:rPr>
          <w:rFonts w:ascii="Palatino Linotype" w:hAnsi="Palatino Linotype" w:cs="Times Roman Tojik"/>
          <w:color w:val="000000"/>
          <w:sz w:val="28"/>
          <w:szCs w:val="28"/>
          <w:lang w:val="tg-Cyrl-TJ"/>
        </w:rPr>
        <w:t>р баробари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жанр</w:t>
      </w:r>
      <w:r>
        <w:rPr>
          <w:color w:val="000000"/>
          <w:sz w:val="28"/>
          <w:szCs w:val="28"/>
          <w:lang w:val="tg-Cyrl-TJ"/>
        </w:rPr>
        <w:t>ҳ</w:t>
      </w:r>
      <w:r>
        <w:rPr>
          <w:rFonts w:ascii="Palatino Linotype" w:hAnsi="Palatino Linotype" w:cs="Times Roman Tojik"/>
          <w:color w:val="000000"/>
          <w:sz w:val="28"/>
          <w:szCs w:val="28"/>
          <w:lang w:val="tg-Cyrl-TJ"/>
        </w:rPr>
        <w:t>о</w:t>
      </w:r>
      <w:r w:rsidRPr="00066BF5">
        <w:rPr>
          <w:rFonts w:ascii="Palatino Linotype" w:hAnsi="Palatino Linotype" w:cs="Times Roman Tojik"/>
          <w:color w:val="000000"/>
          <w:sz w:val="28"/>
          <w:szCs w:val="28"/>
          <w:lang w:val="tg-Cyrl-TJ"/>
        </w:rPr>
        <w:t>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хабару</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гузориш</w:t>
      </w:r>
      <w:r>
        <w:rPr>
          <w:rFonts w:ascii="Palatino Linotype" w:hAnsi="Palatino Linotype" w:cs="Times Roman Tojik"/>
          <w:color w:val="000000"/>
          <w:sz w:val="28"/>
          <w:szCs w:val="28"/>
          <w:lang w:val="tg-Cyrl-TJ"/>
        </w:rPr>
        <w:t>,</w:t>
      </w:r>
      <w:r w:rsidRPr="00066BF5">
        <w:rPr>
          <w:rFonts w:ascii="Palatino Linotype" w:hAnsi="Palatino Linotype"/>
          <w:color w:val="000000"/>
          <w:sz w:val="28"/>
          <w:szCs w:val="28"/>
          <w:lang w:val="tg-Cyrl-TJ"/>
        </w:rPr>
        <w:t xml:space="preserve"> </w:t>
      </w:r>
      <w:r>
        <w:rPr>
          <w:rFonts w:ascii="Palatino Linotype" w:hAnsi="Palatino Linotype"/>
          <w:color w:val="000000"/>
          <w:sz w:val="28"/>
          <w:szCs w:val="28"/>
          <w:lang w:val="tg-Cyrl-TJ"/>
        </w:rPr>
        <w:t xml:space="preserve">бо дигар </w:t>
      </w:r>
      <w:r w:rsidRPr="00066BF5">
        <w:rPr>
          <w:rFonts w:ascii="Palatino Linotype" w:hAnsi="Palatino Linotype" w:cs="Times Roman Tojik"/>
          <w:color w:val="000000"/>
          <w:sz w:val="28"/>
          <w:szCs w:val="28"/>
          <w:lang w:val="tg-Cyrl-TJ"/>
        </w:rPr>
        <w:t>жанр</w:t>
      </w:r>
      <w:r>
        <w:rPr>
          <w:color w:val="000000"/>
          <w:sz w:val="28"/>
          <w:szCs w:val="28"/>
          <w:lang w:val="tg-Cyrl-TJ"/>
        </w:rPr>
        <w:t>ҳ</w:t>
      </w:r>
      <w:r>
        <w:rPr>
          <w:rFonts w:ascii="Palatino Linotype" w:hAnsi="Palatino Linotype" w:cs="Times Roman Tojik"/>
          <w:color w:val="000000"/>
          <w:sz w:val="28"/>
          <w:szCs w:val="28"/>
          <w:lang w:val="tg-Cyrl-TJ"/>
        </w:rPr>
        <w:t>о</w:t>
      </w:r>
      <w:r w:rsidRPr="00066BF5">
        <w:rPr>
          <w:rFonts w:ascii="Palatino Linotype" w:hAnsi="Palatino Linotype" w:cs="Times Roman Tojik"/>
          <w:color w:val="000000"/>
          <w:sz w:val="28"/>
          <w:szCs w:val="28"/>
          <w:lang w:val="tg-Cyrl-TJ"/>
        </w:rPr>
        <w:t>и</w:t>
      </w:r>
      <w:r w:rsidRPr="00066BF5">
        <w:rPr>
          <w:rFonts w:ascii="Palatino Linotype" w:hAnsi="Palatino Linotype"/>
          <w:color w:val="000000"/>
          <w:sz w:val="28"/>
          <w:szCs w:val="28"/>
          <w:lang w:val="tg-Cyrl-TJ"/>
        </w:rPr>
        <w:t xml:space="preserve"> </w:t>
      </w:r>
      <w:r w:rsidRPr="00066BF5">
        <w:rPr>
          <w:rFonts w:ascii="Palatino Linotype" w:hAnsi="Palatino Linotype" w:cs="Times Roman Tojik"/>
          <w:color w:val="000000"/>
          <w:sz w:val="28"/>
          <w:szCs w:val="28"/>
          <w:lang w:val="tg-Cyrl-TJ"/>
        </w:rPr>
        <w:t>журналист</w:t>
      </w:r>
      <w:r w:rsidRPr="00066BF5">
        <w:rPr>
          <w:rFonts w:ascii="Palatino Linotype" w:hAnsi="Palatino Linotype"/>
          <w:color w:val="000000"/>
          <w:sz w:val="28"/>
          <w:szCs w:val="28"/>
          <w:lang w:val="tg-Cyrl-TJ"/>
        </w:rPr>
        <w:t>ӣ</w:t>
      </w:r>
      <w:r>
        <w:rPr>
          <w:rFonts w:ascii="Palatino Linotype" w:hAnsi="Palatino Linotype"/>
          <w:color w:val="000000"/>
          <w:sz w:val="28"/>
          <w:szCs w:val="28"/>
          <w:lang w:val="tg-Cyrl-TJ"/>
        </w:rPr>
        <w:t>, ба хусус жанр</w:t>
      </w:r>
      <w:r>
        <w:rPr>
          <w:color w:val="000000"/>
          <w:sz w:val="28"/>
          <w:szCs w:val="28"/>
          <w:lang w:val="tg-Cyrl-TJ"/>
        </w:rPr>
        <w:t>ҳ</w:t>
      </w:r>
      <w:r>
        <w:rPr>
          <w:rFonts w:ascii="Palatino Linotype" w:hAnsi="Palatino Linotype"/>
          <w:color w:val="000000"/>
          <w:sz w:val="28"/>
          <w:szCs w:val="28"/>
          <w:lang w:val="tg-Cyrl-TJ"/>
        </w:rPr>
        <w:t>ои та</w:t>
      </w:r>
      <w:r>
        <w:rPr>
          <w:color w:val="000000"/>
          <w:sz w:val="28"/>
          <w:szCs w:val="28"/>
          <w:lang w:val="tg-Cyrl-TJ"/>
        </w:rPr>
        <w:t>ҳ</w:t>
      </w:r>
      <w:r>
        <w:rPr>
          <w:rFonts w:ascii="Palatino Linotype" w:hAnsi="Palatino Linotype"/>
          <w:color w:val="000000"/>
          <w:sz w:val="28"/>
          <w:szCs w:val="28"/>
          <w:lang w:val="tg-Cyrl-TJ"/>
        </w:rPr>
        <w:t>лил</w:t>
      </w:r>
      <w:r>
        <w:rPr>
          <w:color w:val="000000"/>
          <w:sz w:val="28"/>
          <w:szCs w:val="28"/>
          <w:lang w:val="tg-Cyrl-TJ"/>
        </w:rPr>
        <w:t>ӣ</w:t>
      </w:r>
      <w:r>
        <w:rPr>
          <w:rFonts w:ascii="Palatino Linotype" w:hAnsi="Palatino Linotype"/>
          <w:color w:val="000000"/>
          <w:sz w:val="28"/>
          <w:szCs w:val="28"/>
          <w:lang w:val="tg-Cyrl-TJ"/>
        </w:rPr>
        <w:t>, пурра гардонида шаванд;</w:t>
      </w:r>
    </w:p>
    <w:p w14:paraId="71875B52" w14:textId="77777777" w:rsidR="00794FF7" w:rsidRPr="00E90ECB" w:rsidRDefault="00794FF7" w:rsidP="00794FF7">
      <w:pPr>
        <w:pStyle w:val="a7"/>
        <w:numPr>
          <w:ilvl w:val="0"/>
          <w:numId w:val="1"/>
        </w:numPr>
        <w:jc w:val="both"/>
        <w:rPr>
          <w:rFonts w:ascii="Palatino Linotype" w:hAnsi="Palatino Linotype"/>
          <w:color w:val="000000"/>
          <w:sz w:val="28"/>
          <w:szCs w:val="28"/>
          <w:lang w:val="tg-Cyrl-TJ"/>
        </w:rPr>
      </w:pPr>
      <w:r w:rsidRPr="00E90ECB">
        <w:rPr>
          <w:rFonts w:ascii="Palatino Linotype" w:hAnsi="Palatino Linotype" w:cs="Times Roman Tojik"/>
          <w:color w:val="000000"/>
          <w:sz w:val="28"/>
          <w:szCs w:val="28"/>
          <w:lang w:val="tg-Cyrl-TJ"/>
        </w:rPr>
        <w:t>Радио</w:t>
      </w:r>
      <w:r w:rsidRPr="00E90ECB">
        <w:rPr>
          <w:rFonts w:ascii="Palatino Linotype" w:hAnsi="Palatino Linotype"/>
          <w:color w:val="000000"/>
          <w:sz w:val="28"/>
          <w:szCs w:val="28"/>
          <w:lang w:val="tg-Cyrl-TJ"/>
        </w:rPr>
        <w:t>ҳ</w:t>
      </w:r>
      <w:r w:rsidRPr="00E90ECB">
        <w:rPr>
          <w:rFonts w:ascii="Palatino Linotype" w:hAnsi="Palatino Linotype" w:cs="Times Roman Tojik"/>
          <w:color w:val="000000"/>
          <w:sz w:val="28"/>
          <w:szCs w:val="28"/>
          <w:lang w:val="tg-Cyrl-TJ"/>
        </w:rPr>
        <w:t>ои</w:t>
      </w:r>
      <w:r w:rsidRPr="00E90ECB">
        <w:rPr>
          <w:rFonts w:ascii="Palatino Linotype" w:hAnsi="Palatino Linotype"/>
          <w:color w:val="000000"/>
          <w:sz w:val="28"/>
          <w:szCs w:val="28"/>
          <w:lang w:val="tg-Cyrl-TJ"/>
        </w:rPr>
        <w:t xml:space="preserve"> </w:t>
      </w:r>
      <w:r w:rsidRPr="00E90ECB">
        <w:rPr>
          <w:rFonts w:ascii="Palatino Linotype" w:hAnsi="Palatino Linotype" w:cs="Times Roman Tojik"/>
          <w:color w:val="000000"/>
          <w:sz w:val="28"/>
          <w:szCs w:val="28"/>
          <w:lang w:val="tg-Cyrl-TJ"/>
        </w:rPr>
        <w:t>“Ватан”</w:t>
      </w:r>
      <w:r w:rsidRPr="00E90ECB">
        <w:rPr>
          <w:rFonts w:ascii="Palatino Linotype" w:hAnsi="Palatino Linotype"/>
          <w:color w:val="000000"/>
          <w:sz w:val="28"/>
          <w:szCs w:val="28"/>
          <w:lang w:val="tg-Cyrl-TJ"/>
        </w:rPr>
        <w:t xml:space="preserve"> </w:t>
      </w:r>
      <w:r w:rsidRPr="00E90ECB">
        <w:rPr>
          <w:rFonts w:ascii="Palatino Linotype" w:hAnsi="Palatino Linotype" w:cs="Times Roman Tojik"/>
          <w:color w:val="000000"/>
          <w:sz w:val="28"/>
          <w:szCs w:val="28"/>
          <w:lang w:val="tg-Cyrl-TJ"/>
        </w:rPr>
        <w:t>ва</w:t>
      </w:r>
      <w:r w:rsidRPr="00E90ECB">
        <w:rPr>
          <w:rFonts w:ascii="Palatino Linotype" w:hAnsi="Palatino Linotype"/>
          <w:color w:val="000000"/>
          <w:sz w:val="28"/>
          <w:szCs w:val="28"/>
          <w:lang w:val="tg-Cyrl-TJ"/>
        </w:rPr>
        <w:t xml:space="preserve"> </w:t>
      </w:r>
      <w:r w:rsidRPr="00E90ECB">
        <w:rPr>
          <w:rFonts w:ascii="Palatino Linotype" w:hAnsi="Palatino Linotype" w:cs="Times Roman Tojik"/>
          <w:color w:val="000000"/>
          <w:sz w:val="28"/>
          <w:szCs w:val="28"/>
          <w:lang w:val="tg-Cyrl-TJ"/>
        </w:rPr>
        <w:t>“Имр</w:t>
      </w:r>
      <w:r w:rsidRPr="00E90ECB">
        <w:rPr>
          <w:rFonts w:ascii="Palatino Linotype" w:hAnsi="Palatino Linotype"/>
          <w:color w:val="000000"/>
          <w:sz w:val="28"/>
          <w:szCs w:val="28"/>
          <w:lang w:val="tg-Cyrl-TJ"/>
        </w:rPr>
        <w:t>ӯ</w:t>
      </w:r>
      <w:r w:rsidRPr="00E90ECB">
        <w:rPr>
          <w:rFonts w:ascii="Palatino Linotype" w:hAnsi="Palatino Linotype" w:cs="Times Roman Tojik"/>
          <w:color w:val="000000"/>
          <w:sz w:val="28"/>
          <w:szCs w:val="28"/>
          <w:lang w:val="tg-Cyrl-TJ"/>
        </w:rPr>
        <w:t>з</w:t>
      </w:r>
      <w:r w:rsidRPr="00E90ECB">
        <w:rPr>
          <w:rFonts w:ascii="Palatino Linotype" w:hAnsi="Palatino Linotype"/>
          <w:color w:val="000000"/>
          <w:sz w:val="28"/>
          <w:szCs w:val="28"/>
          <w:lang w:val="tg-Cyrl-TJ"/>
        </w:rPr>
        <w:t>”, ки ш</w:t>
      </w:r>
      <w:r>
        <w:rPr>
          <w:rFonts w:ascii="Palatino Linotype" w:hAnsi="Palatino Linotype"/>
          <w:color w:val="000000"/>
          <w:sz w:val="28"/>
          <w:szCs w:val="28"/>
          <w:lang w:val="tg-Cyrl-TJ"/>
        </w:rPr>
        <w:t>а</w:t>
      </w:r>
      <w:r w:rsidRPr="00E90ECB">
        <w:rPr>
          <w:rFonts w:ascii="Palatino Linotype" w:hAnsi="Palatino Linotype"/>
          <w:color w:val="000000"/>
          <w:sz w:val="28"/>
          <w:szCs w:val="28"/>
          <w:lang w:val="tg-Cyrl-TJ"/>
        </w:rPr>
        <w:t>б</w:t>
      </w:r>
      <w:r>
        <w:rPr>
          <w:rFonts w:ascii="Palatino Linotype" w:hAnsi="Palatino Linotype"/>
          <w:color w:val="000000"/>
          <w:sz w:val="28"/>
          <w:szCs w:val="28"/>
          <w:lang w:val="tg-Cyrl-TJ"/>
        </w:rPr>
        <w:t>а</w:t>
      </w:r>
      <w:r w:rsidRPr="00E90ECB">
        <w:rPr>
          <w:rFonts w:ascii="Palatino Linotype" w:hAnsi="Palatino Linotype"/>
          <w:color w:val="000000"/>
          <w:sz w:val="28"/>
          <w:szCs w:val="28"/>
          <w:lang w:val="tg-Cyrl-TJ"/>
        </w:rPr>
        <w:t>ка</w:t>
      </w:r>
      <w:r>
        <w:rPr>
          <w:color w:val="000000"/>
          <w:sz w:val="28"/>
          <w:szCs w:val="28"/>
          <w:lang w:val="tg-Cyrl-TJ"/>
        </w:rPr>
        <w:t>ҳ</w:t>
      </w:r>
      <w:r w:rsidRPr="00E90ECB">
        <w:rPr>
          <w:rFonts w:ascii="Palatino Linotype" w:hAnsi="Palatino Linotype"/>
          <w:color w:val="000000"/>
          <w:sz w:val="28"/>
          <w:szCs w:val="28"/>
          <w:lang w:val="tg-Cyrl-TJ"/>
        </w:rPr>
        <w:t xml:space="preserve">ои </w:t>
      </w:r>
      <w:r w:rsidRPr="00E90ECB">
        <w:rPr>
          <w:rFonts w:ascii="Palatino Linotype" w:hAnsi="Palatino Linotype" w:cs="Times Roman Tojik"/>
          <w:color w:val="000000"/>
          <w:sz w:val="28"/>
          <w:szCs w:val="28"/>
          <w:lang w:val="tg-Cyrl-TJ"/>
        </w:rPr>
        <w:t>сарто</w:t>
      </w:r>
      <w:r w:rsidRPr="00E90ECB">
        <w:rPr>
          <w:rFonts w:ascii="Palatino Linotype" w:hAnsi="Palatino Linotype"/>
          <w:color w:val="000000"/>
          <w:sz w:val="28"/>
          <w:szCs w:val="28"/>
          <w:lang w:val="tg-Cyrl-TJ"/>
        </w:rPr>
        <w:t>сарӣ ҳ</w:t>
      </w:r>
      <w:r w:rsidRPr="00E90ECB">
        <w:rPr>
          <w:rFonts w:ascii="Palatino Linotype" w:hAnsi="Palatino Linotype" w:cs="Times Roman Tojik"/>
          <w:color w:val="000000"/>
          <w:sz w:val="28"/>
          <w:szCs w:val="28"/>
          <w:lang w:val="tg-Cyrl-TJ"/>
        </w:rPr>
        <w:t>астанд</w:t>
      </w:r>
      <w:r w:rsidRPr="00E90ECB">
        <w:rPr>
          <w:rFonts w:ascii="Palatino Linotype" w:hAnsi="Palatino Linotype"/>
          <w:color w:val="000000"/>
          <w:sz w:val="28"/>
          <w:szCs w:val="28"/>
          <w:lang w:val="tg-Cyrl-TJ"/>
        </w:rPr>
        <w:t xml:space="preserve">, </w:t>
      </w:r>
      <w:r w:rsidRPr="00E90ECB">
        <w:rPr>
          <w:rFonts w:ascii="Palatino Linotype" w:hAnsi="Palatino Linotype" w:cs="Times Roman Tojik"/>
          <w:color w:val="000000"/>
          <w:sz w:val="28"/>
          <w:szCs w:val="28"/>
          <w:lang w:val="tg-Cyrl-TJ"/>
        </w:rPr>
        <w:t>тан</w:t>
      </w:r>
      <w:r>
        <w:rPr>
          <w:color w:val="000000"/>
          <w:sz w:val="28"/>
          <w:szCs w:val="28"/>
          <w:lang w:val="tg-Cyrl-TJ"/>
        </w:rPr>
        <w:t>ҳ</w:t>
      </w:r>
      <w:r w:rsidRPr="00E90ECB">
        <w:rPr>
          <w:rFonts w:ascii="Palatino Linotype" w:hAnsi="Palatino Linotype" w:cs="Times Roman Tojik"/>
          <w:color w:val="000000"/>
          <w:sz w:val="28"/>
          <w:szCs w:val="28"/>
          <w:lang w:val="tg-Cyrl-TJ"/>
        </w:rPr>
        <w:t>о бо</w:t>
      </w:r>
      <w:r w:rsidRPr="00E90ECB">
        <w:rPr>
          <w:rFonts w:ascii="Palatino Linotype" w:hAnsi="Palatino Linotype"/>
          <w:color w:val="000000"/>
          <w:sz w:val="28"/>
          <w:szCs w:val="28"/>
          <w:lang w:val="tg-Cyrl-TJ"/>
        </w:rPr>
        <w:t xml:space="preserve"> </w:t>
      </w:r>
      <w:r w:rsidRPr="00E90ECB">
        <w:rPr>
          <w:rFonts w:ascii="Palatino Linotype" w:hAnsi="Palatino Linotype" w:cs="Times Roman Tojik"/>
          <w:color w:val="000000"/>
          <w:sz w:val="28"/>
          <w:szCs w:val="28"/>
          <w:lang w:val="tg-Cyrl-TJ"/>
        </w:rPr>
        <w:t>аудиторияи</w:t>
      </w:r>
      <w:r w:rsidRPr="00E90ECB">
        <w:rPr>
          <w:rFonts w:ascii="Palatino Linotype" w:hAnsi="Palatino Linotype"/>
          <w:color w:val="000000"/>
          <w:sz w:val="28"/>
          <w:szCs w:val="28"/>
          <w:lang w:val="tg-Cyrl-TJ"/>
        </w:rPr>
        <w:t xml:space="preserve"> пойтахт ма</w:t>
      </w:r>
      <w:r>
        <w:rPr>
          <w:color w:val="000000"/>
          <w:sz w:val="28"/>
          <w:szCs w:val="28"/>
          <w:lang w:val="tg-Cyrl-TJ"/>
        </w:rPr>
        <w:t>ҳ</w:t>
      </w:r>
      <w:r w:rsidRPr="00E90ECB">
        <w:rPr>
          <w:rFonts w:ascii="Palatino Linotype" w:hAnsi="Palatino Linotype"/>
          <w:color w:val="000000"/>
          <w:sz w:val="28"/>
          <w:szCs w:val="28"/>
          <w:lang w:val="tg-Cyrl-TJ"/>
        </w:rPr>
        <w:t>дуд нагашта, балки бояд</w:t>
      </w:r>
      <w:r w:rsidRPr="00E90ECB">
        <w:rPr>
          <w:rFonts w:ascii="Palatino Linotype" w:hAnsi="Palatino Linotype" w:cs="Times Roman Tojik"/>
          <w:color w:val="000000"/>
          <w:sz w:val="28"/>
          <w:szCs w:val="28"/>
          <w:lang w:val="tg-Cyrl-TJ"/>
        </w:rPr>
        <w:t xml:space="preserve"> аз минта</w:t>
      </w:r>
      <w:r>
        <w:rPr>
          <w:color w:val="000000"/>
          <w:sz w:val="28"/>
          <w:szCs w:val="28"/>
          <w:lang w:val="tg-Cyrl-TJ"/>
        </w:rPr>
        <w:t>қ</w:t>
      </w:r>
      <w:r w:rsidRPr="00E90ECB">
        <w:rPr>
          <w:rFonts w:ascii="Palatino Linotype" w:hAnsi="Palatino Linotype" w:cs="Times Roman Tojik"/>
          <w:color w:val="000000"/>
          <w:sz w:val="28"/>
          <w:szCs w:val="28"/>
          <w:lang w:val="tg-Cyrl-TJ"/>
        </w:rPr>
        <w:t>а</w:t>
      </w:r>
      <w:r>
        <w:rPr>
          <w:color w:val="000000"/>
          <w:sz w:val="28"/>
          <w:szCs w:val="28"/>
          <w:lang w:val="tg-Cyrl-TJ"/>
        </w:rPr>
        <w:t>ҳ</w:t>
      </w:r>
      <w:r w:rsidRPr="00E90ECB">
        <w:rPr>
          <w:rFonts w:ascii="Palatino Linotype" w:hAnsi="Palatino Linotype" w:cs="Times Roman Tojik"/>
          <w:color w:val="000000"/>
          <w:sz w:val="28"/>
          <w:szCs w:val="28"/>
          <w:lang w:val="tg-Cyrl-TJ"/>
        </w:rPr>
        <w:t xml:space="preserve">ои дигари </w:t>
      </w:r>
      <w:r>
        <w:rPr>
          <w:color w:val="000000"/>
          <w:sz w:val="28"/>
          <w:szCs w:val="28"/>
          <w:lang w:val="tg-Cyrl-TJ"/>
        </w:rPr>
        <w:t>ҷ</w:t>
      </w:r>
      <w:r w:rsidRPr="00E90ECB">
        <w:rPr>
          <w:rFonts w:ascii="Palatino Linotype" w:hAnsi="Palatino Linotype" w:cs="Times Roman Tojik"/>
          <w:color w:val="000000"/>
          <w:sz w:val="28"/>
          <w:szCs w:val="28"/>
          <w:lang w:val="tg-Cyrl-TJ"/>
        </w:rPr>
        <w:t>ум</w:t>
      </w:r>
      <w:r>
        <w:rPr>
          <w:color w:val="000000"/>
          <w:sz w:val="28"/>
          <w:szCs w:val="28"/>
          <w:lang w:val="tg-Cyrl-TJ"/>
        </w:rPr>
        <w:t>ҳ</w:t>
      </w:r>
      <w:r w:rsidRPr="00E90ECB">
        <w:rPr>
          <w:rFonts w:ascii="Palatino Linotype" w:hAnsi="Palatino Linotype" w:cs="Times Roman Tojik"/>
          <w:color w:val="000000"/>
          <w:sz w:val="28"/>
          <w:szCs w:val="28"/>
          <w:lang w:val="tg-Cyrl-TJ"/>
        </w:rPr>
        <w:t>ур</w:t>
      </w:r>
      <w:r>
        <w:rPr>
          <w:color w:val="000000"/>
          <w:sz w:val="28"/>
          <w:szCs w:val="28"/>
          <w:lang w:val="tg-Cyrl-TJ"/>
        </w:rPr>
        <w:t>ӣ</w:t>
      </w:r>
      <w:r w:rsidRPr="00E90ECB">
        <w:rPr>
          <w:rFonts w:ascii="Palatino Linotype" w:hAnsi="Palatino Linotype" w:cs="Times Roman Tojik"/>
          <w:color w:val="000000"/>
          <w:sz w:val="28"/>
          <w:szCs w:val="28"/>
          <w:lang w:val="tg-Cyrl-TJ"/>
        </w:rPr>
        <w:t xml:space="preserve"> низ барнома</w:t>
      </w:r>
      <w:r>
        <w:rPr>
          <w:color w:val="000000"/>
          <w:sz w:val="28"/>
          <w:szCs w:val="28"/>
          <w:lang w:val="tg-Cyrl-TJ"/>
        </w:rPr>
        <w:t>ҳ</w:t>
      </w:r>
      <w:r w:rsidRPr="00E90ECB">
        <w:rPr>
          <w:rFonts w:ascii="Palatino Linotype" w:hAnsi="Palatino Linotype" w:cs="Times Roman Tojik"/>
          <w:color w:val="000000"/>
          <w:sz w:val="28"/>
          <w:szCs w:val="28"/>
          <w:lang w:val="tg-Cyrl-TJ"/>
        </w:rPr>
        <w:t>о та</w:t>
      </w:r>
      <w:r w:rsidRPr="00E90ECB">
        <w:rPr>
          <w:rFonts w:ascii="Palatino Linotype" w:hAnsi="Palatino Linotype"/>
          <w:color w:val="000000"/>
          <w:sz w:val="28"/>
          <w:szCs w:val="28"/>
          <w:lang w:val="tg-Cyrl-TJ"/>
        </w:rPr>
        <w:t>ҳ</w:t>
      </w:r>
      <w:r w:rsidRPr="00E90ECB">
        <w:rPr>
          <w:rFonts w:ascii="Palatino Linotype" w:hAnsi="Palatino Linotype" w:cs="Times Roman Tojik"/>
          <w:color w:val="000000"/>
          <w:sz w:val="28"/>
          <w:szCs w:val="28"/>
          <w:lang w:val="tg-Cyrl-TJ"/>
        </w:rPr>
        <w:t>ияву</w:t>
      </w:r>
      <w:r w:rsidRPr="00E90ECB">
        <w:rPr>
          <w:rFonts w:ascii="Palatino Linotype" w:hAnsi="Palatino Linotype"/>
          <w:color w:val="000000"/>
          <w:sz w:val="28"/>
          <w:szCs w:val="28"/>
          <w:lang w:val="tg-Cyrl-TJ"/>
        </w:rPr>
        <w:t xml:space="preserve"> пахш намоянд;</w:t>
      </w:r>
    </w:p>
    <w:p w14:paraId="70C74D4D" w14:textId="77777777" w:rsidR="00794FF7" w:rsidRPr="00820074" w:rsidRDefault="00794FF7" w:rsidP="00794FF7">
      <w:pPr>
        <w:pStyle w:val="a7"/>
        <w:numPr>
          <w:ilvl w:val="0"/>
          <w:numId w:val="1"/>
        </w:numPr>
        <w:jc w:val="both"/>
        <w:rPr>
          <w:rFonts w:ascii="Palatino Linotype" w:hAnsi="Palatino Linotype"/>
          <w:color w:val="000000"/>
          <w:sz w:val="28"/>
          <w:szCs w:val="28"/>
          <w:lang w:val="tg-Cyrl-TJ"/>
        </w:rPr>
      </w:pPr>
      <w:r w:rsidRPr="00E90ECB">
        <w:rPr>
          <w:rFonts w:ascii="Palatino Linotype" w:hAnsi="Palatino Linotype"/>
          <w:color w:val="000000"/>
          <w:sz w:val="28"/>
          <w:szCs w:val="28"/>
          <w:lang w:val="tg-Cyrl-TJ"/>
        </w:rPr>
        <w:t>Ба му</w:t>
      </w:r>
      <w:r w:rsidRPr="00E90ECB">
        <w:rPr>
          <w:rFonts w:ascii="Palatino Linotype" w:hAnsi="Palatino Linotype" w:cs="Times Roman Tojik"/>
          <w:color w:val="000000"/>
          <w:sz w:val="28"/>
          <w:szCs w:val="28"/>
          <w:lang w:val="tg-Cyrl-TJ"/>
        </w:rPr>
        <w:t>ҳаррирони барномаҳои иқтисодии радиоҳо лозим аст</w:t>
      </w:r>
      <w:r w:rsidRPr="00E90ECB">
        <w:rPr>
          <w:rFonts w:ascii="Palatino Linotype" w:hAnsi="Palatino Linotype"/>
          <w:color w:val="000000"/>
          <w:sz w:val="28"/>
          <w:szCs w:val="28"/>
          <w:lang w:val="tg-Cyrl-TJ"/>
        </w:rPr>
        <w:t>,</w:t>
      </w:r>
      <w:r w:rsidRPr="00E90ECB">
        <w:rPr>
          <w:rFonts w:ascii="Palatino Linotype" w:hAnsi="Palatino Linotype" w:cs="Times Roman Tojik"/>
          <w:color w:val="000000"/>
          <w:sz w:val="28"/>
          <w:szCs w:val="28"/>
          <w:lang w:val="tg-Cyrl-TJ"/>
        </w:rPr>
        <w:t xml:space="preserve"> на</w:t>
      </w:r>
      <w:r>
        <w:rPr>
          <w:rFonts w:ascii="Palatino Linotype" w:hAnsi="Palatino Linotype" w:cs="Times Roman Tojik"/>
          <w:color w:val="000000"/>
          <w:sz w:val="28"/>
          <w:szCs w:val="28"/>
          <w:lang w:val="tg-Cyrl-TJ"/>
        </w:rPr>
        <w:t xml:space="preserve"> </w:t>
      </w:r>
      <w:r w:rsidRPr="00E90ECB">
        <w:rPr>
          <w:rFonts w:ascii="Palatino Linotype" w:hAnsi="Palatino Linotype" w:cs="Times Roman Tojik"/>
          <w:color w:val="000000"/>
          <w:sz w:val="28"/>
          <w:szCs w:val="28"/>
          <w:lang w:val="tg-Cyrl-TJ"/>
        </w:rPr>
        <w:t>тан</w:t>
      </w:r>
      <w:r>
        <w:rPr>
          <w:color w:val="000000"/>
          <w:sz w:val="28"/>
          <w:szCs w:val="28"/>
          <w:lang w:val="tg-Cyrl-TJ"/>
        </w:rPr>
        <w:t>ҳ</w:t>
      </w:r>
      <w:r w:rsidRPr="00E90ECB">
        <w:rPr>
          <w:rFonts w:ascii="Palatino Linotype" w:hAnsi="Palatino Linotype" w:cs="Times Roman Tojik"/>
          <w:color w:val="000000"/>
          <w:sz w:val="28"/>
          <w:szCs w:val="28"/>
          <w:lang w:val="tg-Cyrl-TJ"/>
        </w:rPr>
        <w:t xml:space="preserve">о </w:t>
      </w:r>
      <w:r>
        <w:rPr>
          <w:rFonts w:ascii="Palatino Linotype" w:hAnsi="Palatino Linotype" w:cs="Times Roman Tojik"/>
          <w:color w:val="000000"/>
          <w:sz w:val="28"/>
          <w:szCs w:val="28"/>
          <w:lang w:val="tg-Cyrl-TJ"/>
        </w:rPr>
        <w:t>аз</w:t>
      </w:r>
      <w:r w:rsidRPr="00E90ECB">
        <w:rPr>
          <w:rFonts w:ascii="Palatino Linotype" w:hAnsi="Palatino Linotype" w:cs="Times Roman Tojik"/>
          <w:color w:val="000000"/>
          <w:sz w:val="28"/>
          <w:szCs w:val="28"/>
          <w:lang w:val="tg-Cyrl-TJ"/>
        </w:rPr>
        <w:t xml:space="preserve"> дастовард </w:t>
      </w:r>
      <w:r>
        <w:rPr>
          <w:color w:val="000000"/>
          <w:sz w:val="28"/>
          <w:szCs w:val="28"/>
          <w:lang w:val="tg-Cyrl-TJ"/>
        </w:rPr>
        <w:t>ҳ</w:t>
      </w:r>
      <w:r>
        <w:rPr>
          <w:rFonts w:ascii="Palatino Linotype" w:hAnsi="Palatino Linotype" w:cs="Times Roman Tojik"/>
          <w:color w:val="000000"/>
          <w:sz w:val="28"/>
          <w:szCs w:val="28"/>
          <w:lang w:val="tg-Cyrl-TJ"/>
        </w:rPr>
        <w:t>арф зананд, балки оид ба мушкилот</w:t>
      </w:r>
      <w:r w:rsidRPr="00E90ECB">
        <w:rPr>
          <w:rFonts w:ascii="Palatino Linotype" w:hAnsi="Palatino Linotype" w:cs="Times Roman Tojik"/>
          <w:color w:val="000000"/>
          <w:sz w:val="28"/>
          <w:szCs w:val="28"/>
          <w:lang w:val="tg-Cyrl-TJ"/>
        </w:rPr>
        <w:t xml:space="preserve">и иқтисодии </w:t>
      </w:r>
      <w:r>
        <w:rPr>
          <w:rFonts w:ascii="Palatino Linotype" w:hAnsi="Palatino Linotype" w:cs="Times Roman Tojik"/>
          <w:color w:val="000000"/>
          <w:sz w:val="28"/>
          <w:szCs w:val="28"/>
          <w:lang w:val="tg-Cyrl-TJ"/>
        </w:rPr>
        <w:t>кишвар низ</w:t>
      </w:r>
      <w:r w:rsidRPr="00E90ECB">
        <w:rPr>
          <w:rFonts w:ascii="Palatino Linotype" w:hAnsi="Palatino Linotype" w:cs="Times Roman Tojik"/>
          <w:color w:val="000000"/>
          <w:sz w:val="28"/>
          <w:szCs w:val="28"/>
          <w:lang w:val="tg-Cyrl-TJ"/>
        </w:rPr>
        <w:t xml:space="preserve"> барномаҳои </w:t>
      </w:r>
      <w:r>
        <w:rPr>
          <w:rFonts w:ascii="Palatino Linotype" w:hAnsi="Palatino Linotype" w:cs="Times Roman Tojik"/>
          <w:color w:val="000000"/>
          <w:sz w:val="28"/>
          <w:szCs w:val="28"/>
          <w:lang w:val="tg-Cyrl-TJ"/>
        </w:rPr>
        <w:t>тан</w:t>
      </w:r>
      <w:r>
        <w:rPr>
          <w:color w:val="000000"/>
          <w:sz w:val="28"/>
          <w:szCs w:val="28"/>
          <w:lang w:val="tg-Cyrl-TJ"/>
        </w:rPr>
        <w:t>қ</w:t>
      </w:r>
      <w:r>
        <w:rPr>
          <w:rFonts w:ascii="Palatino Linotype" w:hAnsi="Palatino Linotype" w:cs="Times Roman Tojik"/>
          <w:color w:val="000000"/>
          <w:sz w:val="28"/>
          <w:szCs w:val="28"/>
          <w:lang w:val="tg-Cyrl-TJ"/>
        </w:rPr>
        <w:t>идию та</w:t>
      </w:r>
      <w:r>
        <w:rPr>
          <w:color w:val="000000"/>
          <w:sz w:val="28"/>
          <w:szCs w:val="28"/>
          <w:lang w:val="tg-Cyrl-TJ"/>
        </w:rPr>
        <w:t>ҳ</w:t>
      </w:r>
      <w:r>
        <w:rPr>
          <w:rFonts w:ascii="Palatino Linotype" w:hAnsi="Palatino Linotype" w:cs="Times Roman Tojik"/>
          <w:color w:val="000000"/>
          <w:sz w:val="28"/>
          <w:szCs w:val="28"/>
          <w:lang w:val="tg-Cyrl-TJ"/>
        </w:rPr>
        <w:t>лил</w:t>
      </w:r>
      <w:r>
        <w:rPr>
          <w:color w:val="000000"/>
          <w:sz w:val="28"/>
          <w:szCs w:val="28"/>
          <w:lang w:val="tg-Cyrl-TJ"/>
        </w:rPr>
        <w:t>ӣ</w:t>
      </w:r>
      <w:r>
        <w:rPr>
          <w:rFonts w:ascii="Palatino Linotype" w:hAnsi="Palatino Linotype" w:cs="Times Roman Tojik"/>
          <w:color w:val="000000"/>
          <w:sz w:val="28"/>
          <w:szCs w:val="28"/>
          <w:lang w:val="tg-Cyrl-TJ"/>
        </w:rPr>
        <w:t xml:space="preserve"> та</w:t>
      </w:r>
      <w:r>
        <w:rPr>
          <w:color w:val="000000"/>
          <w:sz w:val="28"/>
          <w:szCs w:val="28"/>
          <w:lang w:val="tg-Cyrl-TJ"/>
        </w:rPr>
        <w:t>ҳ</w:t>
      </w:r>
      <w:r>
        <w:rPr>
          <w:rFonts w:ascii="Palatino Linotype" w:hAnsi="Palatino Linotype" w:cs="Times Roman Tojik"/>
          <w:color w:val="000000"/>
          <w:sz w:val="28"/>
          <w:szCs w:val="28"/>
          <w:lang w:val="tg-Cyrl-TJ"/>
        </w:rPr>
        <w:t>ияву пахш намоянд.</w:t>
      </w:r>
    </w:p>
    <w:p w14:paraId="28ED6E32" w14:textId="77777777" w:rsidR="00794FF7" w:rsidRDefault="00794FF7" w:rsidP="00794FF7">
      <w:pPr>
        <w:pStyle w:val="a3"/>
        <w:jc w:val="center"/>
        <w:rPr>
          <w:rFonts w:ascii="Palatino Linotype" w:hAnsi="Palatino Linotype" w:cs="Times New Roman"/>
          <w:b/>
          <w:sz w:val="28"/>
          <w:szCs w:val="28"/>
          <w:lang w:val="tg-Cyrl-TJ"/>
        </w:rPr>
      </w:pPr>
      <w:r w:rsidRPr="00820074">
        <w:rPr>
          <w:rFonts w:ascii="Palatino Linotype" w:hAnsi="Palatino Linotype" w:cs="Times New Roman"/>
          <w:b/>
          <w:sz w:val="28"/>
          <w:szCs w:val="28"/>
          <w:lang w:val="tg-Cyrl-TJ"/>
        </w:rPr>
        <w:t xml:space="preserve">Ба </w:t>
      </w:r>
      <w:r>
        <w:rPr>
          <w:rFonts w:ascii="Palatino Linotype" w:hAnsi="Palatino Linotype" w:cs="Times New Roman"/>
          <w:b/>
          <w:sz w:val="28"/>
          <w:szCs w:val="28"/>
          <w:lang w:val="tg-Cyrl-TJ"/>
        </w:rPr>
        <w:t>шабака</w:t>
      </w:r>
      <w:r>
        <w:rPr>
          <w:rFonts w:ascii="Times New Roman" w:hAnsi="Times New Roman" w:cs="Times New Roman"/>
          <w:b/>
          <w:sz w:val="28"/>
          <w:szCs w:val="28"/>
          <w:lang w:val="tg-Cyrl-TJ"/>
        </w:rPr>
        <w:t>ҳ</w:t>
      </w:r>
      <w:r w:rsidRPr="00820074">
        <w:rPr>
          <w:rFonts w:ascii="Palatino Linotype" w:hAnsi="Palatino Linotype" w:cs="Times New Roman"/>
          <w:b/>
          <w:sz w:val="28"/>
          <w:szCs w:val="28"/>
          <w:lang w:val="tg-Cyrl-TJ"/>
        </w:rPr>
        <w:t xml:space="preserve">ои </w:t>
      </w:r>
      <w:r>
        <w:rPr>
          <w:rFonts w:ascii="Palatino Linotype" w:hAnsi="Palatino Linotype" w:cs="Times New Roman"/>
          <w:b/>
          <w:sz w:val="28"/>
          <w:szCs w:val="28"/>
          <w:lang w:val="tg-Cyrl-TJ"/>
        </w:rPr>
        <w:t>телевизион</w:t>
      </w:r>
      <w:r>
        <w:rPr>
          <w:rFonts w:ascii="Times New Roman" w:hAnsi="Times New Roman" w:cs="Times New Roman"/>
          <w:b/>
          <w:sz w:val="28"/>
          <w:szCs w:val="28"/>
          <w:lang w:val="tg-Cyrl-TJ"/>
        </w:rPr>
        <w:t>ӣ</w:t>
      </w:r>
      <w:r w:rsidRPr="00820074">
        <w:rPr>
          <w:rFonts w:ascii="Palatino Linotype" w:hAnsi="Palatino Linotype" w:cs="Times New Roman"/>
          <w:b/>
          <w:sz w:val="28"/>
          <w:szCs w:val="28"/>
          <w:lang w:val="tg-Cyrl-TJ"/>
        </w:rPr>
        <w:t>:</w:t>
      </w:r>
    </w:p>
    <w:p w14:paraId="37A94B4E" w14:textId="77777777" w:rsidR="00794FF7" w:rsidRDefault="00794FF7" w:rsidP="00794FF7">
      <w:pPr>
        <w:pStyle w:val="a3"/>
        <w:numPr>
          <w:ilvl w:val="0"/>
          <w:numId w:val="1"/>
        </w:numPr>
        <w:jc w:val="both"/>
        <w:rPr>
          <w:rFonts w:ascii="Palatino Linotype" w:hAnsi="Palatino Linotype"/>
          <w:sz w:val="28"/>
          <w:szCs w:val="28"/>
          <w:lang w:val="tg-Cyrl-TJ"/>
        </w:rPr>
      </w:pPr>
      <w:r w:rsidRPr="00D067C2">
        <w:rPr>
          <w:rFonts w:ascii="Palatino Linotype" w:hAnsi="Palatino Linotype"/>
          <w:sz w:val="28"/>
          <w:szCs w:val="28"/>
          <w:lang w:val="tg-Cyrl-TJ"/>
        </w:rPr>
        <w:lastRenderedPageBreak/>
        <w:t>Барои ҷолиб шудани барнома  баҳонаи хабарӣ чизи ҳ</w:t>
      </w:r>
      <w:r>
        <w:rPr>
          <w:rFonts w:ascii="Palatino Linotype" w:hAnsi="Palatino Linotype"/>
          <w:sz w:val="28"/>
          <w:szCs w:val="28"/>
          <w:lang w:val="tg-Cyrl-TJ"/>
        </w:rPr>
        <w:t xml:space="preserve">атмист. Ин унсур на ҳама вақт эҳсос </w:t>
      </w:r>
      <w:r w:rsidRPr="00D067C2">
        <w:rPr>
          <w:rFonts w:ascii="Palatino Linotype" w:hAnsi="Palatino Linotype"/>
          <w:sz w:val="28"/>
          <w:szCs w:val="28"/>
          <w:lang w:val="tg-Cyrl-TJ"/>
        </w:rPr>
        <w:t xml:space="preserve"> мешавад. Яъне</w:t>
      </w:r>
      <w:r>
        <w:rPr>
          <w:rFonts w:ascii="Palatino Linotype" w:hAnsi="Palatino Linotype"/>
          <w:sz w:val="28"/>
          <w:szCs w:val="28"/>
          <w:lang w:val="tg-Cyrl-TJ"/>
        </w:rPr>
        <w:t>,</w:t>
      </w:r>
      <w:r w:rsidRPr="00D067C2">
        <w:rPr>
          <w:rFonts w:ascii="Palatino Linotype" w:hAnsi="Palatino Linotype"/>
          <w:sz w:val="28"/>
          <w:szCs w:val="28"/>
          <w:lang w:val="tg-Cyrl-TJ"/>
        </w:rPr>
        <w:t xml:space="preserve">  мавзуъро бо баҳонаи хабарӣ  таъмин кардан</w:t>
      </w:r>
      <w:r>
        <w:rPr>
          <w:rFonts w:ascii="Palatino Linotype" w:hAnsi="Palatino Linotype"/>
          <w:sz w:val="28"/>
          <w:szCs w:val="28"/>
          <w:lang w:val="tg-Cyrl-TJ"/>
        </w:rPr>
        <w:t>,</w:t>
      </w:r>
      <w:r w:rsidRPr="00D067C2">
        <w:rPr>
          <w:rFonts w:ascii="Palatino Linotype" w:hAnsi="Palatino Linotype"/>
          <w:sz w:val="28"/>
          <w:szCs w:val="28"/>
          <w:lang w:val="tg-Cyrl-TJ"/>
        </w:rPr>
        <w:t xml:space="preserve">  маъни</w:t>
      </w:r>
      <w:r>
        <w:rPr>
          <w:rFonts w:ascii="Palatino Linotype" w:hAnsi="Palatino Linotype"/>
          <w:sz w:val="28"/>
          <w:szCs w:val="28"/>
          <w:lang w:val="tg-Cyrl-TJ"/>
        </w:rPr>
        <w:t>и таъмини саривақтии  мавод аст;</w:t>
      </w:r>
    </w:p>
    <w:p w14:paraId="74BAD2B0" w14:textId="77777777" w:rsidR="00794FF7" w:rsidRDefault="00794FF7" w:rsidP="00794FF7">
      <w:pPr>
        <w:pStyle w:val="a3"/>
        <w:numPr>
          <w:ilvl w:val="0"/>
          <w:numId w:val="1"/>
        </w:numPr>
        <w:jc w:val="both"/>
        <w:rPr>
          <w:rFonts w:ascii="Palatino Linotype" w:hAnsi="Palatino Linotype"/>
          <w:sz w:val="28"/>
          <w:szCs w:val="28"/>
          <w:lang w:val="tg-Cyrl-TJ"/>
        </w:rPr>
      </w:pPr>
      <w:r>
        <w:rPr>
          <w:rFonts w:ascii="Palatino Linotype" w:hAnsi="Palatino Linotype"/>
          <w:sz w:val="28"/>
          <w:szCs w:val="28"/>
          <w:lang w:val="tg-Cyrl-TJ"/>
        </w:rPr>
        <w:t>Ба хотири саривақт сарфаҳм рафтан ва дарки тағйироту навигариҳои равандҳои иқтисоди глобалӣ ваъсири он ба иқтисоди миллӣ, роҳандозӣ</w:t>
      </w:r>
      <w:r w:rsidRPr="002C7355">
        <w:rPr>
          <w:rFonts w:ascii="Palatino Linotype" w:hAnsi="Palatino Linotype"/>
          <w:sz w:val="28"/>
          <w:szCs w:val="28"/>
          <w:lang w:val="tg-Cyrl-TJ"/>
        </w:rPr>
        <w:t xml:space="preserve"> </w:t>
      </w:r>
      <w:r>
        <w:rPr>
          <w:rFonts w:ascii="Palatino Linotype" w:hAnsi="Palatino Linotype"/>
          <w:sz w:val="28"/>
          <w:szCs w:val="28"/>
          <w:lang w:val="tg-Cyrl-TJ"/>
        </w:rPr>
        <w:t xml:space="preserve">намудани барномаҳои таҳлилӣ бо ҷалби муттахассисон ва коршиносони мустақил ба манфиати кор хоҳад буд;    </w:t>
      </w:r>
    </w:p>
    <w:p w14:paraId="3E31A498" w14:textId="77777777" w:rsidR="00794FF7" w:rsidRDefault="00794FF7" w:rsidP="00794FF7">
      <w:pPr>
        <w:pStyle w:val="a3"/>
        <w:numPr>
          <w:ilvl w:val="0"/>
          <w:numId w:val="1"/>
        </w:numPr>
        <w:jc w:val="both"/>
        <w:rPr>
          <w:rFonts w:ascii="Palatino Linotype" w:hAnsi="Palatino Linotype"/>
          <w:sz w:val="28"/>
          <w:szCs w:val="28"/>
          <w:lang w:val="tg-Cyrl-TJ"/>
        </w:rPr>
      </w:pPr>
      <w:r w:rsidRPr="004763D3">
        <w:rPr>
          <w:rFonts w:ascii="Palatino Linotype" w:hAnsi="Palatino Linotype"/>
          <w:sz w:val="28"/>
          <w:szCs w:val="28"/>
          <w:lang w:val="tg-Cyrl-TJ"/>
        </w:rPr>
        <w:t>Барои сода  шудани шарҳи  коршиносон аз унсурҳои иловагии шарҳ  тавассути истифодаи сужетҳои ҷудогона дар дохили барнома ё мусоҳиб</w:t>
      </w:r>
      <w:r>
        <w:rPr>
          <w:rFonts w:ascii="Palatino Linotype" w:hAnsi="Palatino Linotype"/>
          <w:sz w:val="28"/>
          <w:szCs w:val="28"/>
          <w:lang w:val="tg-Cyrl-TJ"/>
        </w:rPr>
        <w:t>аҳои иловагӣ бояд истифода бурд;</w:t>
      </w:r>
    </w:p>
    <w:p w14:paraId="11844266" w14:textId="77777777" w:rsidR="00794FF7" w:rsidRDefault="00794FF7" w:rsidP="00794FF7">
      <w:pPr>
        <w:pStyle w:val="a3"/>
        <w:numPr>
          <w:ilvl w:val="0"/>
          <w:numId w:val="1"/>
        </w:numPr>
        <w:jc w:val="both"/>
        <w:rPr>
          <w:rFonts w:ascii="Palatino Linotype" w:hAnsi="Palatino Linotype"/>
          <w:sz w:val="28"/>
          <w:szCs w:val="28"/>
          <w:lang w:val="tg-Cyrl-TJ"/>
        </w:rPr>
      </w:pPr>
      <w:r w:rsidRPr="004763D3">
        <w:rPr>
          <w:rFonts w:ascii="Palatino Linotype" w:hAnsi="Palatino Linotype"/>
          <w:sz w:val="28"/>
          <w:szCs w:val="28"/>
          <w:lang w:val="tg-Cyrl-TJ"/>
        </w:rPr>
        <w:t>Барномаҳои  иқтисод</w:t>
      </w:r>
      <w:r>
        <w:rPr>
          <w:rFonts w:ascii="Palatino Linotype" w:hAnsi="Palatino Linotype"/>
          <w:sz w:val="28"/>
          <w:szCs w:val="28"/>
          <w:lang w:val="tg-Cyrl-TJ"/>
        </w:rPr>
        <w:t>и</w:t>
      </w:r>
      <w:r w:rsidRPr="004763D3">
        <w:rPr>
          <w:rFonts w:ascii="Palatino Linotype" w:hAnsi="Palatino Linotype"/>
          <w:sz w:val="28"/>
          <w:szCs w:val="28"/>
          <w:lang w:val="tg-Cyrl-TJ"/>
        </w:rPr>
        <w:t>и телевизионҳои давлат</w:t>
      </w:r>
      <w:r>
        <w:rPr>
          <w:rFonts w:ascii="Times New Roman" w:hAnsi="Times New Roman" w:cs="Times New Roman"/>
          <w:sz w:val="28"/>
          <w:szCs w:val="28"/>
          <w:lang w:val="tg-Cyrl-TJ"/>
        </w:rPr>
        <w:t>ӣ</w:t>
      </w:r>
      <w:r w:rsidRPr="004763D3">
        <w:rPr>
          <w:rFonts w:ascii="Palatino Linotype" w:hAnsi="Palatino Linotype"/>
          <w:sz w:val="28"/>
          <w:szCs w:val="28"/>
          <w:lang w:val="tg-Cyrl-TJ"/>
        </w:rPr>
        <w:t xml:space="preserve"> беш</w:t>
      </w:r>
      <w:r>
        <w:rPr>
          <w:rFonts w:ascii="Palatino Linotype" w:hAnsi="Palatino Linotype"/>
          <w:sz w:val="28"/>
          <w:szCs w:val="28"/>
          <w:lang w:val="tg-Cyrl-TJ"/>
        </w:rPr>
        <w:t>тар ба шарҳи коршиносони касбӣ такя мекунад ва</w:t>
      </w:r>
      <w:r w:rsidRPr="004763D3">
        <w:rPr>
          <w:rFonts w:ascii="Palatino Linotype" w:hAnsi="Palatino Linotype"/>
          <w:sz w:val="28"/>
          <w:szCs w:val="28"/>
          <w:lang w:val="tg-Cyrl-TJ"/>
        </w:rPr>
        <w:t xml:space="preserve"> унсури одамони  маъмулӣ</w:t>
      </w:r>
      <w:r>
        <w:rPr>
          <w:rFonts w:ascii="Palatino Linotype" w:hAnsi="Palatino Linotype"/>
          <w:sz w:val="28"/>
          <w:szCs w:val="28"/>
          <w:lang w:val="tg-Cyrl-TJ"/>
        </w:rPr>
        <w:t>,</w:t>
      </w:r>
      <w:r w:rsidRPr="004763D3">
        <w:rPr>
          <w:rFonts w:ascii="Palatino Linotype" w:hAnsi="Palatino Linotype"/>
          <w:sz w:val="28"/>
          <w:szCs w:val="28"/>
          <w:lang w:val="tg-Cyrl-TJ"/>
        </w:rPr>
        <w:t xml:space="preserve"> ки барнома барои онҳо сохта мешавад, кам ба назар мерасад. Ворид намудани шахсоне</w:t>
      </w:r>
      <w:r>
        <w:rPr>
          <w:rFonts w:ascii="Palatino Linotype" w:hAnsi="Palatino Linotype"/>
          <w:sz w:val="28"/>
          <w:szCs w:val="28"/>
          <w:lang w:val="tg-Cyrl-TJ"/>
        </w:rPr>
        <w:t>,</w:t>
      </w:r>
      <w:r w:rsidRPr="004763D3">
        <w:rPr>
          <w:rFonts w:ascii="Palatino Linotype" w:hAnsi="Palatino Linotype"/>
          <w:sz w:val="28"/>
          <w:szCs w:val="28"/>
          <w:lang w:val="tg-Cyrl-TJ"/>
        </w:rPr>
        <w:t xml:space="preserve"> ки мавзуъ ба онҳо таъсири бевосита  дорад ва персонификатсияи мавзуъҳо муҳим аст</w:t>
      </w:r>
      <w:r>
        <w:rPr>
          <w:rFonts w:ascii="Palatino Linotype" w:hAnsi="Palatino Linotype"/>
          <w:sz w:val="28"/>
          <w:szCs w:val="28"/>
          <w:lang w:val="tg-Cyrl-TJ"/>
        </w:rPr>
        <w:t>;</w:t>
      </w:r>
    </w:p>
    <w:p w14:paraId="19F3FB1B" w14:textId="77777777" w:rsidR="00794FF7" w:rsidRDefault="00794FF7" w:rsidP="00794FF7">
      <w:pPr>
        <w:pStyle w:val="a3"/>
        <w:numPr>
          <w:ilvl w:val="0"/>
          <w:numId w:val="1"/>
        </w:numPr>
        <w:jc w:val="both"/>
        <w:rPr>
          <w:rFonts w:ascii="Palatino Linotype" w:hAnsi="Palatino Linotype"/>
          <w:sz w:val="28"/>
          <w:szCs w:val="28"/>
          <w:lang w:val="tg-Cyrl-TJ"/>
        </w:rPr>
      </w:pPr>
      <w:r w:rsidRPr="004763D3">
        <w:rPr>
          <w:rFonts w:ascii="Palatino Linotype" w:hAnsi="Palatino Linotype"/>
          <w:sz w:val="28"/>
          <w:szCs w:val="28"/>
          <w:lang w:val="tg-Cyrl-TJ"/>
        </w:rPr>
        <w:t>Афзоиши шумораи графика дар барномаҳо хуб аст, амммо  аксаран  қ</w:t>
      </w:r>
      <w:r>
        <w:rPr>
          <w:rFonts w:ascii="Palatino Linotype" w:hAnsi="Palatino Linotype"/>
          <w:sz w:val="28"/>
          <w:szCs w:val="28"/>
          <w:lang w:val="tg-Cyrl-TJ"/>
        </w:rPr>
        <w:t xml:space="preserve">олабҳои графикасозӣ аз барнома </w:t>
      </w:r>
      <w:r w:rsidRPr="004763D3">
        <w:rPr>
          <w:rFonts w:ascii="Palatino Linotype" w:hAnsi="Palatino Linotype"/>
          <w:sz w:val="28"/>
          <w:szCs w:val="28"/>
          <w:lang w:val="tg-Cyrl-TJ"/>
        </w:rPr>
        <w:t>то барнома фарқ намекунанд. Яъне</w:t>
      </w:r>
      <w:r>
        <w:rPr>
          <w:rFonts w:ascii="Palatino Linotype" w:hAnsi="Palatino Linotype"/>
          <w:sz w:val="28"/>
          <w:szCs w:val="28"/>
          <w:lang w:val="tg-Cyrl-TJ"/>
        </w:rPr>
        <w:t>,</w:t>
      </w:r>
      <w:r w:rsidRPr="004763D3">
        <w:rPr>
          <w:rFonts w:ascii="Palatino Linotype" w:hAnsi="Palatino Linotype"/>
          <w:sz w:val="28"/>
          <w:szCs w:val="28"/>
          <w:lang w:val="tg-Cyrl-TJ"/>
        </w:rPr>
        <w:t xml:space="preserve">  дар ин  қисмат  </w:t>
      </w:r>
      <w:r>
        <w:rPr>
          <w:rFonts w:ascii="Times New Roman" w:hAnsi="Times New Roman" w:cs="Times New Roman"/>
          <w:sz w:val="28"/>
          <w:szCs w:val="28"/>
          <w:lang w:val="tg-Cyrl-TJ"/>
        </w:rPr>
        <w:t>қ</w:t>
      </w:r>
      <w:r w:rsidRPr="004763D3">
        <w:rPr>
          <w:rFonts w:ascii="Palatino Linotype" w:hAnsi="Palatino Linotype"/>
          <w:sz w:val="28"/>
          <w:szCs w:val="28"/>
          <w:lang w:val="tg-Cyrl-TJ"/>
        </w:rPr>
        <w:t>обилият ва заҳмати эҷо</w:t>
      </w:r>
      <w:r>
        <w:rPr>
          <w:rFonts w:ascii="Palatino Linotype" w:hAnsi="Palatino Linotype"/>
          <w:sz w:val="28"/>
          <w:szCs w:val="28"/>
          <w:lang w:val="tg-Cyrl-TJ"/>
        </w:rPr>
        <w:t>дӣ заъиф аст ва тақвият мехоҳад;</w:t>
      </w:r>
    </w:p>
    <w:p w14:paraId="3FF4E931" w14:textId="77777777" w:rsidR="00794FF7" w:rsidRPr="004763D3" w:rsidRDefault="00794FF7" w:rsidP="00794FF7">
      <w:pPr>
        <w:pStyle w:val="a3"/>
        <w:numPr>
          <w:ilvl w:val="0"/>
          <w:numId w:val="1"/>
        </w:numPr>
        <w:jc w:val="both"/>
        <w:rPr>
          <w:rFonts w:ascii="Palatino Linotype" w:hAnsi="Palatino Linotype"/>
          <w:sz w:val="28"/>
          <w:szCs w:val="28"/>
          <w:lang w:val="tg-Cyrl-TJ"/>
        </w:rPr>
      </w:pPr>
      <w:r>
        <w:rPr>
          <w:rFonts w:ascii="Palatino Linotype" w:hAnsi="Palatino Linotype"/>
          <w:sz w:val="28"/>
          <w:szCs w:val="28"/>
          <w:lang w:val="tg-Cyrl-TJ"/>
        </w:rPr>
        <w:t xml:space="preserve">Дар барномаҳои иқтисодии шабакаҳои телевизионҳои давлатӣ афзун намудани мубоҳисаҳо вобаста ба масъалаҳои буҷетсозӣ ва истифодаи он бо ширкати вакилони халқ ва коршиносони мустақил, ки эҳсоси алоқамандӣ ва масъулияти ҷамъиятии шаҳрвандонро боло мебарад, муҳим аст.    </w:t>
      </w:r>
    </w:p>
    <w:p w14:paraId="31A2C0FD" w14:textId="77777777" w:rsidR="00794FF7" w:rsidRPr="00820074" w:rsidRDefault="00794FF7" w:rsidP="00794FF7">
      <w:pPr>
        <w:pStyle w:val="a3"/>
        <w:rPr>
          <w:rFonts w:ascii="Palatino Linotype" w:hAnsi="Palatino Linotype" w:cs="Times New Roman"/>
          <w:b/>
          <w:sz w:val="28"/>
          <w:szCs w:val="28"/>
          <w:lang w:val="tg-Cyrl-TJ"/>
        </w:rPr>
      </w:pPr>
      <w:r>
        <w:rPr>
          <w:rFonts w:ascii="Palatino Linotype" w:hAnsi="Palatino Linotype" w:cs="Times New Roman"/>
          <w:b/>
          <w:sz w:val="28"/>
          <w:szCs w:val="28"/>
          <w:lang w:val="tg-Cyrl-TJ"/>
        </w:rPr>
        <w:t xml:space="preserve"> </w:t>
      </w:r>
    </w:p>
    <w:p w14:paraId="4BD268A0" w14:textId="77777777" w:rsidR="00794FF7" w:rsidRPr="0064265C" w:rsidRDefault="00794FF7" w:rsidP="00794FF7">
      <w:pPr>
        <w:pStyle w:val="a7"/>
        <w:ind w:left="720"/>
        <w:jc w:val="both"/>
        <w:rPr>
          <w:rFonts w:ascii="Palatino Linotype" w:hAnsi="Palatino Linotype"/>
          <w:color w:val="000000"/>
          <w:sz w:val="28"/>
          <w:szCs w:val="28"/>
          <w:lang w:val="tg-Cyrl-TJ"/>
        </w:rPr>
      </w:pPr>
    </w:p>
    <w:p w14:paraId="62049D3C" w14:textId="77777777" w:rsidR="00794FF7" w:rsidRDefault="00794FF7" w:rsidP="00794FF7">
      <w:pPr>
        <w:jc w:val="both"/>
        <w:rPr>
          <w:lang w:val="tg-Cyrl-TJ"/>
        </w:rPr>
        <w:sectPr w:rsidR="00794FF7" w:rsidSect="00CF7FEB">
          <w:pgSz w:w="11906" w:h="16838"/>
          <w:pgMar w:top="1134" w:right="850" w:bottom="1134" w:left="1701" w:header="708" w:footer="708" w:gutter="0"/>
          <w:cols w:space="708"/>
          <w:docGrid w:linePitch="360"/>
        </w:sectPr>
      </w:pPr>
    </w:p>
    <w:p w14:paraId="66110234" w14:textId="77777777" w:rsidR="00794FF7" w:rsidRDefault="00794FF7" w:rsidP="00794FF7">
      <w:pPr>
        <w:jc w:val="both"/>
        <w:rPr>
          <w:lang w:val="tg-Cyrl-TJ"/>
        </w:rPr>
      </w:pPr>
    </w:p>
    <w:p w14:paraId="358E64F3" w14:textId="77777777" w:rsidR="00794FF7" w:rsidRDefault="00794FF7" w:rsidP="000E3191">
      <w:pPr>
        <w:jc w:val="right"/>
        <w:rPr>
          <w:rFonts w:ascii="Palatino Linotype" w:eastAsia="Calibri" w:hAnsi="Palatino Linotype" w:cs="Times New Roman"/>
          <w:b/>
          <w:sz w:val="28"/>
          <w:szCs w:val="28"/>
          <w:lang w:val="tg-Cyrl-TJ"/>
        </w:rPr>
      </w:pPr>
      <w:r>
        <w:rPr>
          <w:rFonts w:ascii="Palatino Linotype" w:eastAsia="Calibri" w:hAnsi="Palatino Linotype" w:cs="Times New Roman"/>
          <w:b/>
          <w:sz w:val="28"/>
          <w:szCs w:val="28"/>
          <w:lang w:val="tg-Cyrl-TJ"/>
        </w:rPr>
        <w:t>ЗАМИМА</w:t>
      </w:r>
      <w:r>
        <w:rPr>
          <w:rFonts w:ascii="Times New Roman Tj" w:eastAsia="Calibri" w:hAnsi="Times New Roman Tj" w:cs="Times New Roman"/>
          <w:b/>
          <w:sz w:val="28"/>
          <w:szCs w:val="28"/>
          <w:lang w:val="tg-Cyrl-TJ"/>
        </w:rPr>
        <w:t>Њ</w:t>
      </w:r>
      <w:r>
        <w:rPr>
          <w:rFonts w:ascii="Palatino Linotype" w:eastAsia="Calibri" w:hAnsi="Palatino Linotype" w:cs="Times New Roman"/>
          <w:b/>
          <w:sz w:val="28"/>
          <w:szCs w:val="28"/>
          <w:lang w:val="tg-Cyrl-TJ"/>
        </w:rPr>
        <w:t>О</w:t>
      </w:r>
    </w:p>
    <w:p w14:paraId="32C392DF" w14:textId="77777777" w:rsidR="00794FF7" w:rsidRDefault="00794FF7" w:rsidP="00794FF7">
      <w:pPr>
        <w:jc w:val="center"/>
        <w:rPr>
          <w:rFonts w:ascii="Palatino Linotype" w:eastAsia="Calibri" w:hAnsi="Palatino Linotype" w:cs="Times New Roman"/>
          <w:b/>
          <w:sz w:val="28"/>
          <w:szCs w:val="28"/>
          <w:lang w:val="tg-Cyrl-TJ"/>
        </w:rPr>
      </w:pPr>
      <w:r>
        <w:rPr>
          <w:rFonts w:ascii="Palatino Linotype" w:eastAsia="Calibri" w:hAnsi="Palatino Linotype" w:cs="Times New Roman"/>
          <w:b/>
          <w:sz w:val="28"/>
          <w:szCs w:val="28"/>
          <w:lang w:val="tg-Cyrl-TJ"/>
        </w:rPr>
        <w:t xml:space="preserve">Анкета </w:t>
      </w:r>
    </w:p>
    <w:p w14:paraId="13E651A0" w14:textId="77777777" w:rsidR="00794FF7" w:rsidRPr="00012347" w:rsidRDefault="00794FF7" w:rsidP="00794FF7">
      <w:pPr>
        <w:jc w:val="center"/>
        <w:rPr>
          <w:rFonts w:ascii="Palatino Linotype" w:eastAsia="Times New Roman" w:hAnsi="Palatino Linotype" w:cs="Times New Roman"/>
          <w:b/>
          <w:bCs/>
          <w:sz w:val="24"/>
          <w:szCs w:val="24"/>
        </w:rPr>
      </w:pPr>
      <w:r w:rsidRPr="00492EC3">
        <w:rPr>
          <w:rFonts w:ascii="Palatino Linotype" w:eastAsia="Times New Roman" w:hAnsi="Palatino Linotype" w:cs="Times New Roman"/>
          <w:b/>
          <w:bCs/>
          <w:sz w:val="24"/>
          <w:szCs w:val="24"/>
        </w:rPr>
        <w:t xml:space="preserve"> </w:t>
      </w:r>
      <w:r w:rsidRPr="009C2232">
        <w:rPr>
          <w:rFonts w:ascii="Palatino Linotype" w:eastAsia="Times New Roman" w:hAnsi="Palatino Linotype" w:cs="Times New Roman"/>
          <w:b/>
          <w:bCs/>
          <w:sz w:val="24"/>
          <w:szCs w:val="24"/>
        </w:rPr>
        <w:t>для исследования экономи</w:t>
      </w:r>
      <w:r>
        <w:rPr>
          <w:rFonts w:ascii="Palatino Linotype" w:eastAsia="Times New Roman" w:hAnsi="Palatino Linotype" w:cs="Times New Roman"/>
          <w:b/>
          <w:bCs/>
          <w:sz w:val="24"/>
          <w:szCs w:val="24"/>
        </w:rPr>
        <w:t>ческих материалов в периодических изданий «Джумхурият», «Азия-плюс», «Точикистон», «Минбари халк»</w:t>
      </w:r>
      <w:r w:rsidRPr="009C2232">
        <w:rPr>
          <w:rFonts w:ascii="Palatino Linotype" w:eastAsia="Times New Roman" w:hAnsi="Palatino Linotype" w:cs="Times New Roman"/>
          <w:b/>
          <w:bCs/>
          <w:sz w:val="24"/>
          <w:szCs w:val="24"/>
        </w:rPr>
        <w:t xml:space="preserve">  в период </w:t>
      </w:r>
      <w:r>
        <w:rPr>
          <w:rFonts w:ascii="Palatino Linotype" w:eastAsia="Times New Roman" w:hAnsi="Palatino Linotype" w:cs="Times New Roman"/>
          <w:b/>
          <w:bCs/>
          <w:sz w:val="24"/>
          <w:szCs w:val="24"/>
        </w:rPr>
        <w:t>сентябрь 2017- февраль</w:t>
      </w:r>
      <w:r w:rsidRPr="00542BD5">
        <w:rPr>
          <w:rFonts w:ascii="Palatino Linotype" w:eastAsia="Times New Roman" w:hAnsi="Palatino Linotype" w:cs="Times New Roman"/>
          <w:b/>
          <w:bCs/>
          <w:sz w:val="24"/>
          <w:szCs w:val="24"/>
        </w:rPr>
        <w:t xml:space="preserve">  2018</w:t>
      </w:r>
      <w:r w:rsidRPr="009C2232">
        <w:rPr>
          <w:rFonts w:ascii="Palatino Linotype" w:eastAsia="Times New Roman" w:hAnsi="Palatino Linotype" w:cs="Times New Roman"/>
          <w:b/>
          <w:bCs/>
          <w:sz w:val="24"/>
          <w:szCs w:val="24"/>
        </w:rPr>
        <w:t xml:space="preserve"> г</w:t>
      </w:r>
      <w:r>
        <w:rPr>
          <w:rFonts w:ascii="Palatino Linotype" w:eastAsia="Times New Roman" w:hAnsi="Palatino Linotype" w:cs="Times New Roman"/>
          <w:b/>
          <w:bCs/>
          <w:sz w:val="24"/>
          <w:szCs w:val="24"/>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108"/>
        <w:gridCol w:w="1068"/>
        <w:gridCol w:w="1170"/>
        <w:gridCol w:w="1276"/>
        <w:gridCol w:w="590"/>
        <w:gridCol w:w="119"/>
        <w:gridCol w:w="445"/>
        <w:gridCol w:w="1114"/>
        <w:gridCol w:w="288"/>
        <w:gridCol w:w="1129"/>
        <w:gridCol w:w="294"/>
        <w:gridCol w:w="1833"/>
        <w:gridCol w:w="1827"/>
      </w:tblGrid>
      <w:tr w:rsidR="00794FF7" w:rsidRPr="009C2232" w14:paraId="3E6DE972" w14:textId="77777777" w:rsidTr="007B23E4">
        <w:trPr>
          <w:trHeight w:val="213"/>
          <w:jc w:val="center"/>
        </w:trPr>
        <w:tc>
          <w:tcPr>
            <w:tcW w:w="1489" w:type="dxa"/>
            <w:vMerge w:val="restart"/>
            <w:shd w:val="clear" w:color="auto" w:fill="auto"/>
            <w:vAlign w:val="center"/>
          </w:tcPr>
          <w:p w14:paraId="05D62E16"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b/>
                <w:szCs w:val="24"/>
              </w:rPr>
            </w:pPr>
            <w:r w:rsidRPr="00177531">
              <w:rPr>
                <w:rFonts w:ascii="Palatino Linotype" w:eastAsia="Calibri" w:hAnsi="Palatino Linotype" w:cs="Times New Roman"/>
                <w:b/>
                <w:szCs w:val="24"/>
              </w:rPr>
              <w:t>№</w:t>
            </w:r>
          </w:p>
        </w:tc>
        <w:tc>
          <w:tcPr>
            <w:tcW w:w="2176" w:type="dxa"/>
            <w:gridSpan w:val="2"/>
            <w:vMerge w:val="restart"/>
            <w:shd w:val="clear" w:color="auto" w:fill="auto"/>
            <w:vAlign w:val="center"/>
          </w:tcPr>
          <w:p w14:paraId="04B2B5FF"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b/>
                <w:szCs w:val="24"/>
                <w:lang w:val="tg-Cyrl-TJ"/>
              </w:rPr>
            </w:pPr>
            <w:r w:rsidRPr="00177531">
              <w:rPr>
                <w:rFonts w:ascii="Palatino Linotype" w:eastAsia="Calibri" w:hAnsi="Palatino Linotype" w:cs="Times New Roman"/>
                <w:b/>
                <w:szCs w:val="24"/>
                <w:lang w:val="tg-Cyrl-TJ"/>
              </w:rPr>
              <w:t>Санаи нашр</w:t>
            </w:r>
          </w:p>
        </w:tc>
        <w:tc>
          <w:tcPr>
            <w:tcW w:w="3036" w:type="dxa"/>
            <w:gridSpan w:val="3"/>
            <w:vMerge w:val="restart"/>
            <w:shd w:val="clear" w:color="auto" w:fill="auto"/>
            <w:vAlign w:val="center"/>
          </w:tcPr>
          <w:p w14:paraId="56FCAD5C"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b/>
                <w:szCs w:val="24"/>
                <w:lang w:val="tg-Cyrl-TJ"/>
              </w:rPr>
            </w:pPr>
            <w:r w:rsidRPr="00177531">
              <w:rPr>
                <w:rFonts w:ascii="Palatino Linotype" w:eastAsia="Calibri" w:hAnsi="Palatino Linotype" w:cs="Times New Roman"/>
                <w:b/>
                <w:szCs w:val="24"/>
                <w:lang w:val="tg-Cyrl-TJ"/>
              </w:rPr>
              <w:t>Нашрия</w:t>
            </w:r>
          </w:p>
        </w:tc>
        <w:tc>
          <w:tcPr>
            <w:tcW w:w="3389" w:type="dxa"/>
            <w:gridSpan w:val="6"/>
            <w:shd w:val="clear" w:color="auto" w:fill="auto"/>
            <w:vAlign w:val="center"/>
          </w:tcPr>
          <w:p w14:paraId="36938554"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b/>
                <w:szCs w:val="24"/>
                <w:lang w:val="en-US"/>
              </w:rPr>
            </w:pPr>
            <w:r w:rsidRPr="00177531">
              <w:rPr>
                <w:rFonts w:ascii="Palatino Linotype" w:eastAsia="Calibri" w:hAnsi="Palatino Linotype" w:cs="Times New Roman"/>
                <w:b/>
                <w:szCs w:val="24"/>
                <w:lang w:val="tg-Cyrl-TJ"/>
              </w:rPr>
              <w:t>Муаллиф</w:t>
            </w:r>
          </w:p>
          <w:p w14:paraId="546EB85D"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b/>
                <w:szCs w:val="24"/>
                <w:lang w:val="en-US"/>
              </w:rPr>
            </w:pPr>
          </w:p>
        </w:tc>
        <w:tc>
          <w:tcPr>
            <w:tcW w:w="3660" w:type="dxa"/>
            <w:gridSpan w:val="2"/>
            <w:vMerge w:val="restart"/>
            <w:shd w:val="clear" w:color="auto" w:fill="auto"/>
            <w:vAlign w:val="center"/>
          </w:tcPr>
          <w:p w14:paraId="36A3A140"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b/>
                <w:szCs w:val="24"/>
              </w:rPr>
            </w:pPr>
            <w:r w:rsidRPr="00177531">
              <w:rPr>
                <w:rFonts w:ascii="Palatino Linotype" w:eastAsia="Calibri" w:hAnsi="Palatino Linotype" w:cs="Times New Roman"/>
                <w:b/>
                <w:szCs w:val="24"/>
                <w:lang w:val="tg-Cyrl-TJ"/>
              </w:rPr>
              <w:t>Унвони матлаб</w:t>
            </w:r>
          </w:p>
        </w:tc>
      </w:tr>
      <w:tr w:rsidR="00794FF7" w:rsidRPr="009C2232" w14:paraId="606856F3" w14:textId="77777777" w:rsidTr="007B23E4">
        <w:trPr>
          <w:trHeight w:val="213"/>
          <w:jc w:val="center"/>
        </w:trPr>
        <w:tc>
          <w:tcPr>
            <w:tcW w:w="1489" w:type="dxa"/>
            <w:vMerge/>
            <w:shd w:val="clear" w:color="auto" w:fill="auto"/>
            <w:vAlign w:val="center"/>
          </w:tcPr>
          <w:p w14:paraId="19A1820C"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b/>
                <w:szCs w:val="24"/>
              </w:rPr>
            </w:pPr>
          </w:p>
        </w:tc>
        <w:tc>
          <w:tcPr>
            <w:tcW w:w="2176" w:type="dxa"/>
            <w:gridSpan w:val="2"/>
            <w:vMerge/>
            <w:shd w:val="clear" w:color="auto" w:fill="auto"/>
            <w:vAlign w:val="center"/>
          </w:tcPr>
          <w:p w14:paraId="6406D2B6"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b/>
                <w:szCs w:val="24"/>
                <w:lang w:val="tg-Cyrl-TJ"/>
              </w:rPr>
            </w:pPr>
          </w:p>
        </w:tc>
        <w:tc>
          <w:tcPr>
            <w:tcW w:w="3036" w:type="dxa"/>
            <w:gridSpan w:val="3"/>
            <w:vMerge/>
            <w:shd w:val="clear" w:color="auto" w:fill="auto"/>
            <w:vAlign w:val="center"/>
          </w:tcPr>
          <w:p w14:paraId="74CE6D7A"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b/>
                <w:szCs w:val="24"/>
                <w:lang w:val="tg-Cyrl-TJ"/>
              </w:rPr>
            </w:pPr>
          </w:p>
        </w:tc>
        <w:tc>
          <w:tcPr>
            <w:tcW w:w="1678" w:type="dxa"/>
            <w:gridSpan w:val="3"/>
            <w:shd w:val="clear" w:color="auto" w:fill="auto"/>
            <w:vAlign w:val="center"/>
          </w:tcPr>
          <w:p w14:paraId="2E4AC799"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b/>
                <w:szCs w:val="24"/>
              </w:rPr>
            </w:pPr>
            <w:r w:rsidRPr="00177531">
              <w:rPr>
                <w:rFonts w:ascii="Palatino Linotype" w:eastAsia="Calibri" w:hAnsi="Palatino Linotype" w:cs="Times New Roman"/>
                <w:b/>
                <w:szCs w:val="24"/>
              </w:rPr>
              <w:t>Журналист</w:t>
            </w:r>
          </w:p>
        </w:tc>
        <w:tc>
          <w:tcPr>
            <w:tcW w:w="1711" w:type="dxa"/>
            <w:gridSpan w:val="3"/>
            <w:shd w:val="clear" w:color="auto" w:fill="auto"/>
            <w:vAlign w:val="center"/>
          </w:tcPr>
          <w:p w14:paraId="05D8102D"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b/>
                <w:szCs w:val="24"/>
                <w:lang w:val="tg-Cyrl-TJ"/>
              </w:rPr>
            </w:pPr>
            <w:r w:rsidRPr="00177531">
              <w:rPr>
                <w:rFonts w:ascii="Palatino Linotype" w:eastAsia="Calibri" w:hAnsi="Palatino Linotype" w:cs="Times New Roman"/>
                <w:b/>
                <w:szCs w:val="24"/>
                <w:lang w:val="tg-Cyrl-TJ"/>
              </w:rPr>
              <w:t>Коршинос</w:t>
            </w:r>
          </w:p>
        </w:tc>
        <w:tc>
          <w:tcPr>
            <w:tcW w:w="3660" w:type="dxa"/>
            <w:gridSpan w:val="2"/>
            <w:vMerge/>
            <w:shd w:val="clear" w:color="auto" w:fill="auto"/>
            <w:vAlign w:val="center"/>
          </w:tcPr>
          <w:p w14:paraId="4CF14EC9"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b/>
                <w:szCs w:val="24"/>
                <w:lang w:val="tg-Cyrl-TJ"/>
              </w:rPr>
            </w:pPr>
          </w:p>
        </w:tc>
      </w:tr>
      <w:tr w:rsidR="00794FF7" w:rsidRPr="009C2232" w14:paraId="47719427" w14:textId="77777777" w:rsidTr="007B23E4">
        <w:trPr>
          <w:trHeight w:val="446"/>
          <w:jc w:val="center"/>
        </w:trPr>
        <w:tc>
          <w:tcPr>
            <w:tcW w:w="1489" w:type="dxa"/>
            <w:shd w:val="clear" w:color="auto" w:fill="auto"/>
            <w:vAlign w:val="center"/>
          </w:tcPr>
          <w:p w14:paraId="1DDC91A1"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szCs w:val="24"/>
              </w:rPr>
            </w:pPr>
          </w:p>
        </w:tc>
        <w:tc>
          <w:tcPr>
            <w:tcW w:w="2176" w:type="dxa"/>
            <w:gridSpan w:val="2"/>
            <w:shd w:val="clear" w:color="auto" w:fill="auto"/>
            <w:vAlign w:val="center"/>
          </w:tcPr>
          <w:p w14:paraId="31CB8FCD"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szCs w:val="24"/>
              </w:rPr>
            </w:pPr>
          </w:p>
        </w:tc>
        <w:tc>
          <w:tcPr>
            <w:tcW w:w="3036" w:type="dxa"/>
            <w:gridSpan w:val="3"/>
            <w:shd w:val="clear" w:color="auto" w:fill="auto"/>
            <w:vAlign w:val="center"/>
          </w:tcPr>
          <w:p w14:paraId="69587BCB"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szCs w:val="24"/>
              </w:rPr>
            </w:pPr>
          </w:p>
        </w:tc>
        <w:tc>
          <w:tcPr>
            <w:tcW w:w="1678" w:type="dxa"/>
            <w:gridSpan w:val="3"/>
            <w:shd w:val="clear" w:color="auto" w:fill="auto"/>
            <w:vAlign w:val="center"/>
          </w:tcPr>
          <w:p w14:paraId="0292102A"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szCs w:val="24"/>
              </w:rPr>
            </w:pPr>
          </w:p>
        </w:tc>
        <w:tc>
          <w:tcPr>
            <w:tcW w:w="1711" w:type="dxa"/>
            <w:gridSpan w:val="3"/>
            <w:shd w:val="clear" w:color="auto" w:fill="auto"/>
            <w:vAlign w:val="center"/>
          </w:tcPr>
          <w:p w14:paraId="3882C093"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szCs w:val="24"/>
              </w:rPr>
            </w:pPr>
          </w:p>
        </w:tc>
        <w:tc>
          <w:tcPr>
            <w:tcW w:w="3660" w:type="dxa"/>
            <w:gridSpan w:val="2"/>
            <w:shd w:val="clear" w:color="auto" w:fill="auto"/>
            <w:vAlign w:val="center"/>
          </w:tcPr>
          <w:p w14:paraId="0B228C6B"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szCs w:val="24"/>
              </w:rPr>
            </w:pPr>
          </w:p>
        </w:tc>
      </w:tr>
      <w:tr w:rsidR="00794FF7" w:rsidRPr="009C2232" w14:paraId="1AB2807E" w14:textId="77777777" w:rsidTr="007B23E4">
        <w:trPr>
          <w:trHeight w:val="446"/>
          <w:jc w:val="center"/>
        </w:trPr>
        <w:tc>
          <w:tcPr>
            <w:tcW w:w="3665" w:type="dxa"/>
            <w:gridSpan w:val="3"/>
            <w:vMerge w:val="restart"/>
            <w:shd w:val="clear" w:color="auto" w:fill="auto"/>
            <w:vAlign w:val="center"/>
          </w:tcPr>
          <w:p w14:paraId="6B4D673E"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p w14:paraId="137EB5E1" w14:textId="77777777" w:rsidR="00794FF7" w:rsidRPr="00177531" w:rsidRDefault="00794FF7" w:rsidP="007B23E4">
            <w:pPr>
              <w:pStyle w:val="a3"/>
              <w:numPr>
                <w:ilvl w:val="0"/>
                <w:numId w:val="7"/>
              </w:numPr>
              <w:tabs>
                <w:tab w:val="left" w:pos="667"/>
              </w:tabs>
              <w:spacing w:after="0" w:line="240" w:lineRule="auto"/>
              <w:ind w:left="0"/>
              <w:rPr>
                <w:rFonts w:ascii="Palatino Linotype" w:eastAsia="Calibri" w:hAnsi="Palatino Linotype" w:cs="Times New Roman"/>
                <w:b/>
                <w:szCs w:val="24"/>
                <w:lang w:val="tg-Cyrl-TJ"/>
              </w:rPr>
            </w:pPr>
            <w:r w:rsidRPr="00177531">
              <w:rPr>
                <w:rFonts w:ascii="Palatino Linotype" w:eastAsia="Calibri" w:hAnsi="Palatino Linotype" w:cs="Times New Roman"/>
                <w:b/>
                <w:szCs w:val="24"/>
                <w:lang w:val="tg-Cyrl-TJ"/>
              </w:rPr>
              <w:t>Дастрасии хонандаи одд</w:t>
            </w:r>
            <w:r w:rsidRPr="00177531">
              <w:rPr>
                <w:rFonts w:ascii="Palatino Linotype" w:hAnsi="Palatino Linotype"/>
                <w:b/>
                <w:szCs w:val="24"/>
                <w:lang w:val="tg-Cyrl-TJ"/>
              </w:rPr>
              <w:t>ӣ</w:t>
            </w:r>
            <w:r w:rsidRPr="00177531">
              <w:rPr>
                <w:rFonts w:ascii="Palatino Linotype" w:eastAsia="Calibri" w:hAnsi="Palatino Linotype" w:cs="Times New Roman"/>
                <w:b/>
                <w:szCs w:val="24"/>
                <w:lang w:val="tg-Cyrl-TJ"/>
              </w:rPr>
              <w:t xml:space="preserve"> ба матлаб</w:t>
            </w:r>
          </w:p>
        </w:tc>
        <w:tc>
          <w:tcPr>
            <w:tcW w:w="3036" w:type="dxa"/>
            <w:gridSpan w:val="3"/>
            <w:shd w:val="clear" w:color="auto" w:fill="auto"/>
            <w:vAlign w:val="center"/>
          </w:tcPr>
          <w:p w14:paraId="7F14320E"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Забони матлаб</w:t>
            </w:r>
          </w:p>
        </w:tc>
        <w:tc>
          <w:tcPr>
            <w:tcW w:w="3389" w:type="dxa"/>
            <w:gridSpan w:val="6"/>
            <w:shd w:val="clear" w:color="auto" w:fill="auto"/>
            <w:vAlign w:val="center"/>
          </w:tcPr>
          <w:p w14:paraId="44D14191"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Истифодаи мафҳумҳои иқтисод</w:t>
            </w:r>
            <w:r w:rsidRPr="00177531">
              <w:rPr>
                <w:rFonts w:ascii="Palatino Linotype" w:eastAsia="MS Gothic" w:hAnsi="Palatino Linotype" w:cs="Times New Roman"/>
                <w:szCs w:val="24"/>
                <w:lang w:val="tg-Cyrl-TJ"/>
              </w:rPr>
              <w:t>ӣ</w:t>
            </w:r>
            <w:r w:rsidRPr="00177531">
              <w:rPr>
                <w:rFonts w:ascii="Palatino Linotype" w:eastAsia="Calibri" w:hAnsi="Palatino Linotype" w:cs="Times New Roman"/>
                <w:szCs w:val="24"/>
                <w:lang w:val="tg-Cyrl-TJ"/>
              </w:rPr>
              <w:t xml:space="preserve"> ва шарҳи онҳо</w:t>
            </w:r>
          </w:p>
        </w:tc>
        <w:tc>
          <w:tcPr>
            <w:tcW w:w="3660" w:type="dxa"/>
            <w:gridSpan w:val="2"/>
            <w:shd w:val="clear" w:color="auto" w:fill="auto"/>
            <w:vAlign w:val="center"/>
          </w:tcPr>
          <w:p w14:paraId="2ACD2288"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Дифинатсия</w:t>
            </w:r>
          </w:p>
        </w:tc>
      </w:tr>
      <w:tr w:rsidR="00794FF7" w:rsidRPr="009C2232" w14:paraId="252EC0E0" w14:textId="77777777" w:rsidTr="007B23E4">
        <w:trPr>
          <w:trHeight w:val="702"/>
          <w:jc w:val="center"/>
        </w:trPr>
        <w:tc>
          <w:tcPr>
            <w:tcW w:w="3665" w:type="dxa"/>
            <w:gridSpan w:val="3"/>
            <w:vMerge/>
            <w:shd w:val="clear" w:color="auto" w:fill="auto"/>
            <w:vAlign w:val="center"/>
          </w:tcPr>
          <w:p w14:paraId="4CF82762"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3036" w:type="dxa"/>
            <w:gridSpan w:val="3"/>
            <w:shd w:val="clear" w:color="auto" w:fill="auto"/>
            <w:vAlign w:val="center"/>
          </w:tcPr>
          <w:p w14:paraId="670BAA9F"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r w:rsidRPr="00177531">
              <w:rPr>
                <w:rFonts w:ascii="Palatino Linotype" w:eastAsia="Calibri" w:hAnsi="Palatino Linotype" w:cs="Times New Roman"/>
                <w:szCs w:val="24"/>
                <w:lang w:val="tg-Cyrl-TJ"/>
              </w:rPr>
              <w:t xml:space="preserve">А) </w:t>
            </w:r>
            <w:r w:rsidRPr="00177531">
              <w:rPr>
                <w:rFonts w:ascii="Palatino Linotype" w:eastAsia="Calibri" w:hAnsi="Palatino Linotype" w:cs="Times New Roman"/>
                <w:szCs w:val="24"/>
              </w:rPr>
              <w:t>Ф</w:t>
            </w:r>
            <w:r w:rsidRPr="00177531">
              <w:rPr>
                <w:rFonts w:ascii="Palatino Linotype" w:eastAsia="Calibri" w:hAnsi="Palatino Linotype" w:cs="Times New Roman"/>
                <w:szCs w:val="24"/>
                <w:lang w:val="tg-Cyrl-TJ"/>
              </w:rPr>
              <w:t>аҳмо</w:t>
            </w:r>
          </w:p>
          <w:p w14:paraId="459D95AA"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r w:rsidRPr="00177531">
              <w:rPr>
                <w:rFonts w:ascii="Palatino Linotype" w:eastAsia="Calibri" w:hAnsi="Palatino Linotype" w:cs="Times New Roman"/>
                <w:szCs w:val="24"/>
                <w:lang w:val="tg-Cyrl-TJ"/>
              </w:rPr>
              <w:t>Б) Душворфаҳм</w:t>
            </w:r>
          </w:p>
          <w:p w14:paraId="498376EB"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В) Мантиқан пайваст нест</w:t>
            </w:r>
          </w:p>
        </w:tc>
        <w:tc>
          <w:tcPr>
            <w:tcW w:w="3389" w:type="dxa"/>
            <w:gridSpan w:val="6"/>
            <w:shd w:val="clear" w:color="auto" w:fill="auto"/>
            <w:vAlign w:val="center"/>
          </w:tcPr>
          <w:p w14:paraId="5375FF3E"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3660" w:type="dxa"/>
            <w:gridSpan w:val="2"/>
            <w:shd w:val="clear" w:color="auto" w:fill="auto"/>
            <w:vAlign w:val="center"/>
          </w:tcPr>
          <w:p w14:paraId="70CDE09C"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r>
      <w:tr w:rsidR="00794FF7" w:rsidRPr="009C2232" w14:paraId="1F5FDFF0" w14:textId="77777777" w:rsidTr="007B23E4">
        <w:trPr>
          <w:trHeight w:val="325"/>
          <w:jc w:val="center"/>
        </w:trPr>
        <w:tc>
          <w:tcPr>
            <w:tcW w:w="3665" w:type="dxa"/>
            <w:gridSpan w:val="3"/>
            <w:vMerge w:val="restart"/>
            <w:shd w:val="clear" w:color="auto" w:fill="auto"/>
            <w:vAlign w:val="center"/>
          </w:tcPr>
          <w:p w14:paraId="0DAA2320"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p w14:paraId="53123C9E" w14:textId="77777777" w:rsidR="00794FF7" w:rsidRPr="00177531" w:rsidRDefault="00794FF7" w:rsidP="007B23E4">
            <w:pPr>
              <w:pStyle w:val="a3"/>
              <w:numPr>
                <w:ilvl w:val="0"/>
                <w:numId w:val="7"/>
              </w:numPr>
              <w:tabs>
                <w:tab w:val="left" w:pos="667"/>
              </w:tabs>
              <w:spacing w:after="0" w:line="240" w:lineRule="auto"/>
              <w:ind w:left="0"/>
              <w:rPr>
                <w:rFonts w:ascii="Palatino Linotype" w:eastAsia="Calibri" w:hAnsi="Palatino Linotype" w:cs="Times New Roman"/>
                <w:b/>
                <w:szCs w:val="24"/>
              </w:rPr>
            </w:pPr>
            <w:r w:rsidRPr="00177531">
              <w:rPr>
                <w:rFonts w:ascii="Palatino Linotype" w:eastAsia="Calibri" w:hAnsi="Palatino Linotype" w:cs="Times New Roman"/>
                <w:b/>
                <w:szCs w:val="24"/>
                <w:lang w:val="tg-Cyrl-TJ"/>
              </w:rPr>
              <w:t>Истифодаи элемент</w:t>
            </w:r>
            <w:r w:rsidRPr="00177531">
              <w:rPr>
                <w:rFonts w:ascii="Palatino Linotype" w:hAnsi="Palatino Linotype"/>
                <w:b/>
                <w:szCs w:val="24"/>
                <w:lang w:val="tg-Cyrl-TJ"/>
              </w:rPr>
              <w:t>ҳ</w:t>
            </w:r>
            <w:r w:rsidRPr="00177531">
              <w:rPr>
                <w:rFonts w:ascii="Palatino Linotype" w:eastAsia="Calibri" w:hAnsi="Palatino Linotype" w:cs="Times New Roman"/>
                <w:b/>
                <w:szCs w:val="24"/>
                <w:lang w:val="tg-Cyrl-TJ"/>
              </w:rPr>
              <w:t>ои тав</w:t>
            </w:r>
            <w:r w:rsidRPr="00177531">
              <w:rPr>
                <w:rFonts w:ascii="Palatino Linotype" w:eastAsia="MS Gothic" w:hAnsi="Palatino Linotype"/>
                <w:b/>
                <w:szCs w:val="24"/>
                <w:lang w:val="tg-Cyrl-TJ"/>
              </w:rPr>
              <w:t>ҷҷ</w:t>
            </w:r>
            <w:r w:rsidRPr="00177531">
              <w:rPr>
                <w:rFonts w:ascii="Palatino Linotype" w:eastAsia="MS Gothic" w:hAnsi="Palatino Linotype" w:cs="Times New Roman"/>
                <w:b/>
                <w:szCs w:val="24"/>
                <w:lang w:val="tg-Cyrl-TJ"/>
              </w:rPr>
              <w:t>ӯҳ</w:t>
            </w:r>
            <w:r w:rsidRPr="00177531">
              <w:rPr>
                <w:rFonts w:ascii="Palatino Linotype" w:eastAsia="Calibri" w:hAnsi="Palatino Linotype" w:cs="Times New Roman"/>
                <w:b/>
                <w:szCs w:val="24"/>
                <w:lang w:val="tg-Cyrl-TJ"/>
              </w:rPr>
              <w:t>барангез</w:t>
            </w:r>
          </w:p>
          <w:p w14:paraId="7DAC69DD" w14:textId="77777777" w:rsidR="00794FF7" w:rsidRPr="00177531" w:rsidRDefault="00794FF7" w:rsidP="007B23E4">
            <w:pPr>
              <w:pStyle w:val="a3"/>
              <w:numPr>
                <w:ilvl w:val="0"/>
                <w:numId w:val="7"/>
              </w:numPr>
              <w:tabs>
                <w:tab w:val="left" w:pos="667"/>
              </w:tabs>
              <w:spacing w:after="0" w:line="240" w:lineRule="auto"/>
              <w:ind w:left="0"/>
              <w:rPr>
                <w:rFonts w:ascii="Palatino Linotype" w:eastAsia="Calibri" w:hAnsi="Palatino Linotype" w:cs="Times New Roman"/>
                <w:b/>
                <w:szCs w:val="24"/>
              </w:rPr>
            </w:pPr>
          </w:p>
        </w:tc>
        <w:tc>
          <w:tcPr>
            <w:tcW w:w="3036" w:type="dxa"/>
            <w:gridSpan w:val="3"/>
            <w:shd w:val="clear" w:color="auto" w:fill="auto"/>
            <w:vAlign w:val="center"/>
          </w:tcPr>
          <w:p w14:paraId="5A6635C6"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rPr>
              <w:t>Лид</w:t>
            </w:r>
            <w:r w:rsidRPr="00177531">
              <w:rPr>
                <w:rFonts w:ascii="Palatino Linotype" w:eastAsia="Calibri" w:hAnsi="Palatino Linotype" w:cs="Times New Roman"/>
                <w:szCs w:val="24"/>
                <w:lang w:val="tg-Cyrl-TJ"/>
              </w:rPr>
              <w:t xml:space="preserve"> ё зерсарлавҳа</w:t>
            </w:r>
          </w:p>
        </w:tc>
        <w:tc>
          <w:tcPr>
            <w:tcW w:w="3389" w:type="dxa"/>
            <w:gridSpan w:val="6"/>
            <w:shd w:val="clear" w:color="auto" w:fill="auto"/>
            <w:vAlign w:val="center"/>
          </w:tcPr>
          <w:p w14:paraId="1E29DBC0"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Акс ва тасвирҳои марбут ба матлаб</w:t>
            </w:r>
          </w:p>
        </w:tc>
        <w:tc>
          <w:tcPr>
            <w:tcW w:w="3660" w:type="dxa"/>
            <w:gridSpan w:val="2"/>
            <w:shd w:val="clear" w:color="auto" w:fill="auto"/>
            <w:vAlign w:val="center"/>
          </w:tcPr>
          <w:p w14:paraId="46E02107"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Қисмати “буридашуда”</w:t>
            </w:r>
          </w:p>
        </w:tc>
      </w:tr>
      <w:tr w:rsidR="00794FF7" w:rsidRPr="009C2232" w14:paraId="4059800A" w14:textId="77777777" w:rsidTr="007B23E4">
        <w:trPr>
          <w:trHeight w:val="456"/>
          <w:jc w:val="center"/>
        </w:trPr>
        <w:tc>
          <w:tcPr>
            <w:tcW w:w="3665" w:type="dxa"/>
            <w:gridSpan w:val="3"/>
            <w:vMerge/>
            <w:shd w:val="clear" w:color="auto" w:fill="auto"/>
            <w:vAlign w:val="center"/>
          </w:tcPr>
          <w:p w14:paraId="3C1EBE39"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3036" w:type="dxa"/>
            <w:gridSpan w:val="3"/>
            <w:shd w:val="clear" w:color="auto" w:fill="auto"/>
            <w:vAlign w:val="center"/>
          </w:tcPr>
          <w:p w14:paraId="027467DA"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3389" w:type="dxa"/>
            <w:gridSpan w:val="6"/>
            <w:shd w:val="clear" w:color="auto" w:fill="auto"/>
            <w:vAlign w:val="center"/>
          </w:tcPr>
          <w:p w14:paraId="46C0D330"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3660" w:type="dxa"/>
            <w:gridSpan w:val="2"/>
            <w:shd w:val="clear" w:color="auto" w:fill="auto"/>
            <w:vAlign w:val="center"/>
          </w:tcPr>
          <w:p w14:paraId="6E72ACBB"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r>
      <w:tr w:rsidR="00794FF7" w:rsidRPr="009C2232" w14:paraId="1E06A966" w14:textId="77777777" w:rsidTr="007B23E4">
        <w:trPr>
          <w:trHeight w:val="446"/>
          <w:jc w:val="center"/>
        </w:trPr>
        <w:tc>
          <w:tcPr>
            <w:tcW w:w="3665" w:type="dxa"/>
            <w:gridSpan w:val="3"/>
            <w:vMerge w:val="restart"/>
            <w:shd w:val="clear" w:color="auto" w:fill="auto"/>
            <w:vAlign w:val="center"/>
          </w:tcPr>
          <w:p w14:paraId="4491CE15" w14:textId="77777777" w:rsidR="00794FF7" w:rsidRPr="00177531" w:rsidRDefault="00794FF7" w:rsidP="007B23E4">
            <w:pPr>
              <w:pStyle w:val="a3"/>
              <w:numPr>
                <w:ilvl w:val="0"/>
                <w:numId w:val="7"/>
              </w:numPr>
              <w:tabs>
                <w:tab w:val="left" w:pos="667"/>
              </w:tabs>
              <w:spacing w:after="0" w:line="240" w:lineRule="auto"/>
              <w:ind w:left="0"/>
              <w:rPr>
                <w:rFonts w:ascii="Palatino Linotype" w:eastAsia="Calibri" w:hAnsi="Palatino Linotype" w:cs="Times New Roman"/>
                <w:b/>
                <w:szCs w:val="24"/>
              </w:rPr>
            </w:pPr>
            <w:r w:rsidRPr="00177531">
              <w:rPr>
                <w:rFonts w:ascii="Palatino Linotype" w:eastAsia="Calibri" w:hAnsi="Palatino Linotype" w:cs="Times New Roman"/>
                <w:b/>
                <w:szCs w:val="24"/>
                <w:lang w:val="tg-Cyrl-TJ"/>
              </w:rPr>
              <w:t xml:space="preserve">Истифодаи </w:t>
            </w:r>
            <w:r w:rsidRPr="00177531">
              <w:rPr>
                <w:rFonts w:ascii="Palatino Linotype" w:hAnsi="Palatino Linotype"/>
                <w:b/>
                <w:szCs w:val="24"/>
                <w:lang w:val="tg-Cyrl-TJ"/>
              </w:rPr>
              <w:t>ҷ</w:t>
            </w:r>
            <w:r w:rsidRPr="00177531">
              <w:rPr>
                <w:rFonts w:ascii="Palatino Linotype" w:eastAsia="Calibri" w:hAnsi="Palatino Linotype" w:cs="Times New Roman"/>
                <w:b/>
                <w:szCs w:val="24"/>
                <w:lang w:val="tg-Cyrl-TJ"/>
              </w:rPr>
              <w:t>узъиёти иловагии такконбахши матлаб</w:t>
            </w:r>
          </w:p>
        </w:tc>
        <w:tc>
          <w:tcPr>
            <w:tcW w:w="3036" w:type="dxa"/>
            <w:gridSpan w:val="3"/>
            <w:shd w:val="clear" w:color="auto" w:fill="auto"/>
            <w:vAlign w:val="center"/>
          </w:tcPr>
          <w:p w14:paraId="289BDC4A"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Ривоят</w:t>
            </w:r>
          </w:p>
        </w:tc>
        <w:tc>
          <w:tcPr>
            <w:tcW w:w="3389" w:type="dxa"/>
            <w:gridSpan w:val="6"/>
            <w:shd w:val="clear" w:color="auto" w:fill="auto"/>
            <w:vAlign w:val="center"/>
          </w:tcPr>
          <w:p w14:paraId="7E5EC27E"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Рушди ҳодиса</w:t>
            </w:r>
          </w:p>
        </w:tc>
        <w:tc>
          <w:tcPr>
            <w:tcW w:w="3660" w:type="dxa"/>
            <w:gridSpan w:val="2"/>
            <w:shd w:val="clear" w:color="auto" w:fill="auto"/>
            <w:vAlign w:val="center"/>
          </w:tcPr>
          <w:p w14:paraId="14586425"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Пешгӯӣ</w:t>
            </w:r>
          </w:p>
        </w:tc>
      </w:tr>
      <w:tr w:rsidR="00794FF7" w:rsidRPr="009C2232" w14:paraId="3401ABC3" w14:textId="77777777" w:rsidTr="007B23E4">
        <w:trPr>
          <w:trHeight w:val="800"/>
          <w:jc w:val="center"/>
        </w:trPr>
        <w:tc>
          <w:tcPr>
            <w:tcW w:w="3665" w:type="dxa"/>
            <w:gridSpan w:val="3"/>
            <w:vMerge/>
            <w:shd w:val="clear" w:color="auto" w:fill="auto"/>
            <w:vAlign w:val="center"/>
          </w:tcPr>
          <w:p w14:paraId="009D6C40"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3036" w:type="dxa"/>
            <w:gridSpan w:val="3"/>
            <w:shd w:val="clear" w:color="auto" w:fill="auto"/>
            <w:vAlign w:val="center"/>
          </w:tcPr>
          <w:p w14:paraId="324E7D96"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en-US"/>
              </w:rPr>
            </w:pPr>
          </w:p>
          <w:p w14:paraId="0834AF06"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en-US"/>
              </w:rPr>
            </w:pPr>
          </w:p>
        </w:tc>
        <w:tc>
          <w:tcPr>
            <w:tcW w:w="3389" w:type="dxa"/>
            <w:gridSpan w:val="6"/>
            <w:shd w:val="clear" w:color="auto" w:fill="auto"/>
            <w:vAlign w:val="center"/>
          </w:tcPr>
          <w:p w14:paraId="682B3BC0"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en-US"/>
              </w:rPr>
            </w:pPr>
          </w:p>
          <w:p w14:paraId="5DA030A4"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en-US"/>
              </w:rPr>
            </w:pPr>
          </w:p>
        </w:tc>
        <w:tc>
          <w:tcPr>
            <w:tcW w:w="3660" w:type="dxa"/>
            <w:gridSpan w:val="2"/>
            <w:shd w:val="clear" w:color="auto" w:fill="auto"/>
            <w:vAlign w:val="center"/>
          </w:tcPr>
          <w:p w14:paraId="6576FDB6"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en-US"/>
              </w:rPr>
            </w:pPr>
          </w:p>
          <w:p w14:paraId="20F00BCE"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en-US"/>
              </w:rPr>
            </w:pPr>
          </w:p>
        </w:tc>
      </w:tr>
      <w:tr w:rsidR="00794FF7" w:rsidRPr="009C2232" w14:paraId="12863AD4" w14:textId="77777777" w:rsidTr="007B23E4">
        <w:trPr>
          <w:trHeight w:val="446"/>
          <w:jc w:val="center"/>
        </w:trPr>
        <w:tc>
          <w:tcPr>
            <w:tcW w:w="3665" w:type="dxa"/>
            <w:gridSpan w:val="3"/>
            <w:vMerge w:val="restart"/>
            <w:shd w:val="clear" w:color="auto" w:fill="auto"/>
            <w:vAlign w:val="center"/>
          </w:tcPr>
          <w:p w14:paraId="3F272E15"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p w14:paraId="5D1FB817" w14:textId="77777777" w:rsidR="00794FF7" w:rsidRPr="00177531" w:rsidRDefault="00794FF7" w:rsidP="007B23E4">
            <w:pPr>
              <w:pStyle w:val="a3"/>
              <w:numPr>
                <w:ilvl w:val="0"/>
                <w:numId w:val="7"/>
              </w:numPr>
              <w:tabs>
                <w:tab w:val="left" w:pos="667"/>
              </w:tabs>
              <w:spacing w:after="0" w:line="240" w:lineRule="auto"/>
              <w:ind w:left="0"/>
              <w:rPr>
                <w:rFonts w:ascii="Palatino Linotype" w:eastAsia="Calibri" w:hAnsi="Palatino Linotype" w:cs="Times New Roman"/>
                <w:b/>
                <w:szCs w:val="24"/>
              </w:rPr>
            </w:pPr>
            <w:r w:rsidRPr="00177531">
              <w:rPr>
                <w:rFonts w:ascii="Palatino Linotype" w:eastAsia="Calibri" w:hAnsi="Palatino Linotype" w:cs="Times New Roman"/>
                <w:b/>
                <w:szCs w:val="24"/>
                <w:lang w:val="tg-Cyrl-TJ"/>
              </w:rPr>
              <w:t>Тавозун дар матлаб</w:t>
            </w:r>
          </w:p>
        </w:tc>
        <w:tc>
          <w:tcPr>
            <w:tcW w:w="3036" w:type="dxa"/>
            <w:gridSpan w:val="3"/>
            <w:shd w:val="clear" w:color="auto" w:fill="auto"/>
            <w:vAlign w:val="center"/>
          </w:tcPr>
          <w:p w14:paraId="24E629BE"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Истифодаи якчанд сарчашма</w:t>
            </w:r>
          </w:p>
        </w:tc>
        <w:tc>
          <w:tcPr>
            <w:tcW w:w="3389" w:type="dxa"/>
            <w:gridSpan w:val="6"/>
            <w:shd w:val="clear" w:color="auto" w:fill="auto"/>
            <w:vAlign w:val="center"/>
          </w:tcPr>
          <w:p w14:paraId="2CDC1A44"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Андеша</w:t>
            </w:r>
            <w:r w:rsidRPr="00177531">
              <w:rPr>
                <w:rFonts w:ascii="Palatino Linotype" w:hAnsi="Palatino Linotype"/>
                <w:szCs w:val="24"/>
                <w:lang w:val="tg-Cyrl-TJ"/>
              </w:rPr>
              <w:t>ҳ</w:t>
            </w:r>
            <w:r w:rsidRPr="00177531">
              <w:rPr>
                <w:rFonts w:ascii="Palatino Linotype" w:eastAsia="Calibri" w:hAnsi="Palatino Linotype" w:cs="Times New Roman"/>
                <w:szCs w:val="24"/>
                <w:lang w:val="tg-Cyrl-TJ"/>
              </w:rPr>
              <w:t>ои мухталиф</w:t>
            </w:r>
          </w:p>
        </w:tc>
        <w:tc>
          <w:tcPr>
            <w:tcW w:w="1833" w:type="dxa"/>
            <w:shd w:val="clear" w:color="auto" w:fill="auto"/>
            <w:vAlign w:val="center"/>
          </w:tcPr>
          <w:p w14:paraId="12E87E0B"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Баҳои коршиносон</w:t>
            </w:r>
          </w:p>
        </w:tc>
        <w:tc>
          <w:tcPr>
            <w:tcW w:w="1827" w:type="dxa"/>
            <w:tcBorders>
              <w:top w:val="single" w:sz="4" w:space="0" w:color="auto"/>
            </w:tcBorders>
            <w:shd w:val="clear" w:color="auto" w:fill="auto"/>
            <w:vAlign w:val="center"/>
          </w:tcPr>
          <w:p w14:paraId="7C382F94"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Меъёрҳои ахлоқ</w:t>
            </w:r>
            <w:r w:rsidRPr="00177531">
              <w:rPr>
                <w:rFonts w:ascii="Palatino Linotype" w:eastAsia="MS Gothic" w:hAnsi="Palatino Linotype" w:cs="Times New Roman"/>
                <w:szCs w:val="24"/>
                <w:lang w:val="tg-Cyrl-TJ"/>
              </w:rPr>
              <w:t>ӣ</w:t>
            </w:r>
          </w:p>
        </w:tc>
      </w:tr>
      <w:tr w:rsidR="00794FF7" w:rsidRPr="009C2232" w14:paraId="3A980099" w14:textId="77777777" w:rsidTr="007B23E4">
        <w:trPr>
          <w:trHeight w:val="446"/>
          <w:jc w:val="center"/>
        </w:trPr>
        <w:tc>
          <w:tcPr>
            <w:tcW w:w="3665" w:type="dxa"/>
            <w:gridSpan w:val="3"/>
            <w:vMerge/>
            <w:tcBorders>
              <w:bottom w:val="nil"/>
            </w:tcBorders>
            <w:shd w:val="clear" w:color="auto" w:fill="auto"/>
            <w:vAlign w:val="center"/>
          </w:tcPr>
          <w:p w14:paraId="428B8672"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3036" w:type="dxa"/>
            <w:gridSpan w:val="3"/>
            <w:tcBorders>
              <w:bottom w:val="nil"/>
            </w:tcBorders>
            <w:shd w:val="clear" w:color="auto" w:fill="auto"/>
            <w:vAlign w:val="center"/>
          </w:tcPr>
          <w:p w14:paraId="7DB19C6D"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3389" w:type="dxa"/>
            <w:gridSpan w:val="6"/>
            <w:tcBorders>
              <w:bottom w:val="nil"/>
            </w:tcBorders>
            <w:shd w:val="clear" w:color="auto" w:fill="auto"/>
            <w:vAlign w:val="center"/>
          </w:tcPr>
          <w:p w14:paraId="21CAF9B6"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833" w:type="dxa"/>
            <w:tcBorders>
              <w:bottom w:val="nil"/>
            </w:tcBorders>
            <w:shd w:val="clear" w:color="auto" w:fill="auto"/>
            <w:vAlign w:val="center"/>
          </w:tcPr>
          <w:p w14:paraId="02DA7531"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827" w:type="dxa"/>
            <w:tcBorders>
              <w:top w:val="single" w:sz="4" w:space="0" w:color="auto"/>
              <w:bottom w:val="nil"/>
            </w:tcBorders>
            <w:shd w:val="clear" w:color="auto" w:fill="auto"/>
            <w:vAlign w:val="center"/>
          </w:tcPr>
          <w:p w14:paraId="11CE8383"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r>
      <w:tr w:rsidR="00794FF7" w:rsidRPr="009C2232" w14:paraId="1C743920" w14:textId="77777777" w:rsidTr="007B23E4">
        <w:trPr>
          <w:trHeight w:val="56"/>
          <w:jc w:val="center"/>
        </w:trPr>
        <w:tc>
          <w:tcPr>
            <w:tcW w:w="3665" w:type="dxa"/>
            <w:gridSpan w:val="3"/>
            <w:tcBorders>
              <w:top w:val="nil"/>
              <w:left w:val="single" w:sz="4" w:space="0" w:color="auto"/>
              <w:right w:val="single" w:sz="4" w:space="0" w:color="auto"/>
            </w:tcBorders>
            <w:shd w:val="clear" w:color="auto" w:fill="auto"/>
            <w:vAlign w:val="center"/>
          </w:tcPr>
          <w:p w14:paraId="745BCD6A"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3036" w:type="dxa"/>
            <w:gridSpan w:val="3"/>
            <w:tcBorders>
              <w:top w:val="nil"/>
              <w:left w:val="single" w:sz="4" w:space="0" w:color="auto"/>
              <w:right w:val="single" w:sz="4" w:space="0" w:color="auto"/>
            </w:tcBorders>
            <w:shd w:val="clear" w:color="auto" w:fill="auto"/>
            <w:vAlign w:val="center"/>
          </w:tcPr>
          <w:p w14:paraId="00E44190"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3389" w:type="dxa"/>
            <w:gridSpan w:val="6"/>
            <w:tcBorders>
              <w:top w:val="nil"/>
              <w:left w:val="single" w:sz="4" w:space="0" w:color="auto"/>
              <w:right w:val="single" w:sz="4" w:space="0" w:color="auto"/>
            </w:tcBorders>
            <w:shd w:val="clear" w:color="auto" w:fill="auto"/>
            <w:vAlign w:val="center"/>
          </w:tcPr>
          <w:p w14:paraId="4FB3F413"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833" w:type="dxa"/>
            <w:tcBorders>
              <w:top w:val="nil"/>
              <w:left w:val="single" w:sz="4" w:space="0" w:color="auto"/>
              <w:right w:val="single" w:sz="4" w:space="0" w:color="auto"/>
            </w:tcBorders>
            <w:shd w:val="clear" w:color="auto" w:fill="auto"/>
            <w:vAlign w:val="center"/>
          </w:tcPr>
          <w:p w14:paraId="45A750AC"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827" w:type="dxa"/>
            <w:tcBorders>
              <w:top w:val="nil"/>
              <w:left w:val="single" w:sz="4" w:space="0" w:color="auto"/>
              <w:bottom w:val="nil"/>
              <w:right w:val="single" w:sz="4" w:space="0" w:color="auto"/>
            </w:tcBorders>
            <w:shd w:val="clear" w:color="auto" w:fill="auto"/>
            <w:vAlign w:val="center"/>
          </w:tcPr>
          <w:p w14:paraId="3ECEBEA3"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r>
      <w:tr w:rsidR="00794FF7" w:rsidRPr="009C2232" w14:paraId="3CD6F6DA" w14:textId="77777777" w:rsidTr="007B23E4">
        <w:trPr>
          <w:trHeight w:val="446"/>
          <w:jc w:val="center"/>
        </w:trPr>
        <w:tc>
          <w:tcPr>
            <w:tcW w:w="2597" w:type="dxa"/>
            <w:gridSpan w:val="2"/>
            <w:vMerge w:val="restart"/>
            <w:tcBorders>
              <w:right w:val="nil"/>
            </w:tcBorders>
            <w:shd w:val="clear" w:color="auto" w:fill="auto"/>
            <w:vAlign w:val="center"/>
          </w:tcPr>
          <w:p w14:paraId="31C04629" w14:textId="77777777" w:rsidR="00794FF7" w:rsidRPr="00177531" w:rsidRDefault="00794FF7" w:rsidP="007B23E4">
            <w:pPr>
              <w:pStyle w:val="a3"/>
              <w:numPr>
                <w:ilvl w:val="0"/>
                <w:numId w:val="7"/>
              </w:numPr>
              <w:tabs>
                <w:tab w:val="left" w:pos="667"/>
              </w:tabs>
              <w:spacing w:after="0" w:line="240" w:lineRule="auto"/>
              <w:ind w:left="0"/>
              <w:rPr>
                <w:rFonts w:ascii="Palatino Linotype" w:eastAsia="Calibri" w:hAnsi="Palatino Linotype" w:cs="Times New Roman"/>
                <w:szCs w:val="24"/>
              </w:rPr>
            </w:pPr>
            <w:r w:rsidRPr="00177531">
              <w:rPr>
                <w:rFonts w:ascii="Palatino Linotype" w:eastAsia="Calibri" w:hAnsi="Palatino Linotype" w:cs="Times New Roman"/>
                <w:b/>
                <w:szCs w:val="24"/>
                <w:lang w:val="tg-Cyrl-TJ"/>
              </w:rPr>
              <w:t>Асосноккунӣ</w:t>
            </w:r>
          </w:p>
        </w:tc>
        <w:tc>
          <w:tcPr>
            <w:tcW w:w="1068" w:type="dxa"/>
            <w:vMerge w:val="restart"/>
            <w:tcBorders>
              <w:left w:val="nil"/>
            </w:tcBorders>
            <w:shd w:val="clear" w:color="auto" w:fill="auto"/>
            <w:vAlign w:val="center"/>
          </w:tcPr>
          <w:p w14:paraId="38505BF3"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170" w:type="dxa"/>
            <w:shd w:val="clear" w:color="auto" w:fill="auto"/>
            <w:vAlign w:val="center"/>
          </w:tcPr>
          <w:p w14:paraId="7DE456EF"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Омори расмӣ</w:t>
            </w:r>
          </w:p>
        </w:tc>
        <w:tc>
          <w:tcPr>
            <w:tcW w:w="1276" w:type="dxa"/>
            <w:shd w:val="clear" w:color="auto" w:fill="auto"/>
            <w:vAlign w:val="center"/>
          </w:tcPr>
          <w:p w14:paraId="3BE810FA"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Ҳодисаи мушаххас</w:t>
            </w:r>
          </w:p>
        </w:tc>
        <w:tc>
          <w:tcPr>
            <w:tcW w:w="1154" w:type="dxa"/>
            <w:gridSpan w:val="3"/>
            <w:shd w:val="clear" w:color="auto" w:fill="auto"/>
            <w:vAlign w:val="center"/>
          </w:tcPr>
          <w:p w14:paraId="50E00DED"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Омили хабарӣ</w:t>
            </w:r>
          </w:p>
        </w:tc>
        <w:tc>
          <w:tcPr>
            <w:tcW w:w="1402" w:type="dxa"/>
            <w:gridSpan w:val="2"/>
            <w:shd w:val="clear" w:color="auto" w:fill="auto"/>
            <w:vAlign w:val="center"/>
          </w:tcPr>
          <w:p w14:paraId="3E832566"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r w:rsidRPr="00177531">
              <w:rPr>
                <w:rFonts w:ascii="Palatino Linotype" w:eastAsia="Calibri" w:hAnsi="Palatino Linotype" w:cs="Times New Roman"/>
                <w:szCs w:val="24"/>
              </w:rPr>
              <w:t>Графика</w:t>
            </w:r>
          </w:p>
        </w:tc>
        <w:tc>
          <w:tcPr>
            <w:tcW w:w="1423" w:type="dxa"/>
            <w:gridSpan w:val="2"/>
            <w:shd w:val="clear" w:color="auto" w:fill="auto"/>
            <w:vAlign w:val="center"/>
          </w:tcPr>
          <w:p w14:paraId="483E8DE6"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Акс ё тасвир</w:t>
            </w:r>
          </w:p>
        </w:tc>
        <w:tc>
          <w:tcPr>
            <w:tcW w:w="1833" w:type="dxa"/>
            <w:shd w:val="clear" w:color="auto" w:fill="auto"/>
            <w:vAlign w:val="center"/>
          </w:tcPr>
          <w:p w14:paraId="22D69436"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Ҷадвал</w:t>
            </w:r>
          </w:p>
        </w:tc>
        <w:tc>
          <w:tcPr>
            <w:tcW w:w="1827" w:type="dxa"/>
            <w:tcBorders>
              <w:top w:val="single" w:sz="4" w:space="0" w:color="auto"/>
            </w:tcBorders>
            <w:shd w:val="clear" w:color="auto" w:fill="auto"/>
            <w:vAlign w:val="center"/>
          </w:tcPr>
          <w:p w14:paraId="1D00A56D"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Сарчашмаҳои ноошкор</w:t>
            </w:r>
          </w:p>
        </w:tc>
      </w:tr>
      <w:tr w:rsidR="00794FF7" w:rsidRPr="009C2232" w14:paraId="5AD7F25D" w14:textId="77777777" w:rsidTr="007B23E4">
        <w:trPr>
          <w:trHeight w:val="446"/>
          <w:jc w:val="center"/>
        </w:trPr>
        <w:tc>
          <w:tcPr>
            <w:tcW w:w="2597" w:type="dxa"/>
            <w:gridSpan w:val="2"/>
            <w:vMerge/>
            <w:tcBorders>
              <w:right w:val="nil"/>
            </w:tcBorders>
            <w:shd w:val="clear" w:color="auto" w:fill="auto"/>
            <w:vAlign w:val="center"/>
          </w:tcPr>
          <w:p w14:paraId="1DC8E223"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068" w:type="dxa"/>
            <w:vMerge/>
            <w:tcBorders>
              <w:left w:val="nil"/>
            </w:tcBorders>
            <w:shd w:val="clear" w:color="auto" w:fill="auto"/>
            <w:vAlign w:val="center"/>
          </w:tcPr>
          <w:p w14:paraId="3E98237E"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170" w:type="dxa"/>
            <w:shd w:val="clear" w:color="auto" w:fill="auto"/>
            <w:vAlign w:val="center"/>
          </w:tcPr>
          <w:p w14:paraId="6D967D40"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276" w:type="dxa"/>
            <w:shd w:val="clear" w:color="auto" w:fill="auto"/>
            <w:vAlign w:val="center"/>
          </w:tcPr>
          <w:p w14:paraId="414FF058"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154" w:type="dxa"/>
            <w:gridSpan w:val="3"/>
            <w:shd w:val="clear" w:color="auto" w:fill="auto"/>
            <w:vAlign w:val="center"/>
          </w:tcPr>
          <w:p w14:paraId="32C42F9E"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402" w:type="dxa"/>
            <w:gridSpan w:val="2"/>
            <w:shd w:val="clear" w:color="auto" w:fill="auto"/>
            <w:vAlign w:val="center"/>
          </w:tcPr>
          <w:p w14:paraId="2B639D76"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423" w:type="dxa"/>
            <w:gridSpan w:val="2"/>
            <w:shd w:val="clear" w:color="auto" w:fill="auto"/>
            <w:vAlign w:val="center"/>
          </w:tcPr>
          <w:p w14:paraId="279C8246"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833" w:type="dxa"/>
            <w:shd w:val="clear" w:color="auto" w:fill="auto"/>
            <w:vAlign w:val="center"/>
          </w:tcPr>
          <w:p w14:paraId="3A3E7911"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827" w:type="dxa"/>
            <w:shd w:val="clear" w:color="auto" w:fill="auto"/>
            <w:vAlign w:val="center"/>
          </w:tcPr>
          <w:p w14:paraId="09B75F84"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r>
      <w:tr w:rsidR="00794FF7" w:rsidRPr="009C2232" w14:paraId="78BD681E" w14:textId="77777777" w:rsidTr="007B23E4">
        <w:trPr>
          <w:trHeight w:val="899"/>
          <w:jc w:val="center"/>
        </w:trPr>
        <w:tc>
          <w:tcPr>
            <w:tcW w:w="3665" w:type="dxa"/>
            <w:gridSpan w:val="3"/>
            <w:shd w:val="clear" w:color="auto" w:fill="auto"/>
            <w:vAlign w:val="center"/>
          </w:tcPr>
          <w:p w14:paraId="2979C875" w14:textId="77777777" w:rsidR="00794FF7" w:rsidRPr="00177531" w:rsidRDefault="00794FF7" w:rsidP="007B23E4">
            <w:pPr>
              <w:pStyle w:val="a3"/>
              <w:numPr>
                <w:ilvl w:val="0"/>
                <w:numId w:val="7"/>
              </w:numPr>
              <w:tabs>
                <w:tab w:val="left" w:pos="667"/>
              </w:tabs>
              <w:spacing w:after="0" w:line="240" w:lineRule="auto"/>
              <w:ind w:left="0"/>
              <w:rPr>
                <w:rFonts w:ascii="Palatino Linotype" w:eastAsia="Calibri" w:hAnsi="Palatino Linotype" w:cs="Times New Roman"/>
                <w:b/>
                <w:szCs w:val="24"/>
              </w:rPr>
            </w:pPr>
            <w:r w:rsidRPr="00177531">
              <w:rPr>
                <w:rFonts w:ascii="Palatino Linotype" w:eastAsia="Calibri" w:hAnsi="Palatino Linotype" w:cs="Times New Roman"/>
                <w:b/>
                <w:szCs w:val="24"/>
                <w:lang w:val="tg-Cyrl-TJ"/>
              </w:rPr>
              <w:t>Фарогирии матлаб</w:t>
            </w:r>
          </w:p>
        </w:tc>
        <w:tc>
          <w:tcPr>
            <w:tcW w:w="3155" w:type="dxa"/>
            <w:gridSpan w:val="4"/>
            <w:shd w:val="clear" w:color="auto" w:fill="auto"/>
            <w:vAlign w:val="center"/>
          </w:tcPr>
          <w:p w14:paraId="400BEED8"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szCs w:val="24"/>
              </w:rPr>
            </w:pPr>
            <w:r w:rsidRPr="00177531">
              <w:rPr>
                <w:rFonts w:ascii="Palatino Linotype" w:eastAsia="Calibri" w:hAnsi="Palatino Linotype" w:cs="Times New Roman"/>
                <w:szCs w:val="24"/>
                <w:lang w:val="tg-Cyrl-TJ"/>
              </w:rPr>
              <w:t>Аҳамияти иҷтимо</w:t>
            </w:r>
            <w:r w:rsidRPr="00177531">
              <w:rPr>
                <w:rFonts w:ascii="Palatino Linotype" w:eastAsia="MS Gothic" w:hAnsi="Palatino Linotype" w:cs="Times New Roman"/>
                <w:szCs w:val="24"/>
                <w:lang w:val="tg-Cyrl-TJ"/>
              </w:rPr>
              <w:t>ӣ</w:t>
            </w:r>
            <w:r w:rsidRPr="00177531">
              <w:rPr>
                <w:rFonts w:ascii="Palatino Linotype" w:eastAsia="Calibri" w:hAnsi="Palatino Linotype" w:cs="Times New Roman"/>
                <w:szCs w:val="24"/>
                <w:lang w:val="tg-Cyrl-TJ"/>
              </w:rPr>
              <w:t xml:space="preserve"> дорад</w:t>
            </w:r>
          </w:p>
        </w:tc>
        <w:tc>
          <w:tcPr>
            <w:tcW w:w="2976" w:type="dxa"/>
            <w:gridSpan w:val="4"/>
            <w:shd w:val="clear" w:color="auto" w:fill="auto"/>
            <w:vAlign w:val="center"/>
          </w:tcPr>
          <w:p w14:paraId="24D6B31B"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Барои доираи мушаххас</w:t>
            </w:r>
          </w:p>
        </w:tc>
        <w:tc>
          <w:tcPr>
            <w:tcW w:w="2127" w:type="dxa"/>
            <w:gridSpan w:val="2"/>
            <w:shd w:val="clear" w:color="auto" w:fill="auto"/>
            <w:vAlign w:val="center"/>
          </w:tcPr>
          <w:p w14:paraId="5BA1D618"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Умумимиллӣ</w:t>
            </w:r>
          </w:p>
        </w:tc>
        <w:tc>
          <w:tcPr>
            <w:tcW w:w="1827" w:type="dxa"/>
            <w:shd w:val="clear" w:color="auto" w:fill="auto"/>
            <w:vAlign w:val="center"/>
          </w:tcPr>
          <w:p w14:paraId="6A9F34E7"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Минтақавӣ</w:t>
            </w:r>
          </w:p>
        </w:tc>
      </w:tr>
    </w:tbl>
    <w:p w14:paraId="15503DD0" w14:textId="77777777" w:rsidR="00794FF7" w:rsidRDefault="00794FF7" w:rsidP="00794FF7">
      <w:pPr>
        <w:jc w:val="both"/>
        <w:rPr>
          <w:rFonts w:ascii="Palatino Linotype" w:hAnsi="Palatino Linotype" w:cs="Times New Roman"/>
          <w:b/>
          <w:sz w:val="28"/>
          <w:szCs w:val="28"/>
        </w:rPr>
      </w:pPr>
    </w:p>
    <w:p w14:paraId="4260123B" w14:textId="77777777" w:rsidR="00794FF7" w:rsidRDefault="00794FF7" w:rsidP="00794FF7">
      <w:pPr>
        <w:jc w:val="both"/>
        <w:rPr>
          <w:rFonts w:ascii="Palatino Linotype" w:hAnsi="Palatino Linotype" w:cs="Times New Roman"/>
          <w:b/>
          <w:sz w:val="28"/>
          <w:szCs w:val="28"/>
        </w:rPr>
      </w:pPr>
    </w:p>
    <w:p w14:paraId="7AA827B7" w14:textId="77777777" w:rsidR="00794FF7" w:rsidRDefault="00794FF7" w:rsidP="00794FF7">
      <w:pPr>
        <w:jc w:val="both"/>
        <w:rPr>
          <w:lang w:val="tg-Cyrl-TJ"/>
        </w:rPr>
      </w:pPr>
      <w:r>
        <w:rPr>
          <w:lang w:val="tg-Cyrl-TJ"/>
        </w:rPr>
        <w:t xml:space="preserve"> </w:t>
      </w:r>
    </w:p>
    <w:p w14:paraId="20087FDC" w14:textId="77777777" w:rsidR="00794FF7" w:rsidRDefault="00794FF7" w:rsidP="00794FF7">
      <w:pPr>
        <w:jc w:val="both"/>
        <w:rPr>
          <w:lang w:val="tg-Cyrl-TJ"/>
        </w:rPr>
      </w:pPr>
    </w:p>
    <w:p w14:paraId="011DCF73" w14:textId="77777777" w:rsidR="00794FF7" w:rsidRDefault="00794FF7" w:rsidP="00794FF7">
      <w:pPr>
        <w:jc w:val="both"/>
        <w:rPr>
          <w:lang w:val="tg-Cyrl-TJ"/>
        </w:rPr>
      </w:pPr>
    </w:p>
    <w:p w14:paraId="6FAC2EEA" w14:textId="77777777" w:rsidR="00794FF7" w:rsidRDefault="00794FF7" w:rsidP="00794FF7">
      <w:pPr>
        <w:jc w:val="both"/>
        <w:rPr>
          <w:lang w:val="tg-Cyrl-TJ"/>
        </w:rPr>
      </w:pPr>
    </w:p>
    <w:p w14:paraId="3B90B36E" w14:textId="77777777" w:rsidR="00C55D08" w:rsidRDefault="00C55D08" w:rsidP="00794FF7">
      <w:pPr>
        <w:jc w:val="both"/>
        <w:rPr>
          <w:lang w:val="tg-Cyrl-TJ"/>
        </w:rPr>
      </w:pPr>
    </w:p>
    <w:p w14:paraId="3940620C" w14:textId="77777777" w:rsidR="00C55D08" w:rsidRDefault="00C55D08" w:rsidP="00794FF7">
      <w:pPr>
        <w:jc w:val="both"/>
        <w:rPr>
          <w:lang w:val="tg-Cyrl-TJ"/>
        </w:rPr>
      </w:pPr>
    </w:p>
    <w:p w14:paraId="75FE2D17" w14:textId="77777777" w:rsidR="00C55D08" w:rsidRDefault="00C55D08" w:rsidP="00794FF7">
      <w:pPr>
        <w:jc w:val="both"/>
        <w:rPr>
          <w:lang w:val="tg-Cyrl-TJ"/>
        </w:rPr>
      </w:pPr>
    </w:p>
    <w:p w14:paraId="3314B72E" w14:textId="77777777" w:rsidR="00C55D08" w:rsidRDefault="00C55D08" w:rsidP="00794FF7">
      <w:pPr>
        <w:jc w:val="both"/>
        <w:rPr>
          <w:lang w:val="tg-Cyrl-TJ"/>
        </w:rPr>
      </w:pPr>
    </w:p>
    <w:p w14:paraId="3CC421E0" w14:textId="77777777" w:rsidR="00C55D08" w:rsidRDefault="00C55D08" w:rsidP="00794FF7">
      <w:pPr>
        <w:jc w:val="both"/>
        <w:rPr>
          <w:lang w:val="tg-Cyrl-TJ"/>
        </w:rPr>
      </w:pPr>
    </w:p>
    <w:p w14:paraId="4B5450C3" w14:textId="77777777" w:rsidR="00C55D08" w:rsidRDefault="00C55D08" w:rsidP="00794FF7">
      <w:pPr>
        <w:jc w:val="both"/>
        <w:rPr>
          <w:lang w:val="tg-Cyrl-TJ"/>
        </w:rPr>
      </w:pPr>
    </w:p>
    <w:p w14:paraId="7CAB2021" w14:textId="77777777" w:rsidR="00794FF7" w:rsidRDefault="00794FF7" w:rsidP="00794FF7">
      <w:pPr>
        <w:jc w:val="center"/>
        <w:rPr>
          <w:rFonts w:ascii="Palatino Linotype" w:eastAsia="Calibri" w:hAnsi="Palatino Linotype" w:cs="Times New Roman"/>
          <w:b/>
          <w:sz w:val="28"/>
          <w:szCs w:val="28"/>
          <w:lang w:val="tg-Cyrl-TJ"/>
        </w:rPr>
      </w:pPr>
      <w:r>
        <w:rPr>
          <w:rFonts w:ascii="Palatino Linotype" w:eastAsia="Calibri" w:hAnsi="Palatino Linotype" w:cs="Times New Roman"/>
          <w:b/>
          <w:sz w:val="28"/>
          <w:szCs w:val="28"/>
          <w:lang w:val="tg-Cyrl-TJ"/>
        </w:rPr>
        <w:lastRenderedPageBreak/>
        <w:t xml:space="preserve">Анкета </w:t>
      </w:r>
    </w:p>
    <w:p w14:paraId="4BFC8348" w14:textId="77777777" w:rsidR="00794FF7" w:rsidRDefault="00794FF7" w:rsidP="00794FF7">
      <w:pPr>
        <w:jc w:val="center"/>
        <w:rPr>
          <w:rFonts w:ascii="Palatino Linotype" w:eastAsia="Times New Roman" w:hAnsi="Palatino Linotype" w:cs="Times New Roman"/>
          <w:b/>
          <w:bCs/>
          <w:sz w:val="24"/>
          <w:szCs w:val="24"/>
        </w:rPr>
      </w:pPr>
      <w:r w:rsidRPr="00492EC3">
        <w:rPr>
          <w:rFonts w:ascii="Palatino Linotype" w:eastAsia="Times New Roman" w:hAnsi="Palatino Linotype" w:cs="Times New Roman"/>
          <w:b/>
          <w:bCs/>
          <w:sz w:val="24"/>
          <w:szCs w:val="24"/>
        </w:rPr>
        <w:t xml:space="preserve"> </w:t>
      </w:r>
      <w:r w:rsidRPr="009C2232">
        <w:rPr>
          <w:rFonts w:ascii="Palatino Linotype" w:eastAsia="Times New Roman" w:hAnsi="Palatino Linotype" w:cs="Times New Roman"/>
          <w:b/>
          <w:bCs/>
          <w:sz w:val="24"/>
          <w:szCs w:val="24"/>
        </w:rPr>
        <w:t>для исследования экономи</w:t>
      </w:r>
      <w:r>
        <w:rPr>
          <w:rFonts w:ascii="Palatino Linotype" w:eastAsia="Times New Roman" w:hAnsi="Palatino Linotype" w:cs="Times New Roman"/>
          <w:b/>
          <w:bCs/>
          <w:sz w:val="24"/>
          <w:szCs w:val="24"/>
        </w:rPr>
        <w:t>ческих материалов в электронных изданий «Ховар», «Азия-плюс», «Озодагон», «Точнюс»</w:t>
      </w:r>
      <w:r w:rsidRPr="009C2232">
        <w:rPr>
          <w:rFonts w:ascii="Palatino Linotype" w:eastAsia="Times New Roman" w:hAnsi="Palatino Linotype" w:cs="Times New Roman"/>
          <w:b/>
          <w:bCs/>
          <w:sz w:val="24"/>
          <w:szCs w:val="24"/>
        </w:rPr>
        <w:t xml:space="preserve">  в период </w:t>
      </w:r>
      <w:r>
        <w:rPr>
          <w:rFonts w:ascii="Palatino Linotype" w:eastAsia="Times New Roman" w:hAnsi="Palatino Linotype" w:cs="Times New Roman"/>
          <w:b/>
          <w:bCs/>
          <w:sz w:val="24"/>
          <w:szCs w:val="24"/>
        </w:rPr>
        <w:t>сентябрь 2017- февраль</w:t>
      </w:r>
      <w:r w:rsidRPr="00542BD5">
        <w:rPr>
          <w:rFonts w:ascii="Palatino Linotype" w:eastAsia="Times New Roman" w:hAnsi="Palatino Linotype" w:cs="Times New Roman"/>
          <w:b/>
          <w:bCs/>
          <w:sz w:val="24"/>
          <w:szCs w:val="24"/>
        </w:rPr>
        <w:t xml:space="preserve">  2018</w:t>
      </w:r>
      <w:r w:rsidRPr="009C2232">
        <w:rPr>
          <w:rFonts w:ascii="Palatino Linotype" w:eastAsia="Times New Roman" w:hAnsi="Palatino Linotype" w:cs="Times New Roman"/>
          <w:b/>
          <w:bCs/>
          <w:sz w:val="24"/>
          <w:szCs w:val="24"/>
        </w:rPr>
        <w:t xml:space="preserve"> г</w:t>
      </w:r>
      <w:r>
        <w:rPr>
          <w:rFonts w:ascii="Palatino Linotype" w:eastAsia="Times New Roman" w:hAnsi="Palatino Linotype" w:cs="Times New Roman"/>
          <w:b/>
          <w:bCs/>
          <w:sz w:val="24"/>
          <w:szCs w:val="24"/>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108"/>
        <w:gridCol w:w="1068"/>
        <w:gridCol w:w="1170"/>
        <w:gridCol w:w="1276"/>
        <w:gridCol w:w="590"/>
        <w:gridCol w:w="119"/>
        <w:gridCol w:w="445"/>
        <w:gridCol w:w="1114"/>
        <w:gridCol w:w="288"/>
        <w:gridCol w:w="1129"/>
        <w:gridCol w:w="294"/>
        <w:gridCol w:w="1833"/>
        <w:gridCol w:w="1827"/>
      </w:tblGrid>
      <w:tr w:rsidR="00794FF7" w:rsidRPr="009C2232" w14:paraId="1F15DEBB" w14:textId="77777777" w:rsidTr="007B23E4">
        <w:trPr>
          <w:trHeight w:val="213"/>
          <w:jc w:val="center"/>
        </w:trPr>
        <w:tc>
          <w:tcPr>
            <w:tcW w:w="1489" w:type="dxa"/>
            <w:vMerge w:val="restart"/>
            <w:shd w:val="clear" w:color="auto" w:fill="auto"/>
            <w:vAlign w:val="center"/>
          </w:tcPr>
          <w:p w14:paraId="31452D36"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b/>
                <w:szCs w:val="24"/>
              </w:rPr>
            </w:pPr>
            <w:r w:rsidRPr="00177531">
              <w:rPr>
                <w:rFonts w:ascii="Palatino Linotype" w:eastAsia="Calibri" w:hAnsi="Palatino Linotype" w:cs="Times New Roman"/>
                <w:b/>
                <w:szCs w:val="24"/>
              </w:rPr>
              <w:t>№</w:t>
            </w:r>
          </w:p>
        </w:tc>
        <w:tc>
          <w:tcPr>
            <w:tcW w:w="2176" w:type="dxa"/>
            <w:gridSpan w:val="2"/>
            <w:vMerge w:val="restart"/>
            <w:shd w:val="clear" w:color="auto" w:fill="auto"/>
            <w:vAlign w:val="center"/>
          </w:tcPr>
          <w:p w14:paraId="45E4321B"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b/>
                <w:szCs w:val="24"/>
                <w:lang w:val="tg-Cyrl-TJ"/>
              </w:rPr>
            </w:pPr>
            <w:r w:rsidRPr="00177531">
              <w:rPr>
                <w:rFonts w:ascii="Palatino Linotype" w:eastAsia="Calibri" w:hAnsi="Palatino Linotype" w:cs="Times New Roman"/>
                <w:b/>
                <w:szCs w:val="24"/>
                <w:lang w:val="tg-Cyrl-TJ"/>
              </w:rPr>
              <w:t>Санаи нашр</w:t>
            </w:r>
          </w:p>
        </w:tc>
        <w:tc>
          <w:tcPr>
            <w:tcW w:w="3036" w:type="dxa"/>
            <w:gridSpan w:val="3"/>
            <w:vMerge w:val="restart"/>
            <w:shd w:val="clear" w:color="auto" w:fill="auto"/>
            <w:vAlign w:val="center"/>
          </w:tcPr>
          <w:p w14:paraId="5E630635"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b/>
                <w:szCs w:val="24"/>
                <w:lang w:val="tg-Cyrl-TJ"/>
              </w:rPr>
            </w:pPr>
            <w:r w:rsidRPr="00177531">
              <w:rPr>
                <w:rFonts w:ascii="Palatino Linotype" w:eastAsia="Calibri" w:hAnsi="Palatino Linotype" w:cs="Times New Roman"/>
                <w:b/>
                <w:szCs w:val="24"/>
                <w:lang w:val="tg-Cyrl-TJ"/>
              </w:rPr>
              <w:t>Нашрия</w:t>
            </w:r>
          </w:p>
        </w:tc>
        <w:tc>
          <w:tcPr>
            <w:tcW w:w="3389" w:type="dxa"/>
            <w:gridSpan w:val="6"/>
            <w:shd w:val="clear" w:color="auto" w:fill="auto"/>
            <w:vAlign w:val="center"/>
          </w:tcPr>
          <w:p w14:paraId="17F1F546"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b/>
                <w:szCs w:val="24"/>
                <w:lang w:val="en-US"/>
              </w:rPr>
            </w:pPr>
            <w:r w:rsidRPr="00177531">
              <w:rPr>
                <w:rFonts w:ascii="Palatino Linotype" w:eastAsia="Calibri" w:hAnsi="Palatino Linotype" w:cs="Times New Roman"/>
                <w:b/>
                <w:szCs w:val="24"/>
                <w:lang w:val="tg-Cyrl-TJ"/>
              </w:rPr>
              <w:t>Муаллиф</w:t>
            </w:r>
          </w:p>
          <w:p w14:paraId="385B45FD"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b/>
                <w:szCs w:val="24"/>
                <w:lang w:val="en-US"/>
              </w:rPr>
            </w:pPr>
          </w:p>
        </w:tc>
        <w:tc>
          <w:tcPr>
            <w:tcW w:w="3660" w:type="dxa"/>
            <w:gridSpan w:val="2"/>
            <w:vMerge w:val="restart"/>
            <w:shd w:val="clear" w:color="auto" w:fill="auto"/>
            <w:vAlign w:val="center"/>
          </w:tcPr>
          <w:p w14:paraId="2098C04C"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b/>
                <w:szCs w:val="24"/>
              </w:rPr>
            </w:pPr>
            <w:r w:rsidRPr="00177531">
              <w:rPr>
                <w:rFonts w:ascii="Palatino Linotype" w:eastAsia="Calibri" w:hAnsi="Palatino Linotype" w:cs="Times New Roman"/>
                <w:b/>
                <w:szCs w:val="24"/>
                <w:lang w:val="tg-Cyrl-TJ"/>
              </w:rPr>
              <w:t>Унвони матлаб</w:t>
            </w:r>
          </w:p>
        </w:tc>
      </w:tr>
      <w:tr w:rsidR="00794FF7" w:rsidRPr="009C2232" w14:paraId="1D59825F" w14:textId="77777777" w:rsidTr="007B23E4">
        <w:trPr>
          <w:trHeight w:val="213"/>
          <w:jc w:val="center"/>
        </w:trPr>
        <w:tc>
          <w:tcPr>
            <w:tcW w:w="1489" w:type="dxa"/>
            <w:vMerge/>
            <w:shd w:val="clear" w:color="auto" w:fill="auto"/>
            <w:vAlign w:val="center"/>
          </w:tcPr>
          <w:p w14:paraId="250E6B7A"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b/>
                <w:szCs w:val="24"/>
              </w:rPr>
            </w:pPr>
          </w:p>
        </w:tc>
        <w:tc>
          <w:tcPr>
            <w:tcW w:w="2176" w:type="dxa"/>
            <w:gridSpan w:val="2"/>
            <w:vMerge/>
            <w:shd w:val="clear" w:color="auto" w:fill="auto"/>
            <w:vAlign w:val="center"/>
          </w:tcPr>
          <w:p w14:paraId="353DDBFF"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b/>
                <w:szCs w:val="24"/>
                <w:lang w:val="tg-Cyrl-TJ"/>
              </w:rPr>
            </w:pPr>
          </w:p>
        </w:tc>
        <w:tc>
          <w:tcPr>
            <w:tcW w:w="3036" w:type="dxa"/>
            <w:gridSpan w:val="3"/>
            <w:vMerge/>
            <w:shd w:val="clear" w:color="auto" w:fill="auto"/>
            <w:vAlign w:val="center"/>
          </w:tcPr>
          <w:p w14:paraId="212D93B7"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b/>
                <w:szCs w:val="24"/>
                <w:lang w:val="tg-Cyrl-TJ"/>
              </w:rPr>
            </w:pPr>
          </w:p>
        </w:tc>
        <w:tc>
          <w:tcPr>
            <w:tcW w:w="1678" w:type="dxa"/>
            <w:gridSpan w:val="3"/>
            <w:shd w:val="clear" w:color="auto" w:fill="auto"/>
            <w:vAlign w:val="center"/>
          </w:tcPr>
          <w:p w14:paraId="6C88914B"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b/>
                <w:szCs w:val="24"/>
              </w:rPr>
            </w:pPr>
            <w:r w:rsidRPr="00177531">
              <w:rPr>
                <w:rFonts w:ascii="Palatino Linotype" w:eastAsia="Calibri" w:hAnsi="Palatino Linotype" w:cs="Times New Roman"/>
                <w:b/>
                <w:szCs w:val="24"/>
              </w:rPr>
              <w:t>Журналист</w:t>
            </w:r>
          </w:p>
        </w:tc>
        <w:tc>
          <w:tcPr>
            <w:tcW w:w="1711" w:type="dxa"/>
            <w:gridSpan w:val="3"/>
            <w:shd w:val="clear" w:color="auto" w:fill="auto"/>
            <w:vAlign w:val="center"/>
          </w:tcPr>
          <w:p w14:paraId="4E3AE4D4"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b/>
                <w:szCs w:val="24"/>
                <w:lang w:val="tg-Cyrl-TJ"/>
              </w:rPr>
            </w:pPr>
            <w:r w:rsidRPr="00177531">
              <w:rPr>
                <w:rFonts w:ascii="Palatino Linotype" w:eastAsia="Calibri" w:hAnsi="Palatino Linotype" w:cs="Times New Roman"/>
                <w:b/>
                <w:szCs w:val="24"/>
                <w:lang w:val="tg-Cyrl-TJ"/>
              </w:rPr>
              <w:t>Коршинос</w:t>
            </w:r>
          </w:p>
        </w:tc>
        <w:tc>
          <w:tcPr>
            <w:tcW w:w="3660" w:type="dxa"/>
            <w:gridSpan w:val="2"/>
            <w:vMerge/>
            <w:shd w:val="clear" w:color="auto" w:fill="auto"/>
            <w:vAlign w:val="center"/>
          </w:tcPr>
          <w:p w14:paraId="44697926"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b/>
                <w:szCs w:val="24"/>
                <w:lang w:val="tg-Cyrl-TJ"/>
              </w:rPr>
            </w:pPr>
          </w:p>
        </w:tc>
      </w:tr>
      <w:tr w:rsidR="00794FF7" w:rsidRPr="009C2232" w14:paraId="5EE32F2C" w14:textId="77777777" w:rsidTr="007B23E4">
        <w:trPr>
          <w:trHeight w:val="446"/>
          <w:jc w:val="center"/>
        </w:trPr>
        <w:tc>
          <w:tcPr>
            <w:tcW w:w="1489" w:type="dxa"/>
            <w:shd w:val="clear" w:color="auto" w:fill="auto"/>
            <w:vAlign w:val="center"/>
          </w:tcPr>
          <w:p w14:paraId="0DEB28A4"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szCs w:val="24"/>
              </w:rPr>
            </w:pPr>
          </w:p>
        </w:tc>
        <w:tc>
          <w:tcPr>
            <w:tcW w:w="2176" w:type="dxa"/>
            <w:gridSpan w:val="2"/>
            <w:shd w:val="clear" w:color="auto" w:fill="auto"/>
            <w:vAlign w:val="center"/>
          </w:tcPr>
          <w:p w14:paraId="1182E2EA"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szCs w:val="24"/>
              </w:rPr>
            </w:pPr>
          </w:p>
        </w:tc>
        <w:tc>
          <w:tcPr>
            <w:tcW w:w="3036" w:type="dxa"/>
            <w:gridSpan w:val="3"/>
            <w:shd w:val="clear" w:color="auto" w:fill="auto"/>
            <w:vAlign w:val="center"/>
          </w:tcPr>
          <w:p w14:paraId="6547DB7C"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szCs w:val="24"/>
              </w:rPr>
            </w:pPr>
          </w:p>
        </w:tc>
        <w:tc>
          <w:tcPr>
            <w:tcW w:w="1678" w:type="dxa"/>
            <w:gridSpan w:val="3"/>
            <w:shd w:val="clear" w:color="auto" w:fill="auto"/>
            <w:vAlign w:val="center"/>
          </w:tcPr>
          <w:p w14:paraId="10BC11E5"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szCs w:val="24"/>
              </w:rPr>
            </w:pPr>
          </w:p>
        </w:tc>
        <w:tc>
          <w:tcPr>
            <w:tcW w:w="1711" w:type="dxa"/>
            <w:gridSpan w:val="3"/>
            <w:shd w:val="clear" w:color="auto" w:fill="auto"/>
            <w:vAlign w:val="center"/>
          </w:tcPr>
          <w:p w14:paraId="1A073C9C"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szCs w:val="24"/>
              </w:rPr>
            </w:pPr>
          </w:p>
        </w:tc>
        <w:tc>
          <w:tcPr>
            <w:tcW w:w="3660" w:type="dxa"/>
            <w:gridSpan w:val="2"/>
            <w:shd w:val="clear" w:color="auto" w:fill="auto"/>
            <w:vAlign w:val="center"/>
          </w:tcPr>
          <w:p w14:paraId="22ACEBEA"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szCs w:val="24"/>
              </w:rPr>
            </w:pPr>
          </w:p>
        </w:tc>
      </w:tr>
      <w:tr w:rsidR="00794FF7" w:rsidRPr="009C2232" w14:paraId="3CE75773" w14:textId="77777777" w:rsidTr="007B23E4">
        <w:trPr>
          <w:trHeight w:val="446"/>
          <w:jc w:val="center"/>
        </w:trPr>
        <w:tc>
          <w:tcPr>
            <w:tcW w:w="3665" w:type="dxa"/>
            <w:gridSpan w:val="3"/>
            <w:vMerge w:val="restart"/>
            <w:shd w:val="clear" w:color="auto" w:fill="auto"/>
            <w:vAlign w:val="center"/>
          </w:tcPr>
          <w:p w14:paraId="4C95898B"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p w14:paraId="1FCA7C2E" w14:textId="77777777" w:rsidR="00794FF7" w:rsidRPr="00177531" w:rsidRDefault="00794FF7" w:rsidP="007B23E4">
            <w:pPr>
              <w:pStyle w:val="a3"/>
              <w:numPr>
                <w:ilvl w:val="0"/>
                <w:numId w:val="7"/>
              </w:numPr>
              <w:tabs>
                <w:tab w:val="left" w:pos="667"/>
              </w:tabs>
              <w:spacing w:after="0" w:line="240" w:lineRule="auto"/>
              <w:ind w:left="0"/>
              <w:rPr>
                <w:rFonts w:ascii="Palatino Linotype" w:eastAsia="Calibri" w:hAnsi="Palatino Linotype" w:cs="Times New Roman"/>
                <w:b/>
                <w:szCs w:val="24"/>
                <w:lang w:val="tg-Cyrl-TJ"/>
              </w:rPr>
            </w:pPr>
            <w:r w:rsidRPr="00177531">
              <w:rPr>
                <w:rFonts w:ascii="Palatino Linotype" w:eastAsia="Calibri" w:hAnsi="Palatino Linotype" w:cs="Times New Roman"/>
                <w:b/>
                <w:szCs w:val="24"/>
                <w:lang w:val="tg-Cyrl-TJ"/>
              </w:rPr>
              <w:t>Дастрасии хонандаи одд</w:t>
            </w:r>
            <w:r w:rsidRPr="00177531">
              <w:rPr>
                <w:rFonts w:ascii="Palatino Linotype" w:hAnsi="Palatino Linotype"/>
                <w:b/>
                <w:szCs w:val="24"/>
                <w:lang w:val="tg-Cyrl-TJ"/>
              </w:rPr>
              <w:t>ӣ</w:t>
            </w:r>
            <w:r w:rsidRPr="00177531">
              <w:rPr>
                <w:rFonts w:ascii="Palatino Linotype" w:eastAsia="Calibri" w:hAnsi="Palatino Linotype" w:cs="Times New Roman"/>
                <w:b/>
                <w:szCs w:val="24"/>
                <w:lang w:val="tg-Cyrl-TJ"/>
              </w:rPr>
              <w:t xml:space="preserve"> ба матлаб</w:t>
            </w:r>
          </w:p>
        </w:tc>
        <w:tc>
          <w:tcPr>
            <w:tcW w:w="3036" w:type="dxa"/>
            <w:gridSpan w:val="3"/>
            <w:shd w:val="clear" w:color="auto" w:fill="auto"/>
            <w:vAlign w:val="center"/>
          </w:tcPr>
          <w:p w14:paraId="360AACA8"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Забони матлаб</w:t>
            </w:r>
          </w:p>
        </w:tc>
        <w:tc>
          <w:tcPr>
            <w:tcW w:w="3389" w:type="dxa"/>
            <w:gridSpan w:val="6"/>
            <w:shd w:val="clear" w:color="auto" w:fill="auto"/>
            <w:vAlign w:val="center"/>
          </w:tcPr>
          <w:p w14:paraId="528E687F"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Истифодаи мафҳумҳои иқтисод</w:t>
            </w:r>
            <w:r w:rsidRPr="00177531">
              <w:rPr>
                <w:rFonts w:ascii="Palatino Linotype" w:eastAsia="MS Gothic" w:hAnsi="Palatino Linotype" w:cs="Times New Roman"/>
                <w:szCs w:val="24"/>
                <w:lang w:val="tg-Cyrl-TJ"/>
              </w:rPr>
              <w:t>ӣ</w:t>
            </w:r>
            <w:r w:rsidRPr="00177531">
              <w:rPr>
                <w:rFonts w:ascii="Palatino Linotype" w:eastAsia="Calibri" w:hAnsi="Palatino Linotype" w:cs="Times New Roman"/>
                <w:szCs w:val="24"/>
                <w:lang w:val="tg-Cyrl-TJ"/>
              </w:rPr>
              <w:t xml:space="preserve"> ва шарҳи онҳо</w:t>
            </w:r>
          </w:p>
        </w:tc>
        <w:tc>
          <w:tcPr>
            <w:tcW w:w="3660" w:type="dxa"/>
            <w:gridSpan w:val="2"/>
            <w:shd w:val="clear" w:color="auto" w:fill="auto"/>
            <w:vAlign w:val="center"/>
          </w:tcPr>
          <w:p w14:paraId="3C4BA435"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Дифинатсия</w:t>
            </w:r>
          </w:p>
        </w:tc>
      </w:tr>
      <w:tr w:rsidR="00794FF7" w:rsidRPr="009C2232" w14:paraId="2FE66663" w14:textId="77777777" w:rsidTr="007B23E4">
        <w:trPr>
          <w:trHeight w:val="702"/>
          <w:jc w:val="center"/>
        </w:trPr>
        <w:tc>
          <w:tcPr>
            <w:tcW w:w="3665" w:type="dxa"/>
            <w:gridSpan w:val="3"/>
            <w:vMerge/>
            <w:shd w:val="clear" w:color="auto" w:fill="auto"/>
            <w:vAlign w:val="center"/>
          </w:tcPr>
          <w:p w14:paraId="1212BA96"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3036" w:type="dxa"/>
            <w:gridSpan w:val="3"/>
            <w:shd w:val="clear" w:color="auto" w:fill="auto"/>
            <w:vAlign w:val="center"/>
          </w:tcPr>
          <w:p w14:paraId="738CBDDE"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r w:rsidRPr="00177531">
              <w:rPr>
                <w:rFonts w:ascii="Palatino Linotype" w:eastAsia="Calibri" w:hAnsi="Palatino Linotype" w:cs="Times New Roman"/>
                <w:szCs w:val="24"/>
                <w:lang w:val="tg-Cyrl-TJ"/>
              </w:rPr>
              <w:t xml:space="preserve">А) </w:t>
            </w:r>
            <w:r w:rsidRPr="00177531">
              <w:rPr>
                <w:rFonts w:ascii="Palatino Linotype" w:eastAsia="Calibri" w:hAnsi="Palatino Linotype" w:cs="Times New Roman"/>
                <w:szCs w:val="24"/>
              </w:rPr>
              <w:t>Ф</w:t>
            </w:r>
            <w:r w:rsidRPr="00177531">
              <w:rPr>
                <w:rFonts w:ascii="Palatino Linotype" w:eastAsia="Calibri" w:hAnsi="Palatino Linotype" w:cs="Times New Roman"/>
                <w:szCs w:val="24"/>
                <w:lang w:val="tg-Cyrl-TJ"/>
              </w:rPr>
              <w:t>аҳмо</w:t>
            </w:r>
          </w:p>
          <w:p w14:paraId="795CE262"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r w:rsidRPr="00177531">
              <w:rPr>
                <w:rFonts w:ascii="Palatino Linotype" w:eastAsia="Calibri" w:hAnsi="Palatino Linotype" w:cs="Times New Roman"/>
                <w:szCs w:val="24"/>
                <w:lang w:val="tg-Cyrl-TJ"/>
              </w:rPr>
              <w:t>Б) Душворфаҳм</w:t>
            </w:r>
          </w:p>
          <w:p w14:paraId="7B65C9CD"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В) Мантиқан пайваст нест</w:t>
            </w:r>
          </w:p>
        </w:tc>
        <w:tc>
          <w:tcPr>
            <w:tcW w:w="3389" w:type="dxa"/>
            <w:gridSpan w:val="6"/>
            <w:shd w:val="clear" w:color="auto" w:fill="auto"/>
            <w:vAlign w:val="center"/>
          </w:tcPr>
          <w:p w14:paraId="0AFBB596"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3660" w:type="dxa"/>
            <w:gridSpan w:val="2"/>
            <w:shd w:val="clear" w:color="auto" w:fill="auto"/>
            <w:vAlign w:val="center"/>
          </w:tcPr>
          <w:p w14:paraId="7571F58F"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r>
      <w:tr w:rsidR="00794FF7" w:rsidRPr="009C2232" w14:paraId="5EA3CCE9" w14:textId="77777777" w:rsidTr="007B23E4">
        <w:trPr>
          <w:trHeight w:val="325"/>
          <w:jc w:val="center"/>
        </w:trPr>
        <w:tc>
          <w:tcPr>
            <w:tcW w:w="3665" w:type="dxa"/>
            <w:gridSpan w:val="3"/>
            <w:vMerge w:val="restart"/>
            <w:shd w:val="clear" w:color="auto" w:fill="auto"/>
            <w:vAlign w:val="center"/>
          </w:tcPr>
          <w:p w14:paraId="34F2AC1F"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p w14:paraId="5CC1F807" w14:textId="77777777" w:rsidR="00794FF7" w:rsidRPr="00177531" w:rsidRDefault="00794FF7" w:rsidP="007B23E4">
            <w:pPr>
              <w:pStyle w:val="a3"/>
              <w:numPr>
                <w:ilvl w:val="0"/>
                <w:numId w:val="7"/>
              </w:numPr>
              <w:tabs>
                <w:tab w:val="left" w:pos="667"/>
              </w:tabs>
              <w:spacing w:after="0" w:line="240" w:lineRule="auto"/>
              <w:ind w:left="0"/>
              <w:rPr>
                <w:rFonts w:ascii="Palatino Linotype" w:eastAsia="Calibri" w:hAnsi="Palatino Linotype" w:cs="Times New Roman"/>
                <w:b/>
                <w:szCs w:val="24"/>
              </w:rPr>
            </w:pPr>
            <w:r w:rsidRPr="00177531">
              <w:rPr>
                <w:rFonts w:ascii="Palatino Linotype" w:eastAsia="Calibri" w:hAnsi="Palatino Linotype" w:cs="Times New Roman"/>
                <w:b/>
                <w:szCs w:val="24"/>
                <w:lang w:val="tg-Cyrl-TJ"/>
              </w:rPr>
              <w:t>Истифодаи элемент</w:t>
            </w:r>
            <w:r w:rsidRPr="00177531">
              <w:rPr>
                <w:rFonts w:ascii="Palatino Linotype" w:hAnsi="Palatino Linotype"/>
                <w:b/>
                <w:szCs w:val="24"/>
                <w:lang w:val="tg-Cyrl-TJ"/>
              </w:rPr>
              <w:t>ҳ</w:t>
            </w:r>
            <w:r w:rsidRPr="00177531">
              <w:rPr>
                <w:rFonts w:ascii="Palatino Linotype" w:eastAsia="Calibri" w:hAnsi="Palatino Linotype" w:cs="Times New Roman"/>
                <w:b/>
                <w:szCs w:val="24"/>
                <w:lang w:val="tg-Cyrl-TJ"/>
              </w:rPr>
              <w:t>ои тав</w:t>
            </w:r>
            <w:r w:rsidRPr="00177531">
              <w:rPr>
                <w:rFonts w:ascii="Palatino Linotype" w:eastAsia="MS Gothic" w:hAnsi="Palatino Linotype"/>
                <w:b/>
                <w:szCs w:val="24"/>
                <w:lang w:val="tg-Cyrl-TJ"/>
              </w:rPr>
              <w:t>ҷҷ</w:t>
            </w:r>
            <w:r w:rsidRPr="00177531">
              <w:rPr>
                <w:rFonts w:ascii="Palatino Linotype" w:eastAsia="MS Gothic" w:hAnsi="Palatino Linotype" w:cs="Times New Roman"/>
                <w:b/>
                <w:szCs w:val="24"/>
                <w:lang w:val="tg-Cyrl-TJ"/>
              </w:rPr>
              <w:t>ӯҳ</w:t>
            </w:r>
            <w:r w:rsidRPr="00177531">
              <w:rPr>
                <w:rFonts w:ascii="Palatino Linotype" w:eastAsia="Calibri" w:hAnsi="Palatino Linotype" w:cs="Times New Roman"/>
                <w:b/>
                <w:szCs w:val="24"/>
                <w:lang w:val="tg-Cyrl-TJ"/>
              </w:rPr>
              <w:t>барангез</w:t>
            </w:r>
          </w:p>
          <w:p w14:paraId="18550B6C" w14:textId="77777777" w:rsidR="00794FF7" w:rsidRPr="00177531" w:rsidRDefault="00794FF7" w:rsidP="007B23E4">
            <w:pPr>
              <w:pStyle w:val="a3"/>
              <w:numPr>
                <w:ilvl w:val="0"/>
                <w:numId w:val="7"/>
              </w:numPr>
              <w:tabs>
                <w:tab w:val="left" w:pos="667"/>
              </w:tabs>
              <w:spacing w:after="0" w:line="240" w:lineRule="auto"/>
              <w:ind w:left="0"/>
              <w:rPr>
                <w:rFonts w:ascii="Palatino Linotype" w:eastAsia="Calibri" w:hAnsi="Palatino Linotype" w:cs="Times New Roman"/>
                <w:b/>
                <w:szCs w:val="24"/>
              </w:rPr>
            </w:pPr>
          </w:p>
        </w:tc>
        <w:tc>
          <w:tcPr>
            <w:tcW w:w="3036" w:type="dxa"/>
            <w:gridSpan w:val="3"/>
            <w:shd w:val="clear" w:color="auto" w:fill="auto"/>
            <w:vAlign w:val="center"/>
          </w:tcPr>
          <w:p w14:paraId="11A3F0C6"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rPr>
              <w:t>Лид</w:t>
            </w:r>
            <w:r w:rsidRPr="00177531">
              <w:rPr>
                <w:rFonts w:ascii="Palatino Linotype" w:eastAsia="Calibri" w:hAnsi="Palatino Linotype" w:cs="Times New Roman"/>
                <w:szCs w:val="24"/>
                <w:lang w:val="tg-Cyrl-TJ"/>
              </w:rPr>
              <w:t xml:space="preserve"> ё зерсарлавҳа</w:t>
            </w:r>
          </w:p>
        </w:tc>
        <w:tc>
          <w:tcPr>
            <w:tcW w:w="3389" w:type="dxa"/>
            <w:gridSpan w:val="6"/>
            <w:shd w:val="clear" w:color="auto" w:fill="auto"/>
            <w:vAlign w:val="center"/>
          </w:tcPr>
          <w:p w14:paraId="59589ACB"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Акс ва тасвирҳои марбут ба матлаб</w:t>
            </w:r>
          </w:p>
        </w:tc>
        <w:tc>
          <w:tcPr>
            <w:tcW w:w="3660" w:type="dxa"/>
            <w:gridSpan w:val="2"/>
            <w:shd w:val="clear" w:color="auto" w:fill="auto"/>
            <w:vAlign w:val="center"/>
          </w:tcPr>
          <w:p w14:paraId="373746CC"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Қисмати “буридашуда”</w:t>
            </w:r>
          </w:p>
        </w:tc>
      </w:tr>
      <w:tr w:rsidR="00794FF7" w:rsidRPr="009C2232" w14:paraId="6FC3B552" w14:textId="77777777" w:rsidTr="007B23E4">
        <w:trPr>
          <w:trHeight w:val="456"/>
          <w:jc w:val="center"/>
        </w:trPr>
        <w:tc>
          <w:tcPr>
            <w:tcW w:w="3665" w:type="dxa"/>
            <w:gridSpan w:val="3"/>
            <w:vMerge/>
            <w:shd w:val="clear" w:color="auto" w:fill="auto"/>
            <w:vAlign w:val="center"/>
          </w:tcPr>
          <w:p w14:paraId="4CF8E774"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3036" w:type="dxa"/>
            <w:gridSpan w:val="3"/>
            <w:shd w:val="clear" w:color="auto" w:fill="auto"/>
            <w:vAlign w:val="center"/>
          </w:tcPr>
          <w:p w14:paraId="03D41AB2"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3389" w:type="dxa"/>
            <w:gridSpan w:val="6"/>
            <w:shd w:val="clear" w:color="auto" w:fill="auto"/>
            <w:vAlign w:val="center"/>
          </w:tcPr>
          <w:p w14:paraId="7B10D210"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3660" w:type="dxa"/>
            <w:gridSpan w:val="2"/>
            <w:shd w:val="clear" w:color="auto" w:fill="auto"/>
            <w:vAlign w:val="center"/>
          </w:tcPr>
          <w:p w14:paraId="4F57A0E1"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r>
      <w:tr w:rsidR="00794FF7" w:rsidRPr="009C2232" w14:paraId="7686DC15" w14:textId="77777777" w:rsidTr="007B23E4">
        <w:trPr>
          <w:trHeight w:val="446"/>
          <w:jc w:val="center"/>
        </w:trPr>
        <w:tc>
          <w:tcPr>
            <w:tcW w:w="3665" w:type="dxa"/>
            <w:gridSpan w:val="3"/>
            <w:vMerge w:val="restart"/>
            <w:shd w:val="clear" w:color="auto" w:fill="auto"/>
            <w:vAlign w:val="center"/>
          </w:tcPr>
          <w:p w14:paraId="421005F9" w14:textId="77777777" w:rsidR="00794FF7" w:rsidRPr="00177531" w:rsidRDefault="00794FF7" w:rsidP="007B23E4">
            <w:pPr>
              <w:pStyle w:val="a3"/>
              <w:numPr>
                <w:ilvl w:val="0"/>
                <w:numId w:val="7"/>
              </w:numPr>
              <w:tabs>
                <w:tab w:val="left" w:pos="667"/>
              </w:tabs>
              <w:spacing w:after="0" w:line="240" w:lineRule="auto"/>
              <w:ind w:left="0"/>
              <w:rPr>
                <w:rFonts w:ascii="Palatino Linotype" w:eastAsia="Calibri" w:hAnsi="Palatino Linotype" w:cs="Times New Roman"/>
                <w:b/>
                <w:szCs w:val="24"/>
              </w:rPr>
            </w:pPr>
            <w:r w:rsidRPr="00177531">
              <w:rPr>
                <w:rFonts w:ascii="Palatino Linotype" w:eastAsia="Calibri" w:hAnsi="Palatino Linotype" w:cs="Times New Roman"/>
                <w:b/>
                <w:szCs w:val="24"/>
                <w:lang w:val="tg-Cyrl-TJ"/>
              </w:rPr>
              <w:t xml:space="preserve">Истифодаи </w:t>
            </w:r>
            <w:r w:rsidRPr="00177531">
              <w:rPr>
                <w:rFonts w:ascii="Palatino Linotype" w:hAnsi="Palatino Linotype"/>
                <w:b/>
                <w:szCs w:val="24"/>
                <w:lang w:val="tg-Cyrl-TJ"/>
              </w:rPr>
              <w:t>ҷ</w:t>
            </w:r>
            <w:r w:rsidRPr="00177531">
              <w:rPr>
                <w:rFonts w:ascii="Palatino Linotype" w:eastAsia="Calibri" w:hAnsi="Palatino Linotype" w:cs="Times New Roman"/>
                <w:b/>
                <w:szCs w:val="24"/>
                <w:lang w:val="tg-Cyrl-TJ"/>
              </w:rPr>
              <w:t>узъиёти иловагии такконбахши матлаб</w:t>
            </w:r>
          </w:p>
        </w:tc>
        <w:tc>
          <w:tcPr>
            <w:tcW w:w="3036" w:type="dxa"/>
            <w:gridSpan w:val="3"/>
            <w:shd w:val="clear" w:color="auto" w:fill="auto"/>
            <w:vAlign w:val="center"/>
          </w:tcPr>
          <w:p w14:paraId="7BC1EC9B"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Ривоят</w:t>
            </w:r>
          </w:p>
        </w:tc>
        <w:tc>
          <w:tcPr>
            <w:tcW w:w="3389" w:type="dxa"/>
            <w:gridSpan w:val="6"/>
            <w:shd w:val="clear" w:color="auto" w:fill="auto"/>
            <w:vAlign w:val="center"/>
          </w:tcPr>
          <w:p w14:paraId="599EFDA1"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Рушди ҳодиса</w:t>
            </w:r>
          </w:p>
        </w:tc>
        <w:tc>
          <w:tcPr>
            <w:tcW w:w="3660" w:type="dxa"/>
            <w:gridSpan w:val="2"/>
            <w:shd w:val="clear" w:color="auto" w:fill="auto"/>
            <w:vAlign w:val="center"/>
          </w:tcPr>
          <w:p w14:paraId="4374E520"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Пешгӯӣ</w:t>
            </w:r>
          </w:p>
        </w:tc>
      </w:tr>
      <w:tr w:rsidR="00794FF7" w:rsidRPr="009C2232" w14:paraId="54772041" w14:textId="77777777" w:rsidTr="007B23E4">
        <w:trPr>
          <w:trHeight w:val="800"/>
          <w:jc w:val="center"/>
        </w:trPr>
        <w:tc>
          <w:tcPr>
            <w:tcW w:w="3665" w:type="dxa"/>
            <w:gridSpan w:val="3"/>
            <w:vMerge/>
            <w:shd w:val="clear" w:color="auto" w:fill="auto"/>
            <w:vAlign w:val="center"/>
          </w:tcPr>
          <w:p w14:paraId="2EB5FB34"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3036" w:type="dxa"/>
            <w:gridSpan w:val="3"/>
            <w:shd w:val="clear" w:color="auto" w:fill="auto"/>
            <w:vAlign w:val="center"/>
          </w:tcPr>
          <w:p w14:paraId="1672D12F"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en-US"/>
              </w:rPr>
            </w:pPr>
          </w:p>
          <w:p w14:paraId="4DCFC301"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en-US"/>
              </w:rPr>
            </w:pPr>
          </w:p>
        </w:tc>
        <w:tc>
          <w:tcPr>
            <w:tcW w:w="3389" w:type="dxa"/>
            <w:gridSpan w:val="6"/>
            <w:shd w:val="clear" w:color="auto" w:fill="auto"/>
            <w:vAlign w:val="center"/>
          </w:tcPr>
          <w:p w14:paraId="3678C96B"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en-US"/>
              </w:rPr>
            </w:pPr>
          </w:p>
          <w:p w14:paraId="52D3CF5C"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en-US"/>
              </w:rPr>
            </w:pPr>
          </w:p>
        </w:tc>
        <w:tc>
          <w:tcPr>
            <w:tcW w:w="3660" w:type="dxa"/>
            <w:gridSpan w:val="2"/>
            <w:shd w:val="clear" w:color="auto" w:fill="auto"/>
            <w:vAlign w:val="center"/>
          </w:tcPr>
          <w:p w14:paraId="22C6CCD2"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en-US"/>
              </w:rPr>
            </w:pPr>
          </w:p>
          <w:p w14:paraId="3FAC6A4F"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en-US"/>
              </w:rPr>
            </w:pPr>
          </w:p>
        </w:tc>
      </w:tr>
      <w:tr w:rsidR="00794FF7" w:rsidRPr="009C2232" w14:paraId="6E4C3F0F" w14:textId="77777777" w:rsidTr="007B23E4">
        <w:trPr>
          <w:trHeight w:val="446"/>
          <w:jc w:val="center"/>
        </w:trPr>
        <w:tc>
          <w:tcPr>
            <w:tcW w:w="3665" w:type="dxa"/>
            <w:gridSpan w:val="3"/>
            <w:vMerge w:val="restart"/>
            <w:shd w:val="clear" w:color="auto" w:fill="auto"/>
            <w:vAlign w:val="center"/>
          </w:tcPr>
          <w:p w14:paraId="791D495B"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p w14:paraId="73942FE7" w14:textId="77777777" w:rsidR="00794FF7" w:rsidRPr="00177531" w:rsidRDefault="00794FF7" w:rsidP="007B23E4">
            <w:pPr>
              <w:pStyle w:val="a3"/>
              <w:numPr>
                <w:ilvl w:val="0"/>
                <w:numId w:val="7"/>
              </w:numPr>
              <w:tabs>
                <w:tab w:val="left" w:pos="667"/>
              </w:tabs>
              <w:spacing w:after="0" w:line="240" w:lineRule="auto"/>
              <w:ind w:left="0"/>
              <w:rPr>
                <w:rFonts w:ascii="Palatino Linotype" w:eastAsia="Calibri" w:hAnsi="Palatino Linotype" w:cs="Times New Roman"/>
                <w:b/>
                <w:szCs w:val="24"/>
              </w:rPr>
            </w:pPr>
            <w:r w:rsidRPr="00177531">
              <w:rPr>
                <w:rFonts w:ascii="Palatino Linotype" w:eastAsia="Calibri" w:hAnsi="Palatino Linotype" w:cs="Times New Roman"/>
                <w:b/>
                <w:szCs w:val="24"/>
                <w:lang w:val="tg-Cyrl-TJ"/>
              </w:rPr>
              <w:t>Тавозун дар матлаб</w:t>
            </w:r>
          </w:p>
        </w:tc>
        <w:tc>
          <w:tcPr>
            <w:tcW w:w="3036" w:type="dxa"/>
            <w:gridSpan w:val="3"/>
            <w:shd w:val="clear" w:color="auto" w:fill="auto"/>
            <w:vAlign w:val="center"/>
          </w:tcPr>
          <w:p w14:paraId="16FE96E6"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Истифодаи якчанд сарчашма</w:t>
            </w:r>
          </w:p>
        </w:tc>
        <w:tc>
          <w:tcPr>
            <w:tcW w:w="3389" w:type="dxa"/>
            <w:gridSpan w:val="6"/>
            <w:shd w:val="clear" w:color="auto" w:fill="auto"/>
            <w:vAlign w:val="center"/>
          </w:tcPr>
          <w:p w14:paraId="3FEFB146"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Андеша</w:t>
            </w:r>
            <w:r w:rsidRPr="00177531">
              <w:rPr>
                <w:rFonts w:ascii="Palatino Linotype" w:hAnsi="Palatino Linotype"/>
                <w:szCs w:val="24"/>
                <w:lang w:val="tg-Cyrl-TJ"/>
              </w:rPr>
              <w:t>ҳ</w:t>
            </w:r>
            <w:r w:rsidRPr="00177531">
              <w:rPr>
                <w:rFonts w:ascii="Palatino Linotype" w:eastAsia="Calibri" w:hAnsi="Palatino Linotype" w:cs="Times New Roman"/>
                <w:szCs w:val="24"/>
                <w:lang w:val="tg-Cyrl-TJ"/>
              </w:rPr>
              <w:t>ои мухталиф</w:t>
            </w:r>
          </w:p>
        </w:tc>
        <w:tc>
          <w:tcPr>
            <w:tcW w:w="1833" w:type="dxa"/>
            <w:shd w:val="clear" w:color="auto" w:fill="auto"/>
            <w:vAlign w:val="center"/>
          </w:tcPr>
          <w:p w14:paraId="69709B5A"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Баҳои коршиносон</w:t>
            </w:r>
          </w:p>
        </w:tc>
        <w:tc>
          <w:tcPr>
            <w:tcW w:w="1827" w:type="dxa"/>
            <w:tcBorders>
              <w:top w:val="single" w:sz="4" w:space="0" w:color="auto"/>
            </w:tcBorders>
            <w:shd w:val="clear" w:color="auto" w:fill="auto"/>
            <w:vAlign w:val="center"/>
          </w:tcPr>
          <w:p w14:paraId="2004AC21"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Меъёрҳои ахлоқ</w:t>
            </w:r>
            <w:r w:rsidRPr="00177531">
              <w:rPr>
                <w:rFonts w:ascii="Palatino Linotype" w:eastAsia="MS Gothic" w:hAnsi="Palatino Linotype" w:cs="Times New Roman"/>
                <w:szCs w:val="24"/>
                <w:lang w:val="tg-Cyrl-TJ"/>
              </w:rPr>
              <w:t>ӣ</w:t>
            </w:r>
          </w:p>
        </w:tc>
      </w:tr>
      <w:tr w:rsidR="00794FF7" w:rsidRPr="009C2232" w14:paraId="7637A172" w14:textId="77777777" w:rsidTr="007B23E4">
        <w:trPr>
          <w:trHeight w:val="446"/>
          <w:jc w:val="center"/>
        </w:trPr>
        <w:tc>
          <w:tcPr>
            <w:tcW w:w="3665" w:type="dxa"/>
            <w:gridSpan w:val="3"/>
            <w:vMerge/>
            <w:tcBorders>
              <w:bottom w:val="nil"/>
            </w:tcBorders>
            <w:shd w:val="clear" w:color="auto" w:fill="auto"/>
            <w:vAlign w:val="center"/>
          </w:tcPr>
          <w:p w14:paraId="7E1C10D1"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3036" w:type="dxa"/>
            <w:gridSpan w:val="3"/>
            <w:tcBorders>
              <w:bottom w:val="nil"/>
            </w:tcBorders>
            <w:shd w:val="clear" w:color="auto" w:fill="auto"/>
            <w:vAlign w:val="center"/>
          </w:tcPr>
          <w:p w14:paraId="15BE1132"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3389" w:type="dxa"/>
            <w:gridSpan w:val="6"/>
            <w:tcBorders>
              <w:bottom w:val="nil"/>
            </w:tcBorders>
            <w:shd w:val="clear" w:color="auto" w:fill="auto"/>
            <w:vAlign w:val="center"/>
          </w:tcPr>
          <w:p w14:paraId="37A67AF7"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833" w:type="dxa"/>
            <w:tcBorders>
              <w:bottom w:val="nil"/>
            </w:tcBorders>
            <w:shd w:val="clear" w:color="auto" w:fill="auto"/>
            <w:vAlign w:val="center"/>
          </w:tcPr>
          <w:p w14:paraId="08C81A5E"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827" w:type="dxa"/>
            <w:tcBorders>
              <w:top w:val="single" w:sz="4" w:space="0" w:color="auto"/>
              <w:bottom w:val="nil"/>
            </w:tcBorders>
            <w:shd w:val="clear" w:color="auto" w:fill="auto"/>
            <w:vAlign w:val="center"/>
          </w:tcPr>
          <w:p w14:paraId="7FA84A4E"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r>
      <w:tr w:rsidR="00794FF7" w:rsidRPr="009C2232" w14:paraId="191E076D" w14:textId="77777777" w:rsidTr="007B23E4">
        <w:trPr>
          <w:trHeight w:val="56"/>
          <w:jc w:val="center"/>
        </w:trPr>
        <w:tc>
          <w:tcPr>
            <w:tcW w:w="3665" w:type="dxa"/>
            <w:gridSpan w:val="3"/>
            <w:tcBorders>
              <w:top w:val="nil"/>
              <w:left w:val="single" w:sz="4" w:space="0" w:color="auto"/>
              <w:right w:val="single" w:sz="4" w:space="0" w:color="auto"/>
            </w:tcBorders>
            <w:shd w:val="clear" w:color="auto" w:fill="auto"/>
            <w:vAlign w:val="center"/>
          </w:tcPr>
          <w:p w14:paraId="4F399038"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3036" w:type="dxa"/>
            <w:gridSpan w:val="3"/>
            <w:tcBorders>
              <w:top w:val="nil"/>
              <w:left w:val="single" w:sz="4" w:space="0" w:color="auto"/>
              <w:right w:val="single" w:sz="4" w:space="0" w:color="auto"/>
            </w:tcBorders>
            <w:shd w:val="clear" w:color="auto" w:fill="auto"/>
            <w:vAlign w:val="center"/>
          </w:tcPr>
          <w:p w14:paraId="6E5E8D48"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3389" w:type="dxa"/>
            <w:gridSpan w:val="6"/>
            <w:tcBorders>
              <w:top w:val="nil"/>
              <w:left w:val="single" w:sz="4" w:space="0" w:color="auto"/>
              <w:right w:val="single" w:sz="4" w:space="0" w:color="auto"/>
            </w:tcBorders>
            <w:shd w:val="clear" w:color="auto" w:fill="auto"/>
            <w:vAlign w:val="center"/>
          </w:tcPr>
          <w:p w14:paraId="3C5EF44C"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833" w:type="dxa"/>
            <w:tcBorders>
              <w:top w:val="nil"/>
              <w:left w:val="single" w:sz="4" w:space="0" w:color="auto"/>
              <w:right w:val="single" w:sz="4" w:space="0" w:color="auto"/>
            </w:tcBorders>
            <w:shd w:val="clear" w:color="auto" w:fill="auto"/>
            <w:vAlign w:val="center"/>
          </w:tcPr>
          <w:p w14:paraId="21CEEC3E"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827" w:type="dxa"/>
            <w:tcBorders>
              <w:top w:val="nil"/>
              <w:left w:val="single" w:sz="4" w:space="0" w:color="auto"/>
              <w:bottom w:val="nil"/>
              <w:right w:val="single" w:sz="4" w:space="0" w:color="auto"/>
            </w:tcBorders>
            <w:shd w:val="clear" w:color="auto" w:fill="auto"/>
            <w:vAlign w:val="center"/>
          </w:tcPr>
          <w:p w14:paraId="1A49B7D4"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r>
      <w:tr w:rsidR="00794FF7" w:rsidRPr="009C2232" w14:paraId="78373F26" w14:textId="77777777" w:rsidTr="007B23E4">
        <w:trPr>
          <w:trHeight w:val="446"/>
          <w:jc w:val="center"/>
        </w:trPr>
        <w:tc>
          <w:tcPr>
            <w:tcW w:w="2597" w:type="dxa"/>
            <w:gridSpan w:val="2"/>
            <w:vMerge w:val="restart"/>
            <w:tcBorders>
              <w:right w:val="nil"/>
            </w:tcBorders>
            <w:shd w:val="clear" w:color="auto" w:fill="auto"/>
            <w:vAlign w:val="center"/>
          </w:tcPr>
          <w:p w14:paraId="300F980C" w14:textId="77777777" w:rsidR="00794FF7" w:rsidRPr="00177531" w:rsidRDefault="00794FF7" w:rsidP="007B23E4">
            <w:pPr>
              <w:pStyle w:val="a3"/>
              <w:numPr>
                <w:ilvl w:val="0"/>
                <w:numId w:val="7"/>
              </w:numPr>
              <w:tabs>
                <w:tab w:val="left" w:pos="667"/>
              </w:tabs>
              <w:spacing w:after="0" w:line="240" w:lineRule="auto"/>
              <w:ind w:left="0"/>
              <w:rPr>
                <w:rFonts w:ascii="Palatino Linotype" w:eastAsia="Calibri" w:hAnsi="Palatino Linotype" w:cs="Times New Roman"/>
                <w:szCs w:val="24"/>
              </w:rPr>
            </w:pPr>
            <w:r w:rsidRPr="00177531">
              <w:rPr>
                <w:rFonts w:ascii="Palatino Linotype" w:eastAsia="Calibri" w:hAnsi="Palatino Linotype" w:cs="Times New Roman"/>
                <w:b/>
                <w:szCs w:val="24"/>
                <w:lang w:val="tg-Cyrl-TJ"/>
              </w:rPr>
              <w:t>Асосноккунӣ</w:t>
            </w:r>
          </w:p>
        </w:tc>
        <w:tc>
          <w:tcPr>
            <w:tcW w:w="1068" w:type="dxa"/>
            <w:vMerge w:val="restart"/>
            <w:tcBorders>
              <w:left w:val="nil"/>
            </w:tcBorders>
            <w:shd w:val="clear" w:color="auto" w:fill="auto"/>
            <w:vAlign w:val="center"/>
          </w:tcPr>
          <w:p w14:paraId="6148C7B8"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170" w:type="dxa"/>
            <w:shd w:val="clear" w:color="auto" w:fill="auto"/>
            <w:vAlign w:val="center"/>
          </w:tcPr>
          <w:p w14:paraId="4022C2FF"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Омори расмӣ</w:t>
            </w:r>
          </w:p>
        </w:tc>
        <w:tc>
          <w:tcPr>
            <w:tcW w:w="1276" w:type="dxa"/>
            <w:shd w:val="clear" w:color="auto" w:fill="auto"/>
            <w:vAlign w:val="center"/>
          </w:tcPr>
          <w:p w14:paraId="109F92B9"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Ҳодисаи мушаххас</w:t>
            </w:r>
          </w:p>
        </w:tc>
        <w:tc>
          <w:tcPr>
            <w:tcW w:w="1154" w:type="dxa"/>
            <w:gridSpan w:val="3"/>
            <w:shd w:val="clear" w:color="auto" w:fill="auto"/>
            <w:vAlign w:val="center"/>
          </w:tcPr>
          <w:p w14:paraId="54CC6DC4"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Омили хабарӣ</w:t>
            </w:r>
          </w:p>
        </w:tc>
        <w:tc>
          <w:tcPr>
            <w:tcW w:w="1402" w:type="dxa"/>
            <w:gridSpan w:val="2"/>
            <w:shd w:val="clear" w:color="auto" w:fill="auto"/>
            <w:vAlign w:val="center"/>
          </w:tcPr>
          <w:p w14:paraId="419BD8A3"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r w:rsidRPr="00177531">
              <w:rPr>
                <w:rFonts w:ascii="Palatino Linotype" w:eastAsia="Calibri" w:hAnsi="Palatino Linotype" w:cs="Times New Roman"/>
                <w:szCs w:val="24"/>
              </w:rPr>
              <w:t>Графика</w:t>
            </w:r>
          </w:p>
        </w:tc>
        <w:tc>
          <w:tcPr>
            <w:tcW w:w="1423" w:type="dxa"/>
            <w:gridSpan w:val="2"/>
            <w:shd w:val="clear" w:color="auto" w:fill="auto"/>
            <w:vAlign w:val="center"/>
          </w:tcPr>
          <w:p w14:paraId="12D2B64A"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Акс ё тасвир</w:t>
            </w:r>
          </w:p>
        </w:tc>
        <w:tc>
          <w:tcPr>
            <w:tcW w:w="1833" w:type="dxa"/>
            <w:shd w:val="clear" w:color="auto" w:fill="auto"/>
            <w:vAlign w:val="center"/>
          </w:tcPr>
          <w:p w14:paraId="38A7FCE4"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Ҷадвал</w:t>
            </w:r>
          </w:p>
        </w:tc>
        <w:tc>
          <w:tcPr>
            <w:tcW w:w="1827" w:type="dxa"/>
            <w:tcBorders>
              <w:top w:val="single" w:sz="4" w:space="0" w:color="auto"/>
            </w:tcBorders>
            <w:shd w:val="clear" w:color="auto" w:fill="auto"/>
            <w:vAlign w:val="center"/>
          </w:tcPr>
          <w:p w14:paraId="1F9D7FA9" w14:textId="77777777" w:rsidR="00794FF7" w:rsidRPr="00177531" w:rsidRDefault="00794FF7" w:rsidP="007B23E4">
            <w:pPr>
              <w:tabs>
                <w:tab w:val="left" w:pos="667"/>
              </w:tabs>
              <w:spacing w:after="0" w:line="240" w:lineRule="auto"/>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Сарчашмаҳои ноошкор</w:t>
            </w:r>
          </w:p>
        </w:tc>
      </w:tr>
      <w:tr w:rsidR="00794FF7" w:rsidRPr="009C2232" w14:paraId="462A5A90" w14:textId="77777777" w:rsidTr="007B23E4">
        <w:trPr>
          <w:trHeight w:val="446"/>
          <w:jc w:val="center"/>
        </w:trPr>
        <w:tc>
          <w:tcPr>
            <w:tcW w:w="2597" w:type="dxa"/>
            <w:gridSpan w:val="2"/>
            <w:vMerge/>
            <w:tcBorders>
              <w:right w:val="nil"/>
            </w:tcBorders>
            <w:shd w:val="clear" w:color="auto" w:fill="auto"/>
            <w:vAlign w:val="center"/>
          </w:tcPr>
          <w:p w14:paraId="7A7E7CF4"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068" w:type="dxa"/>
            <w:vMerge/>
            <w:tcBorders>
              <w:left w:val="nil"/>
            </w:tcBorders>
            <w:shd w:val="clear" w:color="auto" w:fill="auto"/>
            <w:vAlign w:val="center"/>
          </w:tcPr>
          <w:p w14:paraId="618C890F"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170" w:type="dxa"/>
            <w:shd w:val="clear" w:color="auto" w:fill="auto"/>
            <w:vAlign w:val="center"/>
          </w:tcPr>
          <w:p w14:paraId="6772FE5B"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276" w:type="dxa"/>
            <w:shd w:val="clear" w:color="auto" w:fill="auto"/>
            <w:vAlign w:val="center"/>
          </w:tcPr>
          <w:p w14:paraId="4194D734"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154" w:type="dxa"/>
            <w:gridSpan w:val="3"/>
            <w:shd w:val="clear" w:color="auto" w:fill="auto"/>
            <w:vAlign w:val="center"/>
          </w:tcPr>
          <w:p w14:paraId="0610C02F"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402" w:type="dxa"/>
            <w:gridSpan w:val="2"/>
            <w:shd w:val="clear" w:color="auto" w:fill="auto"/>
            <w:vAlign w:val="center"/>
          </w:tcPr>
          <w:p w14:paraId="4BA979D4"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423" w:type="dxa"/>
            <w:gridSpan w:val="2"/>
            <w:shd w:val="clear" w:color="auto" w:fill="auto"/>
            <w:vAlign w:val="center"/>
          </w:tcPr>
          <w:p w14:paraId="3FB3A10B"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833" w:type="dxa"/>
            <w:shd w:val="clear" w:color="auto" w:fill="auto"/>
            <w:vAlign w:val="center"/>
          </w:tcPr>
          <w:p w14:paraId="6935F378"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c>
          <w:tcPr>
            <w:tcW w:w="1827" w:type="dxa"/>
            <w:shd w:val="clear" w:color="auto" w:fill="auto"/>
            <w:vAlign w:val="center"/>
          </w:tcPr>
          <w:p w14:paraId="55CA1F94" w14:textId="77777777" w:rsidR="00794FF7" w:rsidRPr="00177531" w:rsidRDefault="00794FF7" w:rsidP="007B23E4">
            <w:pPr>
              <w:tabs>
                <w:tab w:val="left" w:pos="667"/>
              </w:tabs>
              <w:spacing w:after="0" w:line="240" w:lineRule="auto"/>
              <w:rPr>
                <w:rFonts w:ascii="Palatino Linotype" w:eastAsia="Calibri" w:hAnsi="Palatino Linotype" w:cs="Times New Roman"/>
                <w:szCs w:val="24"/>
              </w:rPr>
            </w:pPr>
          </w:p>
        </w:tc>
      </w:tr>
      <w:tr w:rsidR="00794FF7" w:rsidRPr="009C2232" w14:paraId="115D2249" w14:textId="77777777" w:rsidTr="007B23E4">
        <w:trPr>
          <w:trHeight w:val="899"/>
          <w:jc w:val="center"/>
        </w:trPr>
        <w:tc>
          <w:tcPr>
            <w:tcW w:w="3665" w:type="dxa"/>
            <w:gridSpan w:val="3"/>
            <w:shd w:val="clear" w:color="auto" w:fill="auto"/>
            <w:vAlign w:val="center"/>
          </w:tcPr>
          <w:p w14:paraId="61E1326F" w14:textId="77777777" w:rsidR="00794FF7" w:rsidRPr="00177531" w:rsidRDefault="00794FF7" w:rsidP="007B23E4">
            <w:pPr>
              <w:pStyle w:val="a3"/>
              <w:numPr>
                <w:ilvl w:val="0"/>
                <w:numId w:val="7"/>
              </w:numPr>
              <w:tabs>
                <w:tab w:val="left" w:pos="667"/>
              </w:tabs>
              <w:spacing w:after="0" w:line="240" w:lineRule="auto"/>
              <w:ind w:left="0"/>
              <w:rPr>
                <w:rFonts w:ascii="Palatino Linotype" w:eastAsia="Calibri" w:hAnsi="Palatino Linotype" w:cs="Times New Roman"/>
                <w:b/>
                <w:szCs w:val="24"/>
              </w:rPr>
            </w:pPr>
            <w:r w:rsidRPr="00177531">
              <w:rPr>
                <w:rFonts w:ascii="Palatino Linotype" w:eastAsia="Calibri" w:hAnsi="Palatino Linotype" w:cs="Times New Roman"/>
                <w:b/>
                <w:szCs w:val="24"/>
                <w:lang w:val="tg-Cyrl-TJ"/>
              </w:rPr>
              <w:t>Фарогирии матлаб</w:t>
            </w:r>
          </w:p>
        </w:tc>
        <w:tc>
          <w:tcPr>
            <w:tcW w:w="3155" w:type="dxa"/>
            <w:gridSpan w:val="4"/>
            <w:shd w:val="clear" w:color="auto" w:fill="auto"/>
            <w:vAlign w:val="center"/>
          </w:tcPr>
          <w:p w14:paraId="1758AA49"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szCs w:val="24"/>
              </w:rPr>
            </w:pPr>
            <w:r w:rsidRPr="00177531">
              <w:rPr>
                <w:rFonts w:ascii="Palatino Linotype" w:eastAsia="Calibri" w:hAnsi="Palatino Linotype" w:cs="Times New Roman"/>
                <w:szCs w:val="24"/>
                <w:lang w:val="tg-Cyrl-TJ"/>
              </w:rPr>
              <w:t>Аҳамияти иҷтимо</w:t>
            </w:r>
            <w:r w:rsidRPr="00177531">
              <w:rPr>
                <w:rFonts w:ascii="Palatino Linotype" w:eastAsia="MS Gothic" w:hAnsi="Palatino Linotype" w:cs="Times New Roman"/>
                <w:szCs w:val="24"/>
                <w:lang w:val="tg-Cyrl-TJ"/>
              </w:rPr>
              <w:t>ӣ</w:t>
            </w:r>
            <w:r w:rsidRPr="00177531">
              <w:rPr>
                <w:rFonts w:ascii="Palatino Linotype" w:eastAsia="Calibri" w:hAnsi="Palatino Linotype" w:cs="Times New Roman"/>
                <w:szCs w:val="24"/>
                <w:lang w:val="tg-Cyrl-TJ"/>
              </w:rPr>
              <w:t xml:space="preserve"> дорад</w:t>
            </w:r>
          </w:p>
        </w:tc>
        <w:tc>
          <w:tcPr>
            <w:tcW w:w="2976" w:type="dxa"/>
            <w:gridSpan w:val="4"/>
            <w:shd w:val="clear" w:color="auto" w:fill="auto"/>
            <w:vAlign w:val="center"/>
          </w:tcPr>
          <w:p w14:paraId="3F8983D1"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Барои доираи мушаххас</w:t>
            </w:r>
          </w:p>
        </w:tc>
        <w:tc>
          <w:tcPr>
            <w:tcW w:w="2127" w:type="dxa"/>
            <w:gridSpan w:val="2"/>
            <w:shd w:val="clear" w:color="auto" w:fill="auto"/>
            <w:vAlign w:val="center"/>
          </w:tcPr>
          <w:p w14:paraId="1992C5D7"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Умумимиллӣ</w:t>
            </w:r>
          </w:p>
        </w:tc>
        <w:tc>
          <w:tcPr>
            <w:tcW w:w="1827" w:type="dxa"/>
            <w:shd w:val="clear" w:color="auto" w:fill="auto"/>
            <w:vAlign w:val="center"/>
          </w:tcPr>
          <w:p w14:paraId="2EBC8593" w14:textId="77777777" w:rsidR="00794FF7" w:rsidRPr="00177531" w:rsidRDefault="00794FF7" w:rsidP="007B23E4">
            <w:pPr>
              <w:tabs>
                <w:tab w:val="left" w:pos="667"/>
              </w:tabs>
              <w:spacing w:after="0" w:line="240" w:lineRule="auto"/>
              <w:jc w:val="center"/>
              <w:rPr>
                <w:rFonts w:ascii="Palatino Linotype" w:eastAsia="Calibri" w:hAnsi="Palatino Linotype" w:cs="Times New Roman"/>
                <w:szCs w:val="24"/>
                <w:lang w:val="tg-Cyrl-TJ"/>
              </w:rPr>
            </w:pPr>
            <w:r w:rsidRPr="00177531">
              <w:rPr>
                <w:rFonts w:ascii="Palatino Linotype" w:eastAsia="Calibri" w:hAnsi="Palatino Linotype" w:cs="Times New Roman"/>
                <w:szCs w:val="24"/>
                <w:lang w:val="tg-Cyrl-TJ"/>
              </w:rPr>
              <w:t>Минтақавӣ</w:t>
            </w:r>
          </w:p>
        </w:tc>
      </w:tr>
    </w:tbl>
    <w:p w14:paraId="3CF901BE" w14:textId="77777777" w:rsidR="00794FF7" w:rsidRDefault="00794FF7" w:rsidP="00794FF7">
      <w:pPr>
        <w:jc w:val="both"/>
        <w:rPr>
          <w:rFonts w:ascii="Palatino Linotype" w:hAnsi="Palatino Linotype" w:cs="Times New Roman"/>
          <w:b/>
          <w:sz w:val="28"/>
          <w:szCs w:val="28"/>
        </w:rPr>
      </w:pPr>
    </w:p>
    <w:p w14:paraId="37C4AAD8" w14:textId="77777777" w:rsidR="00794FF7" w:rsidRPr="009C453B" w:rsidRDefault="00794FF7" w:rsidP="00794FF7">
      <w:pPr>
        <w:jc w:val="center"/>
        <w:rPr>
          <w:rFonts w:ascii="Palatino Linotype" w:hAnsi="Palatino Linotype" w:cs="Times New Roman"/>
          <w:b/>
          <w:sz w:val="24"/>
          <w:szCs w:val="24"/>
        </w:rPr>
      </w:pPr>
      <w:r>
        <w:rPr>
          <w:rFonts w:ascii="Palatino Linotype" w:hAnsi="Palatino Linotype" w:cs="Times New Roman"/>
          <w:b/>
          <w:sz w:val="24"/>
          <w:szCs w:val="24"/>
        </w:rPr>
        <w:t xml:space="preserve"> </w:t>
      </w:r>
    </w:p>
    <w:p w14:paraId="0EDAEBA0" w14:textId="77777777" w:rsidR="00794FF7" w:rsidRDefault="00794FF7" w:rsidP="00794FF7">
      <w:pPr>
        <w:jc w:val="both"/>
        <w:rPr>
          <w:rFonts w:ascii="Palatino Linotype" w:hAnsi="Palatino Linotype" w:cs="Times New Roman"/>
          <w:b/>
          <w:sz w:val="28"/>
          <w:szCs w:val="28"/>
        </w:rPr>
      </w:pPr>
    </w:p>
    <w:p w14:paraId="7F8E13B7" w14:textId="77777777" w:rsidR="00794FF7" w:rsidRDefault="00794FF7" w:rsidP="00794FF7">
      <w:pPr>
        <w:jc w:val="both"/>
        <w:rPr>
          <w:rFonts w:ascii="Palatino Linotype" w:hAnsi="Palatino Linotype" w:cs="Times New Roman"/>
          <w:b/>
          <w:sz w:val="28"/>
          <w:szCs w:val="28"/>
        </w:rPr>
      </w:pPr>
    </w:p>
    <w:p w14:paraId="08975556" w14:textId="77777777" w:rsidR="00794FF7" w:rsidRDefault="00794FF7" w:rsidP="00794FF7">
      <w:pPr>
        <w:jc w:val="both"/>
        <w:rPr>
          <w:rFonts w:ascii="Palatino Linotype" w:hAnsi="Palatino Linotype" w:cs="Times New Roman"/>
          <w:b/>
          <w:sz w:val="28"/>
          <w:szCs w:val="28"/>
        </w:rPr>
      </w:pPr>
    </w:p>
    <w:p w14:paraId="30B16F7A" w14:textId="77777777" w:rsidR="00794FF7" w:rsidRDefault="00794FF7" w:rsidP="00794FF7">
      <w:pPr>
        <w:jc w:val="both"/>
        <w:rPr>
          <w:rFonts w:ascii="Palatino Linotype" w:hAnsi="Palatino Linotype" w:cs="Times New Roman"/>
          <w:b/>
          <w:sz w:val="28"/>
          <w:szCs w:val="28"/>
        </w:rPr>
      </w:pPr>
    </w:p>
    <w:p w14:paraId="220E6DBE" w14:textId="77777777" w:rsidR="00C55D08" w:rsidRDefault="00C55D08" w:rsidP="00794FF7">
      <w:pPr>
        <w:jc w:val="both"/>
        <w:rPr>
          <w:rFonts w:ascii="Palatino Linotype" w:hAnsi="Palatino Linotype" w:cs="Times New Roman"/>
          <w:b/>
          <w:sz w:val="28"/>
          <w:szCs w:val="28"/>
        </w:rPr>
      </w:pPr>
    </w:p>
    <w:p w14:paraId="1E94E45F" w14:textId="77777777" w:rsidR="00C55D08" w:rsidRDefault="00C55D08" w:rsidP="00794FF7">
      <w:pPr>
        <w:jc w:val="both"/>
        <w:rPr>
          <w:rFonts w:ascii="Palatino Linotype" w:hAnsi="Palatino Linotype" w:cs="Times New Roman"/>
          <w:b/>
          <w:sz w:val="28"/>
          <w:szCs w:val="28"/>
        </w:rPr>
      </w:pPr>
    </w:p>
    <w:p w14:paraId="5109DBE4" w14:textId="77777777" w:rsidR="00C55D08" w:rsidRDefault="00C55D08" w:rsidP="00794FF7">
      <w:pPr>
        <w:jc w:val="both"/>
        <w:rPr>
          <w:rFonts w:ascii="Palatino Linotype" w:hAnsi="Palatino Linotype" w:cs="Times New Roman"/>
          <w:b/>
          <w:sz w:val="28"/>
          <w:szCs w:val="28"/>
        </w:rPr>
      </w:pPr>
    </w:p>
    <w:p w14:paraId="02458955" w14:textId="77777777" w:rsidR="00C55D08" w:rsidRDefault="00C55D08" w:rsidP="00794FF7">
      <w:pPr>
        <w:jc w:val="both"/>
        <w:rPr>
          <w:rFonts w:ascii="Palatino Linotype" w:hAnsi="Palatino Linotype" w:cs="Times New Roman"/>
          <w:b/>
          <w:sz w:val="28"/>
          <w:szCs w:val="28"/>
        </w:rPr>
      </w:pPr>
    </w:p>
    <w:p w14:paraId="40B22AA4" w14:textId="77777777" w:rsidR="00C55D08" w:rsidRDefault="00C55D08" w:rsidP="00794FF7">
      <w:pPr>
        <w:jc w:val="both"/>
        <w:rPr>
          <w:rFonts w:ascii="Palatino Linotype" w:hAnsi="Palatino Linotype" w:cs="Times New Roman"/>
          <w:b/>
          <w:sz w:val="28"/>
          <w:szCs w:val="28"/>
        </w:rPr>
      </w:pPr>
    </w:p>
    <w:p w14:paraId="0E1AA83B" w14:textId="77777777" w:rsidR="00C55D08" w:rsidRDefault="00C55D08" w:rsidP="00794FF7">
      <w:pPr>
        <w:jc w:val="both"/>
        <w:rPr>
          <w:rFonts w:ascii="Palatino Linotype" w:hAnsi="Palatino Linotype" w:cs="Times New Roman"/>
          <w:b/>
          <w:sz w:val="28"/>
          <w:szCs w:val="28"/>
        </w:rPr>
      </w:pPr>
    </w:p>
    <w:tbl>
      <w:tblPr>
        <w:tblW w:w="13180" w:type="dxa"/>
        <w:tblInd w:w="867" w:type="dxa"/>
        <w:tblLook w:val="0000" w:firstRow="0" w:lastRow="0" w:firstColumn="0" w:lastColumn="0" w:noHBand="0" w:noVBand="0"/>
      </w:tblPr>
      <w:tblGrid>
        <w:gridCol w:w="2527"/>
        <w:gridCol w:w="2981"/>
        <w:gridCol w:w="2995"/>
        <w:gridCol w:w="2268"/>
        <w:gridCol w:w="2409"/>
      </w:tblGrid>
      <w:tr w:rsidR="00794FF7" w:rsidRPr="009C2232" w14:paraId="3D2A09AE" w14:textId="77777777" w:rsidTr="00C55D08">
        <w:trPr>
          <w:trHeight w:val="270"/>
        </w:trPr>
        <w:tc>
          <w:tcPr>
            <w:tcW w:w="13180" w:type="dxa"/>
            <w:gridSpan w:val="5"/>
            <w:tcBorders>
              <w:top w:val="single" w:sz="8" w:space="0" w:color="auto"/>
              <w:left w:val="single" w:sz="8" w:space="0" w:color="auto"/>
              <w:bottom w:val="single" w:sz="8" w:space="0" w:color="auto"/>
              <w:right w:val="nil"/>
            </w:tcBorders>
            <w:shd w:val="clear" w:color="auto" w:fill="auto"/>
            <w:noWrap/>
            <w:vAlign w:val="bottom"/>
          </w:tcPr>
          <w:p w14:paraId="2FB490F6" w14:textId="77777777" w:rsidR="00794FF7" w:rsidRPr="009C2232" w:rsidRDefault="00794FF7" w:rsidP="007B23E4">
            <w:pPr>
              <w:spacing w:after="0" w:line="240" w:lineRule="auto"/>
              <w:jc w:val="center"/>
              <w:rPr>
                <w:rFonts w:ascii="Palatino Linotype" w:eastAsia="Times New Roman" w:hAnsi="Palatino Linotype" w:cs="Times New Roman"/>
                <w:b/>
                <w:bCs/>
                <w:sz w:val="24"/>
                <w:szCs w:val="24"/>
                <w:lang w:val="tg-Cyrl-TJ"/>
              </w:rPr>
            </w:pPr>
            <w:r w:rsidRPr="009C2232">
              <w:rPr>
                <w:rFonts w:ascii="Palatino Linotype" w:eastAsia="Times New Roman" w:hAnsi="Palatino Linotype" w:cs="Times New Roman"/>
                <w:b/>
                <w:bCs/>
                <w:sz w:val="24"/>
                <w:szCs w:val="24"/>
              </w:rPr>
              <w:lastRenderedPageBreak/>
              <w:t xml:space="preserve">Анкета </w:t>
            </w:r>
            <w:r w:rsidRPr="009C2232">
              <w:rPr>
                <w:rFonts w:ascii="Palatino Linotype" w:eastAsia="Times New Roman" w:hAnsi="Palatino Linotype" w:cs="Times New Roman"/>
                <w:b/>
                <w:bCs/>
                <w:sz w:val="24"/>
                <w:szCs w:val="24"/>
                <w:lang w:val="tg-Cyrl-TJ"/>
              </w:rPr>
              <w:br/>
            </w:r>
            <w:r w:rsidRPr="009C2232">
              <w:rPr>
                <w:rFonts w:ascii="Palatino Linotype" w:eastAsia="Times New Roman" w:hAnsi="Palatino Linotype" w:cs="Times New Roman"/>
                <w:b/>
                <w:bCs/>
                <w:sz w:val="24"/>
                <w:szCs w:val="24"/>
              </w:rPr>
              <w:t>для исследования экономи</w:t>
            </w:r>
            <w:r>
              <w:rPr>
                <w:rFonts w:ascii="Palatino Linotype" w:eastAsia="Times New Roman" w:hAnsi="Palatino Linotype" w:cs="Times New Roman"/>
                <w:b/>
                <w:bCs/>
                <w:sz w:val="24"/>
                <w:szCs w:val="24"/>
              </w:rPr>
              <w:t>ческих передач на радиостанции «Точикистон», «Имр</w:t>
            </w:r>
            <w:r>
              <w:rPr>
                <w:rFonts w:ascii="Times New Roman Tj" w:eastAsia="Times New Roman" w:hAnsi="Times New Roman Tj" w:cs="Times New Roman"/>
                <w:b/>
                <w:bCs/>
                <w:sz w:val="24"/>
                <w:szCs w:val="24"/>
              </w:rPr>
              <w:t>ў</w:t>
            </w:r>
            <w:r>
              <w:rPr>
                <w:rFonts w:ascii="Palatino Linotype" w:eastAsia="Times New Roman" w:hAnsi="Palatino Linotype" w:cs="Times New Roman"/>
                <w:b/>
                <w:bCs/>
                <w:sz w:val="24"/>
                <w:szCs w:val="24"/>
              </w:rPr>
              <w:t>з», «Ватан», «Азия-плюс»</w:t>
            </w:r>
            <w:r w:rsidRPr="009C2232">
              <w:rPr>
                <w:rFonts w:ascii="Palatino Linotype" w:eastAsia="Times New Roman" w:hAnsi="Palatino Linotype" w:cs="Times New Roman"/>
                <w:b/>
                <w:bCs/>
                <w:sz w:val="24"/>
                <w:szCs w:val="24"/>
              </w:rPr>
              <w:t xml:space="preserve">  в период </w:t>
            </w:r>
            <w:r>
              <w:rPr>
                <w:rFonts w:ascii="Palatino Linotype" w:eastAsia="Times New Roman" w:hAnsi="Palatino Linotype" w:cs="Times New Roman"/>
                <w:b/>
                <w:bCs/>
                <w:sz w:val="24"/>
                <w:szCs w:val="24"/>
              </w:rPr>
              <w:t>сентябрь 2017- февраль</w:t>
            </w:r>
            <w:r w:rsidRPr="00542BD5">
              <w:rPr>
                <w:rFonts w:ascii="Palatino Linotype" w:eastAsia="Times New Roman" w:hAnsi="Palatino Linotype" w:cs="Times New Roman"/>
                <w:b/>
                <w:bCs/>
                <w:sz w:val="24"/>
                <w:szCs w:val="24"/>
              </w:rPr>
              <w:t xml:space="preserve">  2018</w:t>
            </w:r>
            <w:r w:rsidRPr="009C2232">
              <w:rPr>
                <w:rFonts w:ascii="Palatino Linotype" w:eastAsia="Times New Roman" w:hAnsi="Palatino Linotype" w:cs="Times New Roman"/>
                <w:b/>
                <w:bCs/>
                <w:sz w:val="24"/>
                <w:szCs w:val="24"/>
              </w:rPr>
              <w:t xml:space="preserve"> г</w:t>
            </w:r>
            <w:r>
              <w:rPr>
                <w:rFonts w:ascii="Palatino Linotype" w:eastAsia="Times New Roman" w:hAnsi="Palatino Linotype" w:cs="Times New Roman"/>
                <w:b/>
                <w:bCs/>
                <w:sz w:val="24"/>
                <w:szCs w:val="24"/>
              </w:rPr>
              <w:t>.</w:t>
            </w:r>
          </w:p>
        </w:tc>
      </w:tr>
      <w:tr w:rsidR="00794FF7" w:rsidRPr="009C2232" w14:paraId="4C664725" w14:textId="77777777" w:rsidTr="00C55D08">
        <w:trPr>
          <w:trHeight w:val="270"/>
        </w:trPr>
        <w:tc>
          <w:tcPr>
            <w:tcW w:w="2527" w:type="dxa"/>
            <w:tcBorders>
              <w:top w:val="nil"/>
              <w:left w:val="single" w:sz="8" w:space="0" w:color="auto"/>
              <w:bottom w:val="single" w:sz="8" w:space="0" w:color="auto"/>
              <w:right w:val="single" w:sz="8" w:space="0" w:color="auto"/>
            </w:tcBorders>
            <w:shd w:val="clear" w:color="auto" w:fill="auto"/>
            <w:vAlign w:val="bottom"/>
          </w:tcPr>
          <w:p w14:paraId="10C229A9" w14:textId="77777777" w:rsidR="00794FF7" w:rsidRPr="009C2232" w:rsidRDefault="00794FF7" w:rsidP="007B23E4">
            <w:pPr>
              <w:spacing w:after="0" w:line="240" w:lineRule="auto"/>
              <w:jc w:val="center"/>
              <w:rPr>
                <w:rFonts w:ascii="Palatino Linotype" w:eastAsia="Times New Roman" w:hAnsi="Palatino Linotype" w:cs="Arial"/>
                <w:b/>
                <w:bCs/>
                <w:sz w:val="20"/>
                <w:szCs w:val="20"/>
              </w:rPr>
            </w:pPr>
            <w:r w:rsidRPr="009C2232">
              <w:rPr>
                <w:rFonts w:ascii="Palatino Linotype" w:eastAsia="Times New Roman" w:hAnsi="Palatino Linotype" w:cs="Times New Roman"/>
                <w:b/>
                <w:bCs/>
                <w:sz w:val="20"/>
                <w:szCs w:val="20"/>
              </w:rPr>
              <w:t> </w:t>
            </w:r>
          </w:p>
        </w:tc>
        <w:tc>
          <w:tcPr>
            <w:tcW w:w="2981" w:type="dxa"/>
            <w:tcBorders>
              <w:top w:val="nil"/>
              <w:left w:val="nil"/>
              <w:bottom w:val="single" w:sz="8" w:space="0" w:color="auto"/>
              <w:right w:val="single" w:sz="8" w:space="0" w:color="auto"/>
            </w:tcBorders>
            <w:shd w:val="clear" w:color="auto" w:fill="auto"/>
            <w:vAlign w:val="bottom"/>
          </w:tcPr>
          <w:p w14:paraId="03C4FCE2" w14:textId="77777777" w:rsidR="00794FF7" w:rsidRPr="009C2232" w:rsidRDefault="00794FF7" w:rsidP="007B23E4">
            <w:pPr>
              <w:spacing w:after="0" w:line="240" w:lineRule="auto"/>
              <w:jc w:val="center"/>
              <w:rPr>
                <w:rFonts w:ascii="Palatino Linotype" w:eastAsia="Times New Roman" w:hAnsi="Palatino Linotype" w:cs="Times New Roman"/>
                <w:b/>
                <w:bCs/>
                <w:sz w:val="24"/>
                <w:szCs w:val="24"/>
              </w:rPr>
            </w:pPr>
            <w:r w:rsidRPr="009C2232">
              <w:rPr>
                <w:rFonts w:ascii="Palatino Linotype" w:eastAsia="Times New Roman" w:hAnsi="Palatino Linotype" w:cs="Times New Roman"/>
                <w:b/>
                <w:bCs/>
                <w:sz w:val="24"/>
                <w:szCs w:val="24"/>
              </w:rPr>
              <w:t> </w:t>
            </w:r>
          </w:p>
        </w:tc>
        <w:tc>
          <w:tcPr>
            <w:tcW w:w="7672" w:type="dxa"/>
            <w:gridSpan w:val="3"/>
            <w:tcBorders>
              <w:top w:val="single" w:sz="8" w:space="0" w:color="auto"/>
              <w:left w:val="nil"/>
              <w:bottom w:val="single" w:sz="8" w:space="0" w:color="auto"/>
              <w:right w:val="single" w:sz="4" w:space="0" w:color="auto"/>
            </w:tcBorders>
            <w:shd w:val="clear" w:color="auto" w:fill="auto"/>
            <w:vAlign w:val="bottom"/>
          </w:tcPr>
          <w:p w14:paraId="37261E54" w14:textId="77777777" w:rsidR="00794FF7" w:rsidRPr="009C2232" w:rsidRDefault="00794FF7" w:rsidP="007B23E4">
            <w:pPr>
              <w:spacing w:after="0" w:line="240" w:lineRule="auto"/>
              <w:jc w:val="center"/>
              <w:rPr>
                <w:rFonts w:ascii="Palatino Linotype" w:eastAsia="Times New Roman" w:hAnsi="Palatino Linotype" w:cs="Times New Roman"/>
                <w:b/>
                <w:bCs/>
                <w:sz w:val="24"/>
                <w:szCs w:val="24"/>
                <w:lang w:val="tg-Cyrl-TJ"/>
              </w:rPr>
            </w:pPr>
            <w:r w:rsidRPr="009C2232">
              <w:rPr>
                <w:rFonts w:ascii="Palatino Linotype" w:eastAsia="Times New Roman" w:hAnsi="Palatino Linotype" w:cs="Times New Roman"/>
                <w:b/>
                <w:bCs/>
                <w:sz w:val="24"/>
                <w:szCs w:val="24"/>
                <w:lang w:val="tg-Cyrl-TJ"/>
              </w:rPr>
              <w:t>Р</w:t>
            </w:r>
            <w:r w:rsidRPr="009C2232">
              <w:rPr>
                <w:rFonts w:ascii="Palatino Linotype" w:eastAsia="Times New Roman" w:hAnsi="Palatino Linotype" w:cs="Times New Roman"/>
                <w:b/>
                <w:bCs/>
                <w:sz w:val="24"/>
                <w:szCs w:val="24"/>
              </w:rPr>
              <w:t>адио</w:t>
            </w:r>
            <w:r w:rsidRPr="009C2232">
              <w:rPr>
                <w:rFonts w:ascii="Palatino Linotype" w:eastAsia="Times New Roman" w:hAnsi="Palatino Linotype" w:cs="Times New Roman"/>
                <w:b/>
                <w:bCs/>
                <w:sz w:val="24"/>
                <w:szCs w:val="24"/>
                <w:lang w:val="tg-Cyrl-TJ"/>
              </w:rPr>
              <w:t>:</w:t>
            </w:r>
          </w:p>
        </w:tc>
      </w:tr>
      <w:tr w:rsidR="00794FF7" w:rsidRPr="00C55D08" w14:paraId="0FCE07DB" w14:textId="77777777" w:rsidTr="00C55D08">
        <w:trPr>
          <w:trHeight w:val="453"/>
        </w:trPr>
        <w:tc>
          <w:tcPr>
            <w:tcW w:w="2527" w:type="dxa"/>
            <w:tcBorders>
              <w:top w:val="nil"/>
              <w:left w:val="single" w:sz="8" w:space="0" w:color="auto"/>
              <w:bottom w:val="single" w:sz="8" w:space="0" w:color="auto"/>
              <w:right w:val="single" w:sz="8" w:space="0" w:color="auto"/>
            </w:tcBorders>
            <w:shd w:val="clear" w:color="auto" w:fill="auto"/>
            <w:noWrap/>
            <w:vAlign w:val="bottom"/>
          </w:tcPr>
          <w:p w14:paraId="0AC42CFD" w14:textId="77777777" w:rsidR="00794FF7" w:rsidRPr="00C55D08" w:rsidRDefault="00794FF7" w:rsidP="007B23E4">
            <w:pPr>
              <w:spacing w:after="0" w:line="240" w:lineRule="auto"/>
              <w:rPr>
                <w:rFonts w:ascii="Palatino Linotype" w:eastAsia="Times New Roman" w:hAnsi="Palatino Linotype" w:cs="Arial"/>
              </w:rPr>
            </w:pPr>
            <w:r w:rsidRPr="00C55D08">
              <w:rPr>
                <w:rFonts w:ascii="Palatino Linotype" w:eastAsia="Times New Roman" w:hAnsi="Palatino Linotype" w:cs="Times New Roman"/>
              </w:rPr>
              <w:t> </w:t>
            </w:r>
          </w:p>
        </w:tc>
        <w:tc>
          <w:tcPr>
            <w:tcW w:w="2981" w:type="dxa"/>
            <w:tcBorders>
              <w:top w:val="nil"/>
              <w:left w:val="nil"/>
              <w:bottom w:val="single" w:sz="8" w:space="0" w:color="auto"/>
              <w:right w:val="single" w:sz="8" w:space="0" w:color="auto"/>
            </w:tcBorders>
            <w:shd w:val="clear" w:color="auto" w:fill="auto"/>
            <w:noWrap/>
            <w:vAlign w:val="bottom"/>
          </w:tcPr>
          <w:p w14:paraId="22FE9185" w14:textId="77777777" w:rsidR="00794FF7" w:rsidRPr="00C55D08" w:rsidRDefault="00794FF7" w:rsidP="007B23E4">
            <w:pPr>
              <w:spacing w:after="0" w:line="240" w:lineRule="auto"/>
              <w:rPr>
                <w:rFonts w:ascii="Palatino Linotype" w:eastAsia="Times New Roman" w:hAnsi="Palatino Linotype" w:cs="Times New Roman"/>
                <w:b/>
                <w:bCs/>
              </w:rPr>
            </w:pPr>
            <w:r w:rsidRPr="00C55D08">
              <w:rPr>
                <w:rFonts w:ascii="Palatino Linotype" w:eastAsia="Times New Roman" w:hAnsi="Palatino Linotype" w:cs="Times New Roman"/>
                <w:b/>
                <w:bCs/>
              </w:rPr>
              <w:t>Дата</w:t>
            </w:r>
          </w:p>
        </w:tc>
        <w:tc>
          <w:tcPr>
            <w:tcW w:w="2995" w:type="dxa"/>
            <w:tcBorders>
              <w:top w:val="nil"/>
              <w:left w:val="nil"/>
              <w:bottom w:val="single" w:sz="8" w:space="0" w:color="auto"/>
              <w:right w:val="single" w:sz="8" w:space="0" w:color="auto"/>
            </w:tcBorders>
            <w:shd w:val="clear" w:color="auto" w:fill="auto"/>
            <w:noWrap/>
            <w:vAlign w:val="bottom"/>
          </w:tcPr>
          <w:p w14:paraId="1B216A38"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c>
          <w:tcPr>
            <w:tcW w:w="2268" w:type="dxa"/>
            <w:tcBorders>
              <w:top w:val="nil"/>
              <w:left w:val="nil"/>
              <w:bottom w:val="single" w:sz="8" w:space="0" w:color="auto"/>
              <w:right w:val="single" w:sz="8" w:space="0" w:color="auto"/>
            </w:tcBorders>
            <w:shd w:val="clear" w:color="auto" w:fill="auto"/>
            <w:noWrap/>
            <w:vAlign w:val="bottom"/>
          </w:tcPr>
          <w:p w14:paraId="6BF4A415"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c>
          <w:tcPr>
            <w:tcW w:w="2409" w:type="dxa"/>
            <w:tcBorders>
              <w:top w:val="single" w:sz="8" w:space="0" w:color="auto"/>
              <w:left w:val="nil"/>
              <w:bottom w:val="single" w:sz="8" w:space="0" w:color="auto"/>
              <w:right w:val="single" w:sz="4" w:space="0" w:color="auto"/>
            </w:tcBorders>
            <w:shd w:val="clear" w:color="auto" w:fill="auto"/>
            <w:noWrap/>
            <w:vAlign w:val="bottom"/>
          </w:tcPr>
          <w:p w14:paraId="2347AD3F"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r>
      <w:tr w:rsidR="00794FF7" w:rsidRPr="00C55D08" w14:paraId="1309260C" w14:textId="77777777" w:rsidTr="00C55D08">
        <w:trPr>
          <w:trHeight w:val="483"/>
        </w:trPr>
        <w:tc>
          <w:tcPr>
            <w:tcW w:w="2527" w:type="dxa"/>
            <w:tcBorders>
              <w:top w:val="nil"/>
              <w:left w:val="single" w:sz="8" w:space="0" w:color="auto"/>
              <w:bottom w:val="single" w:sz="8" w:space="0" w:color="auto"/>
              <w:right w:val="single" w:sz="8" w:space="0" w:color="auto"/>
            </w:tcBorders>
            <w:shd w:val="clear" w:color="auto" w:fill="auto"/>
            <w:noWrap/>
            <w:vAlign w:val="bottom"/>
          </w:tcPr>
          <w:p w14:paraId="6E101859" w14:textId="77777777" w:rsidR="00794FF7" w:rsidRPr="00C55D08" w:rsidRDefault="00794FF7" w:rsidP="007B23E4">
            <w:pPr>
              <w:spacing w:after="0" w:line="240" w:lineRule="auto"/>
              <w:rPr>
                <w:rFonts w:ascii="Palatino Linotype" w:eastAsia="Times New Roman" w:hAnsi="Palatino Linotype" w:cs="Arial"/>
              </w:rPr>
            </w:pPr>
            <w:r w:rsidRPr="00C55D08">
              <w:rPr>
                <w:rFonts w:ascii="Palatino Linotype" w:eastAsia="Times New Roman" w:hAnsi="Palatino Linotype" w:cs="Times New Roman"/>
              </w:rPr>
              <w:t> </w:t>
            </w:r>
          </w:p>
        </w:tc>
        <w:tc>
          <w:tcPr>
            <w:tcW w:w="2981" w:type="dxa"/>
            <w:tcBorders>
              <w:top w:val="nil"/>
              <w:left w:val="nil"/>
              <w:bottom w:val="single" w:sz="8" w:space="0" w:color="auto"/>
              <w:right w:val="single" w:sz="8" w:space="0" w:color="auto"/>
            </w:tcBorders>
            <w:shd w:val="clear" w:color="auto" w:fill="auto"/>
            <w:noWrap/>
            <w:vAlign w:val="bottom"/>
          </w:tcPr>
          <w:p w14:paraId="7A830C95" w14:textId="77777777" w:rsidR="00794FF7" w:rsidRPr="00C55D08" w:rsidRDefault="00794FF7" w:rsidP="007B23E4">
            <w:pPr>
              <w:spacing w:after="0" w:line="240" w:lineRule="auto"/>
              <w:rPr>
                <w:rFonts w:ascii="Palatino Linotype" w:eastAsia="Times New Roman" w:hAnsi="Palatino Linotype" w:cs="Times New Roman"/>
                <w:b/>
                <w:bCs/>
              </w:rPr>
            </w:pPr>
            <w:r w:rsidRPr="00C55D08">
              <w:rPr>
                <w:rFonts w:ascii="Palatino Linotype" w:eastAsia="Times New Roman" w:hAnsi="Palatino Linotype" w:cs="Times New Roman"/>
                <w:b/>
                <w:bCs/>
              </w:rPr>
              <w:t>Автор</w:t>
            </w:r>
          </w:p>
        </w:tc>
        <w:tc>
          <w:tcPr>
            <w:tcW w:w="2995" w:type="dxa"/>
            <w:tcBorders>
              <w:top w:val="nil"/>
              <w:left w:val="nil"/>
              <w:bottom w:val="single" w:sz="8" w:space="0" w:color="auto"/>
              <w:right w:val="single" w:sz="8" w:space="0" w:color="auto"/>
            </w:tcBorders>
            <w:shd w:val="clear" w:color="auto" w:fill="auto"/>
            <w:noWrap/>
            <w:vAlign w:val="bottom"/>
          </w:tcPr>
          <w:p w14:paraId="1086B2E2"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c>
          <w:tcPr>
            <w:tcW w:w="2268" w:type="dxa"/>
            <w:tcBorders>
              <w:top w:val="nil"/>
              <w:left w:val="nil"/>
              <w:bottom w:val="single" w:sz="8" w:space="0" w:color="auto"/>
              <w:right w:val="single" w:sz="8" w:space="0" w:color="auto"/>
            </w:tcBorders>
            <w:shd w:val="clear" w:color="auto" w:fill="auto"/>
            <w:noWrap/>
            <w:vAlign w:val="bottom"/>
          </w:tcPr>
          <w:p w14:paraId="1A893A3B"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c>
          <w:tcPr>
            <w:tcW w:w="2409" w:type="dxa"/>
            <w:tcBorders>
              <w:top w:val="single" w:sz="8" w:space="0" w:color="auto"/>
              <w:left w:val="nil"/>
              <w:bottom w:val="single" w:sz="8" w:space="0" w:color="auto"/>
              <w:right w:val="single" w:sz="4" w:space="0" w:color="auto"/>
            </w:tcBorders>
            <w:shd w:val="clear" w:color="auto" w:fill="auto"/>
            <w:noWrap/>
            <w:vAlign w:val="bottom"/>
          </w:tcPr>
          <w:p w14:paraId="1D8BB0C5"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r>
      <w:tr w:rsidR="00794FF7" w:rsidRPr="00C55D08" w14:paraId="5489F424" w14:textId="77777777" w:rsidTr="00C55D08">
        <w:trPr>
          <w:trHeight w:val="533"/>
        </w:trPr>
        <w:tc>
          <w:tcPr>
            <w:tcW w:w="2527" w:type="dxa"/>
            <w:tcBorders>
              <w:top w:val="nil"/>
              <w:left w:val="single" w:sz="8" w:space="0" w:color="auto"/>
              <w:bottom w:val="single" w:sz="8" w:space="0" w:color="auto"/>
              <w:right w:val="single" w:sz="8" w:space="0" w:color="auto"/>
            </w:tcBorders>
            <w:shd w:val="clear" w:color="auto" w:fill="auto"/>
            <w:noWrap/>
            <w:vAlign w:val="bottom"/>
          </w:tcPr>
          <w:p w14:paraId="610561D7" w14:textId="77777777" w:rsidR="00794FF7" w:rsidRPr="00C55D08" w:rsidRDefault="00794FF7" w:rsidP="007B23E4">
            <w:pPr>
              <w:spacing w:after="0" w:line="240" w:lineRule="auto"/>
              <w:rPr>
                <w:rFonts w:ascii="Palatino Linotype" w:eastAsia="Times New Roman" w:hAnsi="Palatino Linotype" w:cs="Arial"/>
              </w:rPr>
            </w:pPr>
            <w:r w:rsidRPr="00C55D08">
              <w:rPr>
                <w:rFonts w:ascii="Palatino Linotype" w:eastAsia="Times New Roman" w:hAnsi="Palatino Linotype" w:cs="Times New Roman"/>
              </w:rPr>
              <w:t> </w:t>
            </w:r>
          </w:p>
        </w:tc>
        <w:tc>
          <w:tcPr>
            <w:tcW w:w="2981" w:type="dxa"/>
            <w:tcBorders>
              <w:top w:val="nil"/>
              <w:left w:val="nil"/>
              <w:bottom w:val="single" w:sz="8" w:space="0" w:color="auto"/>
              <w:right w:val="single" w:sz="8" w:space="0" w:color="auto"/>
            </w:tcBorders>
            <w:shd w:val="clear" w:color="auto" w:fill="auto"/>
            <w:noWrap/>
            <w:vAlign w:val="bottom"/>
          </w:tcPr>
          <w:p w14:paraId="268759E3" w14:textId="77777777" w:rsidR="00794FF7" w:rsidRPr="00C55D08" w:rsidRDefault="00794FF7" w:rsidP="007B23E4">
            <w:pPr>
              <w:spacing w:after="0" w:line="240" w:lineRule="auto"/>
              <w:rPr>
                <w:rFonts w:ascii="Palatino Linotype" w:eastAsia="Times New Roman" w:hAnsi="Palatino Linotype" w:cs="Times New Roman"/>
                <w:b/>
                <w:bCs/>
              </w:rPr>
            </w:pPr>
            <w:r w:rsidRPr="00C55D08">
              <w:rPr>
                <w:rFonts w:ascii="Palatino Linotype" w:eastAsia="Times New Roman" w:hAnsi="Palatino Linotype" w:cs="Times New Roman"/>
                <w:b/>
                <w:bCs/>
              </w:rPr>
              <w:t>Название передачи</w:t>
            </w:r>
          </w:p>
        </w:tc>
        <w:tc>
          <w:tcPr>
            <w:tcW w:w="2995" w:type="dxa"/>
            <w:tcBorders>
              <w:top w:val="nil"/>
              <w:left w:val="nil"/>
              <w:bottom w:val="single" w:sz="8" w:space="0" w:color="auto"/>
              <w:right w:val="single" w:sz="8" w:space="0" w:color="auto"/>
            </w:tcBorders>
            <w:shd w:val="clear" w:color="auto" w:fill="auto"/>
            <w:noWrap/>
            <w:vAlign w:val="bottom"/>
          </w:tcPr>
          <w:p w14:paraId="319018B5"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c>
          <w:tcPr>
            <w:tcW w:w="2268" w:type="dxa"/>
            <w:tcBorders>
              <w:top w:val="nil"/>
              <w:left w:val="nil"/>
              <w:bottom w:val="single" w:sz="8" w:space="0" w:color="auto"/>
              <w:right w:val="single" w:sz="8" w:space="0" w:color="auto"/>
            </w:tcBorders>
            <w:shd w:val="clear" w:color="auto" w:fill="auto"/>
            <w:noWrap/>
            <w:vAlign w:val="bottom"/>
          </w:tcPr>
          <w:p w14:paraId="001096EC"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c>
          <w:tcPr>
            <w:tcW w:w="2409" w:type="dxa"/>
            <w:tcBorders>
              <w:top w:val="single" w:sz="8" w:space="0" w:color="auto"/>
              <w:left w:val="nil"/>
              <w:bottom w:val="single" w:sz="8" w:space="0" w:color="auto"/>
              <w:right w:val="single" w:sz="4" w:space="0" w:color="auto"/>
            </w:tcBorders>
            <w:shd w:val="clear" w:color="auto" w:fill="auto"/>
            <w:noWrap/>
            <w:vAlign w:val="bottom"/>
          </w:tcPr>
          <w:p w14:paraId="177A93EF"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r>
      <w:tr w:rsidR="00794FF7" w:rsidRPr="00C55D08" w14:paraId="4A767ABD" w14:textId="77777777" w:rsidTr="00C55D08">
        <w:trPr>
          <w:trHeight w:val="517"/>
        </w:trPr>
        <w:tc>
          <w:tcPr>
            <w:tcW w:w="2527" w:type="dxa"/>
            <w:vMerge w:val="restart"/>
            <w:tcBorders>
              <w:top w:val="nil"/>
              <w:left w:val="single" w:sz="8" w:space="0" w:color="auto"/>
              <w:bottom w:val="single" w:sz="8" w:space="0" w:color="000000"/>
              <w:right w:val="single" w:sz="8" w:space="0" w:color="auto"/>
            </w:tcBorders>
            <w:shd w:val="clear" w:color="auto" w:fill="auto"/>
            <w:noWrap/>
            <w:vAlign w:val="center"/>
          </w:tcPr>
          <w:p w14:paraId="4B67F90A" w14:textId="77777777" w:rsidR="00794FF7" w:rsidRPr="00C55D08" w:rsidRDefault="00794FF7" w:rsidP="007B23E4">
            <w:pPr>
              <w:spacing w:after="0" w:line="240" w:lineRule="auto"/>
              <w:jc w:val="center"/>
              <w:rPr>
                <w:rFonts w:ascii="Palatino Linotype" w:eastAsia="Times New Roman" w:hAnsi="Palatino Linotype" w:cs="Arial"/>
                <w:b/>
                <w:bCs/>
              </w:rPr>
            </w:pPr>
            <w:r w:rsidRPr="00C55D08">
              <w:rPr>
                <w:rFonts w:ascii="Palatino Linotype" w:eastAsia="Times New Roman" w:hAnsi="Palatino Linotype" w:cs="Times New Roman"/>
                <w:b/>
                <w:bCs/>
              </w:rPr>
              <w:t>Тематика</w:t>
            </w:r>
          </w:p>
        </w:tc>
        <w:tc>
          <w:tcPr>
            <w:tcW w:w="2981" w:type="dxa"/>
            <w:tcBorders>
              <w:top w:val="nil"/>
              <w:left w:val="nil"/>
              <w:bottom w:val="single" w:sz="8" w:space="0" w:color="auto"/>
              <w:right w:val="single" w:sz="8" w:space="0" w:color="auto"/>
            </w:tcBorders>
            <w:shd w:val="clear" w:color="auto" w:fill="auto"/>
            <w:vAlign w:val="bottom"/>
          </w:tcPr>
          <w:p w14:paraId="6EC9D4D7" w14:textId="77777777" w:rsidR="00794FF7" w:rsidRPr="00C55D08" w:rsidRDefault="00794FF7" w:rsidP="007B23E4">
            <w:pPr>
              <w:spacing w:after="0" w:line="240" w:lineRule="auto"/>
              <w:jc w:val="center"/>
              <w:rPr>
                <w:rFonts w:ascii="Palatino Linotype" w:eastAsia="Times New Roman" w:hAnsi="Palatino Linotype" w:cs="Times New Roman"/>
                <w:b/>
                <w:bCs/>
              </w:rPr>
            </w:pPr>
            <w:r w:rsidRPr="00C55D08">
              <w:rPr>
                <w:rFonts w:ascii="Palatino Linotype" w:eastAsia="Times New Roman" w:hAnsi="Palatino Linotype" w:cs="Times New Roman"/>
                <w:b/>
                <w:bCs/>
              </w:rPr>
              <w:t>Аграрный сектор</w:t>
            </w:r>
          </w:p>
        </w:tc>
        <w:tc>
          <w:tcPr>
            <w:tcW w:w="2995" w:type="dxa"/>
            <w:tcBorders>
              <w:top w:val="nil"/>
              <w:left w:val="nil"/>
              <w:bottom w:val="single" w:sz="8" w:space="0" w:color="auto"/>
              <w:right w:val="single" w:sz="8" w:space="0" w:color="auto"/>
            </w:tcBorders>
            <w:shd w:val="clear" w:color="auto" w:fill="auto"/>
            <w:vAlign w:val="bottom"/>
          </w:tcPr>
          <w:p w14:paraId="4FF71EA3" w14:textId="77777777" w:rsidR="00794FF7" w:rsidRPr="00C55D08" w:rsidRDefault="00794FF7" w:rsidP="007B23E4">
            <w:pPr>
              <w:spacing w:after="0" w:line="240" w:lineRule="auto"/>
              <w:jc w:val="center"/>
              <w:rPr>
                <w:rFonts w:ascii="Palatino Linotype" w:eastAsia="Times New Roman" w:hAnsi="Palatino Linotype" w:cs="Times New Roman"/>
                <w:b/>
                <w:bCs/>
              </w:rPr>
            </w:pPr>
            <w:r w:rsidRPr="00C55D08">
              <w:rPr>
                <w:rFonts w:ascii="Palatino Linotype" w:eastAsia="Times New Roman" w:hAnsi="Palatino Linotype" w:cs="Times New Roman"/>
                <w:b/>
                <w:bCs/>
              </w:rPr>
              <w:t>Предпринимательство</w:t>
            </w:r>
          </w:p>
        </w:tc>
        <w:tc>
          <w:tcPr>
            <w:tcW w:w="2268" w:type="dxa"/>
            <w:tcBorders>
              <w:top w:val="nil"/>
              <w:left w:val="nil"/>
              <w:bottom w:val="single" w:sz="8" w:space="0" w:color="auto"/>
              <w:right w:val="single" w:sz="8" w:space="0" w:color="auto"/>
            </w:tcBorders>
            <w:shd w:val="clear" w:color="auto" w:fill="auto"/>
            <w:vAlign w:val="bottom"/>
          </w:tcPr>
          <w:p w14:paraId="565F27A8" w14:textId="77777777" w:rsidR="00794FF7" w:rsidRPr="00C55D08" w:rsidRDefault="00794FF7" w:rsidP="007B23E4">
            <w:pPr>
              <w:spacing w:after="0" w:line="240" w:lineRule="auto"/>
              <w:jc w:val="center"/>
              <w:rPr>
                <w:rFonts w:ascii="Palatino Linotype" w:eastAsia="Times New Roman" w:hAnsi="Palatino Linotype" w:cs="Times New Roman"/>
                <w:b/>
                <w:bCs/>
              </w:rPr>
            </w:pPr>
            <w:r w:rsidRPr="00C55D08">
              <w:rPr>
                <w:rFonts w:ascii="Palatino Linotype" w:eastAsia="Times New Roman" w:hAnsi="Palatino Linotype" w:cs="Times New Roman"/>
                <w:b/>
                <w:bCs/>
              </w:rPr>
              <w:t>Банковское дело</w:t>
            </w:r>
          </w:p>
        </w:tc>
        <w:tc>
          <w:tcPr>
            <w:tcW w:w="2409" w:type="dxa"/>
            <w:tcBorders>
              <w:top w:val="single" w:sz="8" w:space="0" w:color="auto"/>
              <w:left w:val="nil"/>
              <w:bottom w:val="single" w:sz="8" w:space="0" w:color="auto"/>
              <w:right w:val="single" w:sz="4" w:space="0" w:color="auto"/>
            </w:tcBorders>
            <w:shd w:val="clear" w:color="auto" w:fill="auto"/>
            <w:vAlign w:val="bottom"/>
          </w:tcPr>
          <w:p w14:paraId="1B814D12" w14:textId="77777777" w:rsidR="00794FF7" w:rsidRPr="00C55D08" w:rsidRDefault="00794FF7" w:rsidP="007B23E4">
            <w:pPr>
              <w:spacing w:after="0" w:line="240" w:lineRule="auto"/>
              <w:jc w:val="center"/>
              <w:rPr>
                <w:rFonts w:ascii="Palatino Linotype" w:eastAsia="Times New Roman" w:hAnsi="Palatino Linotype" w:cs="Times New Roman"/>
                <w:b/>
                <w:bCs/>
              </w:rPr>
            </w:pPr>
            <w:r w:rsidRPr="00C55D08">
              <w:rPr>
                <w:rFonts w:ascii="Palatino Linotype" w:eastAsia="Times New Roman" w:hAnsi="Palatino Linotype" w:cs="Times New Roman"/>
                <w:b/>
                <w:bCs/>
              </w:rPr>
              <w:t>Строительство</w:t>
            </w:r>
          </w:p>
        </w:tc>
      </w:tr>
      <w:tr w:rsidR="00794FF7" w:rsidRPr="00C55D08" w14:paraId="0FA748CA" w14:textId="77777777" w:rsidTr="00C55D08">
        <w:trPr>
          <w:trHeight w:val="255"/>
        </w:trPr>
        <w:tc>
          <w:tcPr>
            <w:tcW w:w="2527" w:type="dxa"/>
            <w:vMerge/>
            <w:tcBorders>
              <w:top w:val="nil"/>
              <w:left w:val="single" w:sz="8" w:space="0" w:color="auto"/>
              <w:bottom w:val="single" w:sz="8" w:space="0" w:color="000000"/>
              <w:right w:val="single" w:sz="8" w:space="0" w:color="auto"/>
            </w:tcBorders>
            <w:vAlign w:val="center"/>
          </w:tcPr>
          <w:p w14:paraId="3E4F7E46" w14:textId="77777777" w:rsidR="00794FF7" w:rsidRPr="00C55D08" w:rsidRDefault="00794FF7" w:rsidP="007B23E4">
            <w:pPr>
              <w:spacing w:after="0" w:line="240" w:lineRule="auto"/>
              <w:rPr>
                <w:rFonts w:ascii="Palatino Linotype" w:eastAsia="Times New Roman" w:hAnsi="Palatino Linotype" w:cs="Arial"/>
                <w:b/>
                <w:bCs/>
              </w:rPr>
            </w:pPr>
          </w:p>
        </w:tc>
        <w:tc>
          <w:tcPr>
            <w:tcW w:w="2981" w:type="dxa"/>
            <w:tcBorders>
              <w:top w:val="nil"/>
              <w:left w:val="nil"/>
              <w:bottom w:val="nil"/>
              <w:right w:val="single" w:sz="8" w:space="0" w:color="auto"/>
            </w:tcBorders>
            <w:shd w:val="clear" w:color="auto" w:fill="auto"/>
            <w:noWrap/>
            <w:vAlign w:val="bottom"/>
          </w:tcPr>
          <w:p w14:paraId="0AAC2690"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А) Да</w:t>
            </w:r>
          </w:p>
        </w:tc>
        <w:tc>
          <w:tcPr>
            <w:tcW w:w="2995" w:type="dxa"/>
            <w:tcBorders>
              <w:top w:val="nil"/>
              <w:left w:val="nil"/>
              <w:bottom w:val="nil"/>
              <w:right w:val="single" w:sz="8" w:space="0" w:color="auto"/>
            </w:tcBorders>
            <w:shd w:val="clear" w:color="auto" w:fill="auto"/>
            <w:noWrap/>
            <w:vAlign w:val="bottom"/>
          </w:tcPr>
          <w:p w14:paraId="095021B5"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А) Да</w:t>
            </w:r>
          </w:p>
        </w:tc>
        <w:tc>
          <w:tcPr>
            <w:tcW w:w="2268" w:type="dxa"/>
            <w:tcBorders>
              <w:top w:val="nil"/>
              <w:left w:val="nil"/>
              <w:bottom w:val="nil"/>
              <w:right w:val="single" w:sz="8" w:space="0" w:color="auto"/>
            </w:tcBorders>
            <w:shd w:val="clear" w:color="auto" w:fill="auto"/>
            <w:noWrap/>
            <w:vAlign w:val="bottom"/>
          </w:tcPr>
          <w:p w14:paraId="6229C37D"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А) Да</w:t>
            </w:r>
          </w:p>
        </w:tc>
        <w:tc>
          <w:tcPr>
            <w:tcW w:w="2409" w:type="dxa"/>
            <w:tcBorders>
              <w:top w:val="single" w:sz="8" w:space="0" w:color="auto"/>
              <w:left w:val="nil"/>
              <w:right w:val="single" w:sz="4" w:space="0" w:color="auto"/>
            </w:tcBorders>
            <w:shd w:val="clear" w:color="auto" w:fill="auto"/>
            <w:noWrap/>
            <w:vAlign w:val="bottom"/>
          </w:tcPr>
          <w:p w14:paraId="773D8F16"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А) Да</w:t>
            </w:r>
          </w:p>
        </w:tc>
      </w:tr>
      <w:tr w:rsidR="00794FF7" w:rsidRPr="00C55D08" w14:paraId="16412ACF" w14:textId="77777777" w:rsidTr="00C55D08">
        <w:trPr>
          <w:trHeight w:val="255"/>
        </w:trPr>
        <w:tc>
          <w:tcPr>
            <w:tcW w:w="2527" w:type="dxa"/>
            <w:vMerge/>
            <w:tcBorders>
              <w:top w:val="nil"/>
              <w:left w:val="single" w:sz="8" w:space="0" w:color="auto"/>
              <w:bottom w:val="single" w:sz="8" w:space="0" w:color="000000"/>
              <w:right w:val="single" w:sz="8" w:space="0" w:color="auto"/>
            </w:tcBorders>
            <w:vAlign w:val="center"/>
          </w:tcPr>
          <w:p w14:paraId="1FA0225C" w14:textId="77777777" w:rsidR="00794FF7" w:rsidRPr="00C55D08" w:rsidRDefault="00794FF7" w:rsidP="007B23E4">
            <w:pPr>
              <w:spacing w:after="0" w:line="240" w:lineRule="auto"/>
              <w:rPr>
                <w:rFonts w:ascii="Palatino Linotype" w:eastAsia="Times New Roman" w:hAnsi="Palatino Linotype" w:cs="Arial"/>
                <w:b/>
                <w:bCs/>
              </w:rPr>
            </w:pPr>
          </w:p>
        </w:tc>
        <w:tc>
          <w:tcPr>
            <w:tcW w:w="2981" w:type="dxa"/>
            <w:tcBorders>
              <w:top w:val="nil"/>
              <w:left w:val="nil"/>
              <w:bottom w:val="nil"/>
              <w:right w:val="single" w:sz="8" w:space="0" w:color="auto"/>
            </w:tcBorders>
            <w:shd w:val="clear" w:color="auto" w:fill="auto"/>
            <w:noWrap/>
            <w:vAlign w:val="bottom"/>
          </w:tcPr>
          <w:p w14:paraId="5D52E701"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Б) Нет</w:t>
            </w:r>
          </w:p>
        </w:tc>
        <w:tc>
          <w:tcPr>
            <w:tcW w:w="2995" w:type="dxa"/>
            <w:tcBorders>
              <w:top w:val="nil"/>
              <w:left w:val="nil"/>
              <w:bottom w:val="nil"/>
              <w:right w:val="single" w:sz="8" w:space="0" w:color="auto"/>
            </w:tcBorders>
            <w:shd w:val="clear" w:color="auto" w:fill="auto"/>
            <w:noWrap/>
            <w:vAlign w:val="bottom"/>
          </w:tcPr>
          <w:p w14:paraId="50750B6C"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Б) Нет</w:t>
            </w:r>
          </w:p>
        </w:tc>
        <w:tc>
          <w:tcPr>
            <w:tcW w:w="2268" w:type="dxa"/>
            <w:tcBorders>
              <w:top w:val="nil"/>
              <w:left w:val="nil"/>
              <w:bottom w:val="nil"/>
              <w:right w:val="single" w:sz="8" w:space="0" w:color="auto"/>
            </w:tcBorders>
            <w:shd w:val="clear" w:color="auto" w:fill="auto"/>
            <w:noWrap/>
            <w:vAlign w:val="bottom"/>
          </w:tcPr>
          <w:p w14:paraId="354403F4"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Б) Нет</w:t>
            </w:r>
          </w:p>
        </w:tc>
        <w:tc>
          <w:tcPr>
            <w:tcW w:w="2409" w:type="dxa"/>
            <w:tcBorders>
              <w:top w:val="nil"/>
              <w:left w:val="nil"/>
              <w:right w:val="single" w:sz="4" w:space="0" w:color="auto"/>
            </w:tcBorders>
            <w:shd w:val="clear" w:color="auto" w:fill="auto"/>
            <w:noWrap/>
            <w:vAlign w:val="bottom"/>
          </w:tcPr>
          <w:p w14:paraId="0D5879B1"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Б) Нет</w:t>
            </w:r>
          </w:p>
        </w:tc>
      </w:tr>
      <w:tr w:rsidR="00794FF7" w:rsidRPr="00C55D08" w14:paraId="3449817E" w14:textId="77777777" w:rsidTr="00C55D08">
        <w:trPr>
          <w:trHeight w:val="270"/>
        </w:trPr>
        <w:tc>
          <w:tcPr>
            <w:tcW w:w="2527" w:type="dxa"/>
            <w:vMerge/>
            <w:tcBorders>
              <w:top w:val="nil"/>
              <w:left w:val="single" w:sz="8" w:space="0" w:color="auto"/>
              <w:bottom w:val="single" w:sz="8" w:space="0" w:color="000000"/>
              <w:right w:val="single" w:sz="8" w:space="0" w:color="auto"/>
            </w:tcBorders>
            <w:vAlign w:val="center"/>
          </w:tcPr>
          <w:p w14:paraId="5D1400D1" w14:textId="77777777" w:rsidR="00794FF7" w:rsidRPr="00C55D08" w:rsidRDefault="00794FF7" w:rsidP="007B23E4">
            <w:pPr>
              <w:spacing w:after="0" w:line="240" w:lineRule="auto"/>
              <w:rPr>
                <w:rFonts w:ascii="Palatino Linotype" w:eastAsia="Times New Roman" w:hAnsi="Palatino Linotype" w:cs="Arial"/>
                <w:b/>
                <w:bCs/>
              </w:rPr>
            </w:pPr>
          </w:p>
        </w:tc>
        <w:tc>
          <w:tcPr>
            <w:tcW w:w="2981" w:type="dxa"/>
            <w:tcBorders>
              <w:top w:val="nil"/>
              <w:left w:val="nil"/>
              <w:bottom w:val="nil"/>
              <w:right w:val="single" w:sz="8" w:space="0" w:color="auto"/>
            </w:tcBorders>
            <w:shd w:val="clear" w:color="auto" w:fill="auto"/>
            <w:noWrap/>
            <w:vAlign w:val="bottom"/>
          </w:tcPr>
          <w:p w14:paraId="637045EA"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c>
          <w:tcPr>
            <w:tcW w:w="2995" w:type="dxa"/>
            <w:tcBorders>
              <w:top w:val="nil"/>
              <w:left w:val="nil"/>
              <w:bottom w:val="nil"/>
              <w:right w:val="single" w:sz="8" w:space="0" w:color="auto"/>
            </w:tcBorders>
            <w:shd w:val="clear" w:color="auto" w:fill="auto"/>
            <w:noWrap/>
            <w:vAlign w:val="bottom"/>
          </w:tcPr>
          <w:p w14:paraId="653702BD"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c>
          <w:tcPr>
            <w:tcW w:w="2268" w:type="dxa"/>
            <w:tcBorders>
              <w:top w:val="nil"/>
              <w:left w:val="nil"/>
              <w:bottom w:val="nil"/>
              <w:right w:val="single" w:sz="8" w:space="0" w:color="auto"/>
            </w:tcBorders>
            <w:shd w:val="clear" w:color="auto" w:fill="auto"/>
            <w:noWrap/>
            <w:vAlign w:val="bottom"/>
          </w:tcPr>
          <w:p w14:paraId="0A70F99C"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c>
          <w:tcPr>
            <w:tcW w:w="2409" w:type="dxa"/>
            <w:tcBorders>
              <w:top w:val="nil"/>
              <w:left w:val="nil"/>
              <w:bottom w:val="single" w:sz="8" w:space="0" w:color="auto"/>
              <w:right w:val="single" w:sz="4" w:space="0" w:color="auto"/>
            </w:tcBorders>
            <w:shd w:val="clear" w:color="auto" w:fill="auto"/>
            <w:noWrap/>
            <w:vAlign w:val="bottom"/>
          </w:tcPr>
          <w:p w14:paraId="2B248D32"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r>
      <w:tr w:rsidR="00794FF7" w:rsidRPr="00C55D08" w14:paraId="67019DCD" w14:textId="77777777" w:rsidTr="00C55D08">
        <w:trPr>
          <w:trHeight w:val="270"/>
        </w:trPr>
        <w:tc>
          <w:tcPr>
            <w:tcW w:w="2527" w:type="dxa"/>
            <w:tcBorders>
              <w:top w:val="nil"/>
              <w:left w:val="single" w:sz="8" w:space="0" w:color="auto"/>
              <w:bottom w:val="single" w:sz="8" w:space="0" w:color="auto"/>
              <w:right w:val="nil"/>
            </w:tcBorders>
            <w:shd w:val="clear" w:color="auto" w:fill="auto"/>
            <w:vAlign w:val="center"/>
          </w:tcPr>
          <w:p w14:paraId="02F99FCF" w14:textId="77777777" w:rsidR="00794FF7" w:rsidRPr="00C55D08" w:rsidRDefault="00794FF7" w:rsidP="007B23E4">
            <w:pPr>
              <w:spacing w:after="0" w:line="240" w:lineRule="auto"/>
              <w:jc w:val="center"/>
              <w:rPr>
                <w:rFonts w:ascii="Palatino Linotype" w:eastAsia="Times New Roman" w:hAnsi="Palatino Linotype" w:cs="Arial"/>
                <w:b/>
                <w:bCs/>
              </w:rPr>
            </w:pPr>
            <w:r w:rsidRPr="00C55D08">
              <w:rPr>
                <w:rFonts w:ascii="Palatino Linotype" w:eastAsia="Times New Roman" w:hAnsi="Palatino Linotype" w:cs="Times New Roman"/>
                <w:b/>
                <w:bCs/>
              </w:rPr>
              <w:t> </w:t>
            </w:r>
          </w:p>
        </w:tc>
        <w:tc>
          <w:tcPr>
            <w:tcW w:w="2981" w:type="dxa"/>
            <w:tcBorders>
              <w:top w:val="single" w:sz="8" w:space="0" w:color="auto"/>
              <w:left w:val="nil"/>
              <w:bottom w:val="single" w:sz="8" w:space="0" w:color="auto"/>
              <w:right w:val="nil"/>
            </w:tcBorders>
            <w:shd w:val="clear" w:color="auto" w:fill="auto"/>
            <w:noWrap/>
            <w:vAlign w:val="bottom"/>
          </w:tcPr>
          <w:p w14:paraId="3D74844B"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c>
          <w:tcPr>
            <w:tcW w:w="2995" w:type="dxa"/>
            <w:tcBorders>
              <w:top w:val="single" w:sz="8" w:space="0" w:color="auto"/>
              <w:left w:val="nil"/>
              <w:bottom w:val="single" w:sz="8" w:space="0" w:color="auto"/>
              <w:right w:val="nil"/>
            </w:tcBorders>
            <w:shd w:val="clear" w:color="auto" w:fill="auto"/>
            <w:noWrap/>
            <w:vAlign w:val="bottom"/>
          </w:tcPr>
          <w:p w14:paraId="3A03FEA6"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c>
          <w:tcPr>
            <w:tcW w:w="2268" w:type="dxa"/>
            <w:tcBorders>
              <w:top w:val="single" w:sz="8" w:space="0" w:color="auto"/>
              <w:left w:val="nil"/>
              <w:bottom w:val="single" w:sz="8" w:space="0" w:color="auto"/>
              <w:right w:val="nil"/>
            </w:tcBorders>
            <w:shd w:val="clear" w:color="auto" w:fill="auto"/>
            <w:noWrap/>
            <w:vAlign w:val="bottom"/>
          </w:tcPr>
          <w:p w14:paraId="464D0923"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c>
          <w:tcPr>
            <w:tcW w:w="2409" w:type="dxa"/>
            <w:tcBorders>
              <w:top w:val="single" w:sz="8" w:space="0" w:color="auto"/>
              <w:left w:val="nil"/>
              <w:bottom w:val="single" w:sz="8" w:space="0" w:color="auto"/>
              <w:right w:val="single" w:sz="4" w:space="0" w:color="auto"/>
            </w:tcBorders>
            <w:shd w:val="clear" w:color="auto" w:fill="auto"/>
            <w:noWrap/>
            <w:vAlign w:val="bottom"/>
          </w:tcPr>
          <w:p w14:paraId="14644D99"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r>
      <w:tr w:rsidR="00794FF7" w:rsidRPr="00C55D08" w14:paraId="1002AB4F" w14:textId="77777777" w:rsidTr="00C55D08">
        <w:trPr>
          <w:trHeight w:val="525"/>
        </w:trPr>
        <w:tc>
          <w:tcPr>
            <w:tcW w:w="2527" w:type="dxa"/>
            <w:vMerge w:val="restart"/>
            <w:tcBorders>
              <w:top w:val="nil"/>
              <w:left w:val="single" w:sz="8" w:space="0" w:color="auto"/>
              <w:bottom w:val="single" w:sz="8" w:space="0" w:color="000000"/>
              <w:right w:val="single" w:sz="8" w:space="0" w:color="auto"/>
            </w:tcBorders>
            <w:shd w:val="clear" w:color="auto" w:fill="auto"/>
            <w:vAlign w:val="center"/>
          </w:tcPr>
          <w:p w14:paraId="440FBCA8" w14:textId="77777777" w:rsidR="00794FF7" w:rsidRPr="00C55D08" w:rsidRDefault="00794FF7" w:rsidP="007B23E4">
            <w:pPr>
              <w:spacing w:after="0" w:line="240" w:lineRule="auto"/>
              <w:jc w:val="center"/>
              <w:rPr>
                <w:rFonts w:ascii="Palatino Linotype" w:eastAsia="Times New Roman" w:hAnsi="Palatino Linotype" w:cs="Times New Roman"/>
                <w:b/>
                <w:bCs/>
              </w:rPr>
            </w:pPr>
            <w:r w:rsidRPr="00C55D08">
              <w:rPr>
                <w:rFonts w:ascii="Palatino Linotype" w:eastAsia="Times New Roman" w:hAnsi="Palatino Linotype" w:cs="Times New Roman"/>
                <w:b/>
                <w:bCs/>
              </w:rPr>
              <w:t>Ясность изложения</w:t>
            </w:r>
          </w:p>
        </w:tc>
        <w:tc>
          <w:tcPr>
            <w:tcW w:w="2981" w:type="dxa"/>
            <w:tcBorders>
              <w:top w:val="nil"/>
              <w:left w:val="nil"/>
              <w:bottom w:val="single" w:sz="8" w:space="0" w:color="auto"/>
              <w:right w:val="single" w:sz="8" w:space="0" w:color="auto"/>
            </w:tcBorders>
            <w:shd w:val="clear" w:color="auto" w:fill="auto"/>
            <w:vAlign w:val="bottom"/>
          </w:tcPr>
          <w:p w14:paraId="2AC54430" w14:textId="77777777" w:rsidR="00794FF7" w:rsidRPr="00C55D08" w:rsidRDefault="00794FF7" w:rsidP="007B23E4">
            <w:pPr>
              <w:spacing w:after="0" w:line="240" w:lineRule="auto"/>
              <w:jc w:val="center"/>
              <w:rPr>
                <w:rFonts w:ascii="Palatino Linotype" w:eastAsia="Times New Roman" w:hAnsi="Palatino Linotype" w:cs="Times New Roman"/>
                <w:b/>
                <w:bCs/>
              </w:rPr>
            </w:pPr>
            <w:r w:rsidRPr="00C55D08">
              <w:rPr>
                <w:rFonts w:ascii="Palatino Linotype" w:eastAsia="Times New Roman" w:hAnsi="Palatino Linotype" w:cs="Times New Roman"/>
                <w:b/>
                <w:bCs/>
              </w:rPr>
              <w:t>Дикторский текст</w:t>
            </w:r>
          </w:p>
        </w:tc>
        <w:tc>
          <w:tcPr>
            <w:tcW w:w="2995" w:type="dxa"/>
            <w:tcBorders>
              <w:top w:val="nil"/>
              <w:left w:val="nil"/>
              <w:bottom w:val="single" w:sz="8" w:space="0" w:color="auto"/>
              <w:right w:val="single" w:sz="8" w:space="0" w:color="auto"/>
            </w:tcBorders>
            <w:shd w:val="clear" w:color="auto" w:fill="auto"/>
            <w:vAlign w:val="bottom"/>
          </w:tcPr>
          <w:p w14:paraId="6CD5A007" w14:textId="77777777" w:rsidR="00794FF7" w:rsidRPr="00C55D08" w:rsidRDefault="00794FF7" w:rsidP="007B23E4">
            <w:pPr>
              <w:spacing w:after="0" w:line="240" w:lineRule="auto"/>
              <w:jc w:val="center"/>
              <w:rPr>
                <w:rFonts w:ascii="Palatino Linotype" w:eastAsia="Times New Roman" w:hAnsi="Palatino Linotype" w:cs="Times New Roman"/>
                <w:b/>
                <w:bCs/>
              </w:rPr>
            </w:pPr>
            <w:r w:rsidRPr="00C55D08">
              <w:rPr>
                <w:rFonts w:ascii="Palatino Linotype" w:eastAsia="Times New Roman" w:hAnsi="Palatino Linotype" w:cs="Times New Roman"/>
                <w:b/>
                <w:bCs/>
              </w:rPr>
              <w:t>Рубрики и  разделы</w:t>
            </w:r>
          </w:p>
        </w:tc>
        <w:tc>
          <w:tcPr>
            <w:tcW w:w="2268" w:type="dxa"/>
            <w:tcBorders>
              <w:top w:val="nil"/>
              <w:left w:val="nil"/>
              <w:bottom w:val="single" w:sz="8" w:space="0" w:color="auto"/>
              <w:right w:val="single" w:sz="8" w:space="0" w:color="auto"/>
            </w:tcBorders>
            <w:shd w:val="clear" w:color="auto" w:fill="auto"/>
            <w:vAlign w:val="bottom"/>
          </w:tcPr>
          <w:p w14:paraId="5A692E64" w14:textId="77777777" w:rsidR="00794FF7" w:rsidRPr="00C55D08" w:rsidRDefault="00794FF7" w:rsidP="007B23E4">
            <w:pPr>
              <w:spacing w:after="0" w:line="240" w:lineRule="auto"/>
              <w:jc w:val="center"/>
              <w:rPr>
                <w:rFonts w:ascii="Palatino Linotype" w:eastAsia="Times New Roman" w:hAnsi="Palatino Linotype" w:cs="Times New Roman"/>
                <w:b/>
                <w:bCs/>
              </w:rPr>
            </w:pPr>
            <w:r w:rsidRPr="00C55D08">
              <w:rPr>
                <w:rFonts w:ascii="Palatino Linotype" w:eastAsia="Times New Roman" w:hAnsi="Palatino Linotype" w:cs="Times New Roman"/>
                <w:b/>
                <w:bCs/>
              </w:rPr>
              <w:t>Музыкальное оформление</w:t>
            </w:r>
          </w:p>
        </w:tc>
        <w:tc>
          <w:tcPr>
            <w:tcW w:w="2409" w:type="dxa"/>
            <w:tcBorders>
              <w:top w:val="single" w:sz="8" w:space="0" w:color="auto"/>
              <w:left w:val="nil"/>
              <w:bottom w:val="single" w:sz="4" w:space="0" w:color="auto"/>
              <w:right w:val="single" w:sz="4" w:space="0" w:color="auto"/>
            </w:tcBorders>
            <w:shd w:val="clear" w:color="auto" w:fill="auto"/>
            <w:vAlign w:val="bottom"/>
          </w:tcPr>
          <w:p w14:paraId="1025AA4B" w14:textId="77777777" w:rsidR="00794FF7" w:rsidRPr="00C55D08" w:rsidRDefault="00794FF7" w:rsidP="007B23E4">
            <w:pPr>
              <w:spacing w:after="0" w:line="240" w:lineRule="auto"/>
              <w:jc w:val="center"/>
              <w:rPr>
                <w:rFonts w:ascii="Palatino Linotype" w:eastAsia="Times New Roman" w:hAnsi="Palatino Linotype" w:cs="Times New Roman"/>
                <w:b/>
                <w:bCs/>
              </w:rPr>
            </w:pPr>
            <w:r w:rsidRPr="00C55D08">
              <w:rPr>
                <w:rFonts w:ascii="Palatino Linotype" w:eastAsia="Times New Roman" w:hAnsi="Palatino Linotype" w:cs="Times New Roman"/>
                <w:b/>
                <w:bCs/>
              </w:rPr>
              <w:t>Интервью</w:t>
            </w:r>
          </w:p>
        </w:tc>
      </w:tr>
      <w:tr w:rsidR="00794FF7" w:rsidRPr="00C55D08" w14:paraId="1A637D06" w14:textId="77777777" w:rsidTr="00C55D08">
        <w:trPr>
          <w:trHeight w:val="255"/>
        </w:trPr>
        <w:tc>
          <w:tcPr>
            <w:tcW w:w="2527" w:type="dxa"/>
            <w:vMerge/>
            <w:tcBorders>
              <w:top w:val="nil"/>
              <w:left w:val="single" w:sz="8" w:space="0" w:color="auto"/>
              <w:bottom w:val="single" w:sz="8" w:space="0" w:color="000000"/>
              <w:right w:val="single" w:sz="8" w:space="0" w:color="auto"/>
            </w:tcBorders>
            <w:vAlign w:val="center"/>
          </w:tcPr>
          <w:p w14:paraId="5172A1AE" w14:textId="77777777" w:rsidR="00794FF7" w:rsidRPr="00C55D08" w:rsidRDefault="00794FF7" w:rsidP="007B23E4">
            <w:pPr>
              <w:spacing w:after="0" w:line="240" w:lineRule="auto"/>
              <w:rPr>
                <w:rFonts w:ascii="Palatino Linotype" w:eastAsia="Times New Roman" w:hAnsi="Palatino Linotype" w:cs="Times New Roman"/>
                <w:b/>
                <w:bCs/>
              </w:rPr>
            </w:pPr>
          </w:p>
        </w:tc>
        <w:tc>
          <w:tcPr>
            <w:tcW w:w="2981" w:type="dxa"/>
            <w:tcBorders>
              <w:top w:val="nil"/>
              <w:left w:val="nil"/>
              <w:bottom w:val="nil"/>
              <w:right w:val="single" w:sz="8" w:space="0" w:color="auto"/>
            </w:tcBorders>
            <w:shd w:val="clear" w:color="auto" w:fill="auto"/>
            <w:noWrap/>
            <w:vAlign w:val="bottom"/>
          </w:tcPr>
          <w:p w14:paraId="35B181F4"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А) конкретность(краткость)</w:t>
            </w:r>
          </w:p>
        </w:tc>
        <w:tc>
          <w:tcPr>
            <w:tcW w:w="2995" w:type="dxa"/>
            <w:tcBorders>
              <w:top w:val="nil"/>
              <w:left w:val="nil"/>
              <w:bottom w:val="nil"/>
              <w:right w:val="single" w:sz="8" w:space="0" w:color="auto"/>
            </w:tcBorders>
            <w:shd w:val="clear" w:color="auto" w:fill="auto"/>
            <w:noWrap/>
            <w:vAlign w:val="bottom"/>
          </w:tcPr>
          <w:p w14:paraId="75D33D23"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А) Да</w:t>
            </w:r>
          </w:p>
        </w:tc>
        <w:tc>
          <w:tcPr>
            <w:tcW w:w="2268" w:type="dxa"/>
            <w:tcBorders>
              <w:top w:val="nil"/>
              <w:left w:val="nil"/>
              <w:bottom w:val="nil"/>
              <w:right w:val="nil"/>
            </w:tcBorders>
            <w:shd w:val="clear" w:color="auto" w:fill="auto"/>
            <w:noWrap/>
            <w:vAlign w:val="bottom"/>
          </w:tcPr>
          <w:p w14:paraId="43DD5D34"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А) Да</w:t>
            </w:r>
          </w:p>
        </w:tc>
        <w:tc>
          <w:tcPr>
            <w:tcW w:w="2409" w:type="dxa"/>
            <w:tcBorders>
              <w:top w:val="single" w:sz="4" w:space="0" w:color="auto"/>
              <w:left w:val="single" w:sz="4" w:space="0" w:color="auto"/>
              <w:bottom w:val="nil"/>
              <w:right w:val="single" w:sz="4" w:space="0" w:color="auto"/>
            </w:tcBorders>
            <w:shd w:val="clear" w:color="auto" w:fill="auto"/>
            <w:noWrap/>
            <w:vAlign w:val="bottom"/>
          </w:tcPr>
          <w:p w14:paraId="1E4D668A"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А) Да</w:t>
            </w:r>
          </w:p>
        </w:tc>
      </w:tr>
      <w:tr w:rsidR="00794FF7" w:rsidRPr="00C55D08" w14:paraId="65C60A20" w14:textId="77777777" w:rsidTr="00C55D08">
        <w:trPr>
          <w:trHeight w:val="255"/>
        </w:trPr>
        <w:tc>
          <w:tcPr>
            <w:tcW w:w="2527" w:type="dxa"/>
            <w:vMerge/>
            <w:tcBorders>
              <w:top w:val="nil"/>
              <w:left w:val="single" w:sz="8" w:space="0" w:color="auto"/>
              <w:bottom w:val="single" w:sz="8" w:space="0" w:color="000000"/>
              <w:right w:val="single" w:sz="8" w:space="0" w:color="auto"/>
            </w:tcBorders>
            <w:vAlign w:val="center"/>
          </w:tcPr>
          <w:p w14:paraId="75C00E31" w14:textId="77777777" w:rsidR="00794FF7" w:rsidRPr="00C55D08" w:rsidRDefault="00794FF7" w:rsidP="007B23E4">
            <w:pPr>
              <w:spacing w:after="0" w:line="240" w:lineRule="auto"/>
              <w:rPr>
                <w:rFonts w:ascii="Palatino Linotype" w:eastAsia="Times New Roman" w:hAnsi="Palatino Linotype" w:cs="Times New Roman"/>
                <w:b/>
                <w:bCs/>
              </w:rPr>
            </w:pPr>
          </w:p>
        </w:tc>
        <w:tc>
          <w:tcPr>
            <w:tcW w:w="2981" w:type="dxa"/>
            <w:tcBorders>
              <w:top w:val="nil"/>
              <w:left w:val="nil"/>
              <w:bottom w:val="nil"/>
              <w:right w:val="single" w:sz="8" w:space="0" w:color="auto"/>
            </w:tcBorders>
            <w:shd w:val="clear" w:color="auto" w:fill="auto"/>
            <w:noWrap/>
            <w:vAlign w:val="bottom"/>
          </w:tcPr>
          <w:p w14:paraId="63ED64C9"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Б) Информативность</w:t>
            </w:r>
          </w:p>
        </w:tc>
        <w:tc>
          <w:tcPr>
            <w:tcW w:w="2995" w:type="dxa"/>
            <w:tcBorders>
              <w:top w:val="nil"/>
              <w:left w:val="nil"/>
              <w:bottom w:val="nil"/>
              <w:right w:val="single" w:sz="8" w:space="0" w:color="auto"/>
            </w:tcBorders>
            <w:shd w:val="clear" w:color="auto" w:fill="auto"/>
            <w:noWrap/>
            <w:vAlign w:val="bottom"/>
          </w:tcPr>
          <w:p w14:paraId="25405DF2"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Б) Нет</w:t>
            </w:r>
          </w:p>
        </w:tc>
        <w:tc>
          <w:tcPr>
            <w:tcW w:w="2268" w:type="dxa"/>
            <w:tcBorders>
              <w:top w:val="nil"/>
              <w:left w:val="nil"/>
              <w:bottom w:val="nil"/>
              <w:right w:val="nil"/>
            </w:tcBorders>
            <w:shd w:val="clear" w:color="auto" w:fill="auto"/>
            <w:noWrap/>
            <w:vAlign w:val="bottom"/>
          </w:tcPr>
          <w:p w14:paraId="3160C81C"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Б) Нет</w:t>
            </w:r>
          </w:p>
        </w:tc>
        <w:tc>
          <w:tcPr>
            <w:tcW w:w="2409" w:type="dxa"/>
            <w:tcBorders>
              <w:top w:val="nil"/>
              <w:left w:val="single" w:sz="4" w:space="0" w:color="auto"/>
              <w:bottom w:val="nil"/>
              <w:right w:val="single" w:sz="4" w:space="0" w:color="auto"/>
            </w:tcBorders>
            <w:shd w:val="clear" w:color="auto" w:fill="auto"/>
            <w:noWrap/>
            <w:vAlign w:val="bottom"/>
          </w:tcPr>
          <w:p w14:paraId="68E9A0AD"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Б) Нет</w:t>
            </w:r>
          </w:p>
        </w:tc>
      </w:tr>
      <w:tr w:rsidR="00794FF7" w:rsidRPr="00C55D08" w14:paraId="70F538E5" w14:textId="77777777" w:rsidTr="00C55D08">
        <w:trPr>
          <w:trHeight w:val="327"/>
        </w:trPr>
        <w:tc>
          <w:tcPr>
            <w:tcW w:w="2527" w:type="dxa"/>
            <w:vMerge/>
            <w:tcBorders>
              <w:top w:val="nil"/>
              <w:left w:val="single" w:sz="8" w:space="0" w:color="auto"/>
              <w:bottom w:val="single" w:sz="8" w:space="0" w:color="000000"/>
              <w:right w:val="single" w:sz="8" w:space="0" w:color="auto"/>
            </w:tcBorders>
            <w:vAlign w:val="center"/>
          </w:tcPr>
          <w:p w14:paraId="797F626F" w14:textId="77777777" w:rsidR="00794FF7" w:rsidRPr="00C55D08" w:rsidRDefault="00794FF7" w:rsidP="007B23E4">
            <w:pPr>
              <w:spacing w:after="0" w:line="240" w:lineRule="auto"/>
              <w:rPr>
                <w:rFonts w:ascii="Palatino Linotype" w:eastAsia="Times New Roman" w:hAnsi="Palatino Linotype" w:cs="Times New Roman"/>
                <w:b/>
                <w:bCs/>
              </w:rPr>
            </w:pPr>
          </w:p>
        </w:tc>
        <w:tc>
          <w:tcPr>
            <w:tcW w:w="2981" w:type="dxa"/>
            <w:tcBorders>
              <w:top w:val="nil"/>
              <w:left w:val="nil"/>
              <w:bottom w:val="nil"/>
              <w:right w:val="single" w:sz="8" w:space="0" w:color="auto"/>
            </w:tcBorders>
            <w:shd w:val="clear" w:color="auto" w:fill="auto"/>
            <w:noWrap/>
            <w:vAlign w:val="bottom"/>
          </w:tcPr>
          <w:p w14:paraId="26F04359"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В) логическая связь</w:t>
            </w:r>
          </w:p>
        </w:tc>
        <w:tc>
          <w:tcPr>
            <w:tcW w:w="2995" w:type="dxa"/>
            <w:tcBorders>
              <w:top w:val="nil"/>
              <w:left w:val="nil"/>
              <w:bottom w:val="nil"/>
              <w:right w:val="single" w:sz="8" w:space="0" w:color="auto"/>
            </w:tcBorders>
            <w:shd w:val="clear" w:color="auto" w:fill="auto"/>
            <w:noWrap/>
            <w:vAlign w:val="bottom"/>
          </w:tcPr>
          <w:p w14:paraId="6A546D18"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c>
          <w:tcPr>
            <w:tcW w:w="2268" w:type="dxa"/>
            <w:tcBorders>
              <w:top w:val="nil"/>
              <w:left w:val="nil"/>
              <w:bottom w:val="nil"/>
              <w:right w:val="nil"/>
            </w:tcBorders>
            <w:shd w:val="clear" w:color="auto" w:fill="auto"/>
            <w:noWrap/>
            <w:vAlign w:val="bottom"/>
          </w:tcPr>
          <w:p w14:paraId="43EA21A9" w14:textId="77777777" w:rsidR="00794FF7" w:rsidRPr="00C55D08" w:rsidRDefault="00794FF7" w:rsidP="007B23E4">
            <w:pPr>
              <w:spacing w:after="0" w:line="240" w:lineRule="auto"/>
              <w:rPr>
                <w:rFonts w:ascii="Palatino Linotype" w:eastAsia="Times New Roman" w:hAnsi="Palatino Linotype" w:cs="Times New Roman"/>
              </w:rPr>
            </w:pPr>
          </w:p>
        </w:tc>
        <w:tc>
          <w:tcPr>
            <w:tcW w:w="2409" w:type="dxa"/>
            <w:tcBorders>
              <w:top w:val="nil"/>
              <w:left w:val="single" w:sz="4" w:space="0" w:color="auto"/>
              <w:bottom w:val="single" w:sz="8" w:space="0" w:color="auto"/>
              <w:right w:val="single" w:sz="4" w:space="0" w:color="auto"/>
            </w:tcBorders>
            <w:shd w:val="clear" w:color="auto" w:fill="auto"/>
            <w:noWrap/>
            <w:vAlign w:val="bottom"/>
          </w:tcPr>
          <w:p w14:paraId="081A3879"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r>
      <w:tr w:rsidR="00794FF7" w:rsidRPr="00C55D08" w14:paraId="10D3CF63" w14:textId="77777777" w:rsidTr="00C55D08">
        <w:trPr>
          <w:trHeight w:val="270"/>
        </w:trPr>
        <w:tc>
          <w:tcPr>
            <w:tcW w:w="2527" w:type="dxa"/>
            <w:tcBorders>
              <w:top w:val="nil"/>
              <w:left w:val="single" w:sz="8" w:space="0" w:color="auto"/>
              <w:bottom w:val="single" w:sz="8" w:space="0" w:color="auto"/>
              <w:right w:val="single" w:sz="8" w:space="0" w:color="auto"/>
            </w:tcBorders>
            <w:shd w:val="clear" w:color="auto" w:fill="auto"/>
            <w:vAlign w:val="center"/>
          </w:tcPr>
          <w:p w14:paraId="0A949936" w14:textId="77777777" w:rsidR="00794FF7" w:rsidRPr="00C55D08" w:rsidRDefault="00794FF7" w:rsidP="007B23E4">
            <w:pPr>
              <w:spacing w:after="0" w:line="240" w:lineRule="auto"/>
              <w:jc w:val="center"/>
              <w:rPr>
                <w:rFonts w:ascii="Palatino Linotype" w:eastAsia="Times New Roman" w:hAnsi="Palatino Linotype" w:cs="Times New Roman"/>
                <w:b/>
                <w:bCs/>
              </w:rPr>
            </w:pPr>
            <w:r w:rsidRPr="00C55D08">
              <w:rPr>
                <w:rFonts w:ascii="Palatino Linotype" w:eastAsia="Times New Roman" w:hAnsi="Palatino Linotype" w:cs="Times New Roman"/>
                <w:b/>
                <w:bCs/>
              </w:rPr>
              <w:t> </w:t>
            </w:r>
          </w:p>
        </w:tc>
        <w:tc>
          <w:tcPr>
            <w:tcW w:w="2981" w:type="dxa"/>
            <w:tcBorders>
              <w:top w:val="single" w:sz="8" w:space="0" w:color="auto"/>
              <w:left w:val="nil"/>
              <w:bottom w:val="single" w:sz="8" w:space="0" w:color="auto"/>
              <w:right w:val="single" w:sz="8" w:space="0" w:color="auto"/>
            </w:tcBorders>
            <w:shd w:val="clear" w:color="auto" w:fill="auto"/>
            <w:noWrap/>
            <w:vAlign w:val="bottom"/>
          </w:tcPr>
          <w:p w14:paraId="01C67560"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c>
          <w:tcPr>
            <w:tcW w:w="2995" w:type="dxa"/>
            <w:tcBorders>
              <w:top w:val="single" w:sz="8" w:space="0" w:color="auto"/>
              <w:left w:val="nil"/>
              <w:bottom w:val="nil"/>
              <w:right w:val="single" w:sz="8" w:space="0" w:color="auto"/>
            </w:tcBorders>
            <w:shd w:val="clear" w:color="auto" w:fill="auto"/>
            <w:noWrap/>
            <w:vAlign w:val="bottom"/>
          </w:tcPr>
          <w:p w14:paraId="3591A5AA"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c>
          <w:tcPr>
            <w:tcW w:w="2268" w:type="dxa"/>
            <w:tcBorders>
              <w:top w:val="single" w:sz="8" w:space="0" w:color="auto"/>
              <w:left w:val="nil"/>
              <w:bottom w:val="single" w:sz="8" w:space="0" w:color="auto"/>
              <w:right w:val="single" w:sz="8" w:space="0" w:color="auto"/>
            </w:tcBorders>
            <w:shd w:val="clear" w:color="auto" w:fill="auto"/>
            <w:noWrap/>
            <w:vAlign w:val="bottom"/>
          </w:tcPr>
          <w:p w14:paraId="2F8D30AB"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c>
          <w:tcPr>
            <w:tcW w:w="2409" w:type="dxa"/>
            <w:tcBorders>
              <w:top w:val="nil"/>
              <w:left w:val="nil"/>
              <w:bottom w:val="single" w:sz="8" w:space="0" w:color="auto"/>
              <w:right w:val="single" w:sz="8" w:space="0" w:color="auto"/>
            </w:tcBorders>
            <w:shd w:val="clear" w:color="auto" w:fill="auto"/>
            <w:noWrap/>
            <w:vAlign w:val="bottom"/>
          </w:tcPr>
          <w:p w14:paraId="5690ECA8"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r>
      <w:tr w:rsidR="00794FF7" w:rsidRPr="00C55D08" w14:paraId="1B3A99D2" w14:textId="77777777" w:rsidTr="00C55D08">
        <w:trPr>
          <w:trHeight w:val="483"/>
        </w:trPr>
        <w:tc>
          <w:tcPr>
            <w:tcW w:w="2527" w:type="dxa"/>
            <w:vMerge w:val="restart"/>
            <w:tcBorders>
              <w:top w:val="nil"/>
              <w:left w:val="single" w:sz="8" w:space="0" w:color="auto"/>
              <w:bottom w:val="single" w:sz="8" w:space="0" w:color="000000"/>
              <w:right w:val="single" w:sz="8" w:space="0" w:color="auto"/>
            </w:tcBorders>
            <w:shd w:val="clear" w:color="auto" w:fill="auto"/>
            <w:vAlign w:val="center"/>
          </w:tcPr>
          <w:p w14:paraId="28C7C116" w14:textId="77777777" w:rsidR="00794FF7" w:rsidRPr="00C55D08" w:rsidRDefault="00794FF7" w:rsidP="007B23E4">
            <w:pPr>
              <w:spacing w:after="0" w:line="240" w:lineRule="auto"/>
              <w:jc w:val="center"/>
              <w:rPr>
                <w:rFonts w:ascii="Palatino Linotype" w:eastAsia="Times New Roman" w:hAnsi="Palatino Linotype" w:cs="Times New Roman"/>
                <w:b/>
                <w:bCs/>
              </w:rPr>
            </w:pPr>
            <w:r w:rsidRPr="00C55D08">
              <w:rPr>
                <w:rFonts w:ascii="Palatino Linotype" w:eastAsia="Times New Roman" w:hAnsi="Palatino Linotype" w:cs="Times New Roman"/>
                <w:b/>
                <w:bCs/>
              </w:rPr>
              <w:t>Качество  раскрытие темы по структуре</w:t>
            </w:r>
          </w:p>
        </w:tc>
        <w:tc>
          <w:tcPr>
            <w:tcW w:w="2981" w:type="dxa"/>
            <w:tcBorders>
              <w:top w:val="nil"/>
              <w:left w:val="nil"/>
              <w:bottom w:val="single" w:sz="8" w:space="0" w:color="auto"/>
              <w:right w:val="nil"/>
            </w:tcBorders>
            <w:shd w:val="clear" w:color="auto" w:fill="auto"/>
            <w:vAlign w:val="bottom"/>
          </w:tcPr>
          <w:p w14:paraId="124744B5" w14:textId="77777777" w:rsidR="00794FF7" w:rsidRPr="00C55D08" w:rsidRDefault="00794FF7" w:rsidP="007B23E4">
            <w:pPr>
              <w:spacing w:after="0" w:line="240" w:lineRule="auto"/>
              <w:jc w:val="center"/>
              <w:rPr>
                <w:rFonts w:ascii="Palatino Linotype" w:eastAsia="Times New Roman" w:hAnsi="Palatino Linotype" w:cs="Times New Roman"/>
                <w:b/>
                <w:bCs/>
              </w:rPr>
            </w:pPr>
            <w:r w:rsidRPr="00C55D08">
              <w:rPr>
                <w:rFonts w:ascii="Palatino Linotype" w:eastAsia="Times New Roman" w:hAnsi="Palatino Linotype" w:cs="Times New Roman"/>
                <w:b/>
                <w:bCs/>
              </w:rPr>
              <w:t>История</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bottom"/>
          </w:tcPr>
          <w:p w14:paraId="532393D1" w14:textId="77777777" w:rsidR="00794FF7" w:rsidRPr="00C55D08" w:rsidRDefault="00794FF7" w:rsidP="007B23E4">
            <w:pPr>
              <w:spacing w:after="0" w:line="240" w:lineRule="auto"/>
              <w:jc w:val="center"/>
              <w:rPr>
                <w:rFonts w:ascii="Palatino Linotype" w:eastAsia="Times New Roman" w:hAnsi="Palatino Linotype" w:cs="Times New Roman"/>
                <w:b/>
                <w:bCs/>
              </w:rPr>
            </w:pPr>
            <w:r w:rsidRPr="00C55D08">
              <w:rPr>
                <w:rFonts w:ascii="Palatino Linotype" w:eastAsia="Times New Roman" w:hAnsi="Palatino Linotype" w:cs="Times New Roman"/>
                <w:b/>
                <w:bCs/>
              </w:rPr>
              <w:t>Использование жанров</w:t>
            </w:r>
          </w:p>
        </w:tc>
        <w:tc>
          <w:tcPr>
            <w:tcW w:w="2268" w:type="dxa"/>
            <w:tcBorders>
              <w:top w:val="nil"/>
              <w:left w:val="nil"/>
              <w:bottom w:val="single" w:sz="8" w:space="0" w:color="auto"/>
              <w:right w:val="single" w:sz="8" w:space="0" w:color="auto"/>
            </w:tcBorders>
            <w:shd w:val="clear" w:color="auto" w:fill="auto"/>
            <w:vAlign w:val="bottom"/>
          </w:tcPr>
          <w:p w14:paraId="16EA9E62" w14:textId="77777777" w:rsidR="00794FF7" w:rsidRPr="00C55D08" w:rsidRDefault="00794FF7" w:rsidP="007B23E4">
            <w:pPr>
              <w:spacing w:after="0" w:line="240" w:lineRule="auto"/>
              <w:jc w:val="center"/>
              <w:rPr>
                <w:rFonts w:ascii="Palatino Linotype" w:eastAsia="Times New Roman" w:hAnsi="Palatino Linotype" w:cs="Times New Roman"/>
                <w:b/>
                <w:bCs/>
              </w:rPr>
            </w:pPr>
            <w:r w:rsidRPr="00C55D08">
              <w:rPr>
                <w:rFonts w:ascii="Palatino Linotype" w:eastAsia="Times New Roman" w:hAnsi="Palatino Linotype" w:cs="Times New Roman"/>
                <w:b/>
                <w:bCs/>
              </w:rPr>
              <w:t>Этические нормы</w:t>
            </w:r>
          </w:p>
        </w:tc>
        <w:tc>
          <w:tcPr>
            <w:tcW w:w="2409" w:type="dxa"/>
            <w:tcBorders>
              <w:top w:val="nil"/>
              <w:left w:val="nil"/>
              <w:bottom w:val="single" w:sz="8" w:space="0" w:color="auto"/>
              <w:right w:val="single" w:sz="8" w:space="0" w:color="auto"/>
            </w:tcBorders>
            <w:shd w:val="clear" w:color="auto" w:fill="auto"/>
            <w:vAlign w:val="bottom"/>
          </w:tcPr>
          <w:p w14:paraId="41CAC6D4" w14:textId="77777777" w:rsidR="00794FF7" w:rsidRPr="00C55D08" w:rsidRDefault="00794FF7" w:rsidP="007B23E4">
            <w:pPr>
              <w:spacing w:after="0" w:line="240" w:lineRule="auto"/>
              <w:jc w:val="center"/>
              <w:rPr>
                <w:rFonts w:ascii="Palatino Linotype" w:eastAsia="Times New Roman" w:hAnsi="Palatino Linotype" w:cs="Times New Roman"/>
                <w:b/>
                <w:bCs/>
              </w:rPr>
            </w:pPr>
            <w:r w:rsidRPr="00C55D08">
              <w:rPr>
                <w:rFonts w:ascii="Palatino Linotype" w:eastAsia="Times New Roman" w:hAnsi="Palatino Linotype" w:cs="Times New Roman"/>
                <w:b/>
                <w:bCs/>
              </w:rPr>
              <w:t>Прогноз</w:t>
            </w:r>
          </w:p>
        </w:tc>
      </w:tr>
      <w:tr w:rsidR="00794FF7" w:rsidRPr="00C55D08" w14:paraId="45C9946E" w14:textId="77777777" w:rsidTr="00C55D08">
        <w:trPr>
          <w:trHeight w:val="255"/>
        </w:trPr>
        <w:tc>
          <w:tcPr>
            <w:tcW w:w="2527" w:type="dxa"/>
            <w:vMerge/>
            <w:tcBorders>
              <w:top w:val="nil"/>
              <w:left w:val="single" w:sz="8" w:space="0" w:color="auto"/>
              <w:bottom w:val="single" w:sz="8" w:space="0" w:color="000000"/>
              <w:right w:val="single" w:sz="8" w:space="0" w:color="auto"/>
            </w:tcBorders>
            <w:vAlign w:val="center"/>
          </w:tcPr>
          <w:p w14:paraId="322BC8DC" w14:textId="77777777" w:rsidR="00794FF7" w:rsidRPr="00C55D08" w:rsidRDefault="00794FF7" w:rsidP="007B23E4">
            <w:pPr>
              <w:spacing w:after="0" w:line="240" w:lineRule="auto"/>
              <w:rPr>
                <w:rFonts w:ascii="Palatino Linotype" w:eastAsia="Times New Roman" w:hAnsi="Palatino Linotype" w:cs="Arial"/>
                <w:b/>
                <w:bCs/>
              </w:rPr>
            </w:pPr>
          </w:p>
        </w:tc>
        <w:tc>
          <w:tcPr>
            <w:tcW w:w="2981" w:type="dxa"/>
            <w:tcBorders>
              <w:top w:val="nil"/>
              <w:left w:val="nil"/>
              <w:bottom w:val="nil"/>
              <w:right w:val="nil"/>
            </w:tcBorders>
            <w:shd w:val="clear" w:color="auto" w:fill="auto"/>
            <w:noWrap/>
            <w:vAlign w:val="bottom"/>
          </w:tcPr>
          <w:p w14:paraId="54C562E8"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А) Да</w:t>
            </w:r>
          </w:p>
        </w:tc>
        <w:tc>
          <w:tcPr>
            <w:tcW w:w="2995" w:type="dxa"/>
            <w:tcBorders>
              <w:top w:val="nil"/>
              <w:left w:val="single" w:sz="4" w:space="0" w:color="auto"/>
              <w:bottom w:val="nil"/>
              <w:right w:val="single" w:sz="4" w:space="0" w:color="auto"/>
            </w:tcBorders>
            <w:shd w:val="clear" w:color="auto" w:fill="auto"/>
            <w:noWrap/>
            <w:vAlign w:val="bottom"/>
          </w:tcPr>
          <w:p w14:paraId="337046F5"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А) новости</w:t>
            </w:r>
          </w:p>
        </w:tc>
        <w:tc>
          <w:tcPr>
            <w:tcW w:w="2268" w:type="dxa"/>
            <w:tcBorders>
              <w:top w:val="nil"/>
              <w:left w:val="nil"/>
              <w:bottom w:val="nil"/>
              <w:right w:val="single" w:sz="8" w:space="0" w:color="auto"/>
            </w:tcBorders>
            <w:shd w:val="clear" w:color="auto" w:fill="auto"/>
            <w:noWrap/>
            <w:vAlign w:val="bottom"/>
          </w:tcPr>
          <w:p w14:paraId="755EF553"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А) Да</w:t>
            </w:r>
          </w:p>
        </w:tc>
        <w:tc>
          <w:tcPr>
            <w:tcW w:w="2409" w:type="dxa"/>
            <w:tcBorders>
              <w:top w:val="nil"/>
              <w:left w:val="nil"/>
              <w:bottom w:val="nil"/>
              <w:right w:val="single" w:sz="8" w:space="0" w:color="auto"/>
            </w:tcBorders>
            <w:shd w:val="clear" w:color="auto" w:fill="auto"/>
            <w:noWrap/>
            <w:vAlign w:val="bottom"/>
          </w:tcPr>
          <w:p w14:paraId="56F66690"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А) Да</w:t>
            </w:r>
          </w:p>
        </w:tc>
      </w:tr>
      <w:tr w:rsidR="00794FF7" w:rsidRPr="00C55D08" w14:paraId="0BE8E9F9" w14:textId="77777777" w:rsidTr="00C55D08">
        <w:trPr>
          <w:trHeight w:val="255"/>
        </w:trPr>
        <w:tc>
          <w:tcPr>
            <w:tcW w:w="2527" w:type="dxa"/>
            <w:vMerge/>
            <w:tcBorders>
              <w:top w:val="nil"/>
              <w:left w:val="single" w:sz="8" w:space="0" w:color="auto"/>
              <w:bottom w:val="single" w:sz="8" w:space="0" w:color="000000"/>
              <w:right w:val="single" w:sz="8" w:space="0" w:color="auto"/>
            </w:tcBorders>
            <w:vAlign w:val="center"/>
          </w:tcPr>
          <w:p w14:paraId="61500BF0" w14:textId="77777777" w:rsidR="00794FF7" w:rsidRPr="00C55D08" w:rsidRDefault="00794FF7" w:rsidP="007B23E4">
            <w:pPr>
              <w:spacing w:after="0" w:line="240" w:lineRule="auto"/>
              <w:rPr>
                <w:rFonts w:ascii="Palatino Linotype" w:eastAsia="Times New Roman" w:hAnsi="Palatino Linotype" w:cs="Arial"/>
                <w:b/>
                <w:bCs/>
              </w:rPr>
            </w:pPr>
          </w:p>
        </w:tc>
        <w:tc>
          <w:tcPr>
            <w:tcW w:w="2981" w:type="dxa"/>
            <w:tcBorders>
              <w:top w:val="nil"/>
              <w:left w:val="nil"/>
              <w:bottom w:val="nil"/>
              <w:right w:val="nil"/>
            </w:tcBorders>
            <w:shd w:val="clear" w:color="auto" w:fill="auto"/>
            <w:noWrap/>
            <w:vAlign w:val="bottom"/>
          </w:tcPr>
          <w:p w14:paraId="56E6D712"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Б) Нет</w:t>
            </w:r>
          </w:p>
        </w:tc>
        <w:tc>
          <w:tcPr>
            <w:tcW w:w="2995" w:type="dxa"/>
            <w:tcBorders>
              <w:top w:val="nil"/>
              <w:left w:val="single" w:sz="4" w:space="0" w:color="auto"/>
              <w:bottom w:val="nil"/>
              <w:right w:val="single" w:sz="4" w:space="0" w:color="auto"/>
            </w:tcBorders>
            <w:shd w:val="clear" w:color="auto" w:fill="auto"/>
            <w:noWrap/>
            <w:vAlign w:val="bottom"/>
          </w:tcPr>
          <w:p w14:paraId="70D5A20E"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Б) репортажи</w:t>
            </w:r>
          </w:p>
        </w:tc>
        <w:tc>
          <w:tcPr>
            <w:tcW w:w="2268" w:type="dxa"/>
            <w:tcBorders>
              <w:top w:val="nil"/>
              <w:left w:val="nil"/>
              <w:bottom w:val="nil"/>
              <w:right w:val="single" w:sz="8" w:space="0" w:color="auto"/>
            </w:tcBorders>
            <w:shd w:val="clear" w:color="auto" w:fill="auto"/>
            <w:noWrap/>
            <w:vAlign w:val="bottom"/>
          </w:tcPr>
          <w:p w14:paraId="4EB6EF17"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Б) Нет</w:t>
            </w:r>
          </w:p>
        </w:tc>
        <w:tc>
          <w:tcPr>
            <w:tcW w:w="2409" w:type="dxa"/>
            <w:tcBorders>
              <w:top w:val="nil"/>
              <w:left w:val="nil"/>
              <w:bottom w:val="nil"/>
              <w:right w:val="single" w:sz="8" w:space="0" w:color="auto"/>
            </w:tcBorders>
            <w:shd w:val="clear" w:color="auto" w:fill="auto"/>
            <w:noWrap/>
            <w:vAlign w:val="bottom"/>
          </w:tcPr>
          <w:p w14:paraId="5AFF36DF"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Б) Нет</w:t>
            </w:r>
          </w:p>
        </w:tc>
      </w:tr>
      <w:tr w:rsidR="00794FF7" w:rsidRPr="00C55D08" w14:paraId="6D118C5C" w14:textId="77777777" w:rsidTr="00C55D08">
        <w:trPr>
          <w:trHeight w:val="255"/>
        </w:trPr>
        <w:tc>
          <w:tcPr>
            <w:tcW w:w="2527" w:type="dxa"/>
            <w:vMerge/>
            <w:tcBorders>
              <w:top w:val="nil"/>
              <w:left w:val="single" w:sz="8" w:space="0" w:color="auto"/>
              <w:bottom w:val="single" w:sz="8" w:space="0" w:color="000000"/>
              <w:right w:val="single" w:sz="8" w:space="0" w:color="auto"/>
            </w:tcBorders>
            <w:vAlign w:val="center"/>
          </w:tcPr>
          <w:p w14:paraId="0164AA96" w14:textId="77777777" w:rsidR="00794FF7" w:rsidRPr="00C55D08" w:rsidRDefault="00794FF7" w:rsidP="007B23E4">
            <w:pPr>
              <w:spacing w:after="0" w:line="240" w:lineRule="auto"/>
              <w:rPr>
                <w:rFonts w:ascii="Palatino Linotype" w:eastAsia="Times New Roman" w:hAnsi="Palatino Linotype" w:cs="Arial"/>
                <w:b/>
                <w:bCs/>
              </w:rPr>
            </w:pPr>
          </w:p>
        </w:tc>
        <w:tc>
          <w:tcPr>
            <w:tcW w:w="2981" w:type="dxa"/>
            <w:tcBorders>
              <w:top w:val="nil"/>
              <w:left w:val="nil"/>
              <w:bottom w:val="nil"/>
              <w:right w:val="nil"/>
            </w:tcBorders>
            <w:shd w:val="clear" w:color="auto" w:fill="auto"/>
            <w:noWrap/>
            <w:vAlign w:val="bottom"/>
          </w:tcPr>
          <w:p w14:paraId="0DF0E7A7" w14:textId="77777777" w:rsidR="00794FF7" w:rsidRPr="00C55D08" w:rsidRDefault="00794FF7" w:rsidP="007B23E4">
            <w:pPr>
              <w:spacing w:after="0" w:line="240" w:lineRule="auto"/>
              <w:rPr>
                <w:rFonts w:ascii="Palatino Linotype" w:eastAsia="Times New Roman" w:hAnsi="Palatino Linotype" w:cs="Times New Roman"/>
              </w:rPr>
            </w:pPr>
          </w:p>
        </w:tc>
        <w:tc>
          <w:tcPr>
            <w:tcW w:w="2995" w:type="dxa"/>
            <w:tcBorders>
              <w:top w:val="nil"/>
              <w:left w:val="single" w:sz="4" w:space="0" w:color="auto"/>
              <w:bottom w:val="nil"/>
              <w:right w:val="single" w:sz="4" w:space="0" w:color="auto"/>
            </w:tcBorders>
            <w:shd w:val="clear" w:color="auto" w:fill="auto"/>
            <w:noWrap/>
            <w:vAlign w:val="bottom"/>
          </w:tcPr>
          <w:p w14:paraId="6DF3BD1F"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В) интервью</w:t>
            </w:r>
          </w:p>
        </w:tc>
        <w:tc>
          <w:tcPr>
            <w:tcW w:w="2268" w:type="dxa"/>
            <w:tcBorders>
              <w:top w:val="nil"/>
              <w:left w:val="nil"/>
              <w:bottom w:val="nil"/>
              <w:right w:val="single" w:sz="8" w:space="0" w:color="auto"/>
            </w:tcBorders>
            <w:shd w:val="clear" w:color="auto" w:fill="auto"/>
            <w:noWrap/>
            <w:vAlign w:val="bottom"/>
          </w:tcPr>
          <w:p w14:paraId="3AAB303B"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c>
          <w:tcPr>
            <w:tcW w:w="2409" w:type="dxa"/>
            <w:tcBorders>
              <w:top w:val="nil"/>
              <w:left w:val="nil"/>
              <w:bottom w:val="nil"/>
              <w:right w:val="single" w:sz="8" w:space="0" w:color="auto"/>
            </w:tcBorders>
            <w:shd w:val="clear" w:color="auto" w:fill="auto"/>
            <w:noWrap/>
            <w:vAlign w:val="bottom"/>
          </w:tcPr>
          <w:p w14:paraId="5466211F"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r>
      <w:tr w:rsidR="00794FF7" w:rsidRPr="00C55D08" w14:paraId="70A6B352" w14:textId="77777777" w:rsidTr="00C55D08">
        <w:trPr>
          <w:trHeight w:val="270"/>
        </w:trPr>
        <w:tc>
          <w:tcPr>
            <w:tcW w:w="2527" w:type="dxa"/>
            <w:vMerge/>
            <w:tcBorders>
              <w:top w:val="nil"/>
              <w:left w:val="single" w:sz="8" w:space="0" w:color="auto"/>
              <w:bottom w:val="single" w:sz="8" w:space="0" w:color="000000"/>
              <w:right w:val="single" w:sz="8" w:space="0" w:color="auto"/>
            </w:tcBorders>
            <w:vAlign w:val="center"/>
          </w:tcPr>
          <w:p w14:paraId="5542870D" w14:textId="77777777" w:rsidR="00794FF7" w:rsidRPr="00C55D08" w:rsidRDefault="00794FF7" w:rsidP="007B23E4">
            <w:pPr>
              <w:spacing w:after="0" w:line="240" w:lineRule="auto"/>
              <w:rPr>
                <w:rFonts w:ascii="Palatino Linotype" w:eastAsia="Times New Roman" w:hAnsi="Palatino Linotype" w:cs="Arial"/>
                <w:b/>
                <w:bCs/>
              </w:rPr>
            </w:pPr>
          </w:p>
        </w:tc>
        <w:tc>
          <w:tcPr>
            <w:tcW w:w="2981" w:type="dxa"/>
            <w:tcBorders>
              <w:top w:val="nil"/>
              <w:left w:val="nil"/>
              <w:bottom w:val="single" w:sz="8" w:space="0" w:color="auto"/>
              <w:right w:val="nil"/>
            </w:tcBorders>
            <w:shd w:val="clear" w:color="auto" w:fill="auto"/>
            <w:noWrap/>
            <w:vAlign w:val="bottom"/>
          </w:tcPr>
          <w:p w14:paraId="7443F1A2"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c>
          <w:tcPr>
            <w:tcW w:w="2995" w:type="dxa"/>
            <w:tcBorders>
              <w:top w:val="nil"/>
              <w:left w:val="single" w:sz="4" w:space="0" w:color="auto"/>
              <w:bottom w:val="single" w:sz="8" w:space="0" w:color="auto"/>
              <w:right w:val="single" w:sz="4" w:space="0" w:color="auto"/>
            </w:tcBorders>
            <w:shd w:val="clear" w:color="auto" w:fill="auto"/>
            <w:noWrap/>
            <w:vAlign w:val="bottom"/>
          </w:tcPr>
          <w:p w14:paraId="6D99D3FA"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Г) аналитика</w:t>
            </w:r>
          </w:p>
        </w:tc>
        <w:tc>
          <w:tcPr>
            <w:tcW w:w="2268" w:type="dxa"/>
            <w:tcBorders>
              <w:top w:val="nil"/>
              <w:left w:val="nil"/>
              <w:bottom w:val="single" w:sz="8" w:space="0" w:color="auto"/>
              <w:right w:val="single" w:sz="8" w:space="0" w:color="auto"/>
            </w:tcBorders>
            <w:shd w:val="clear" w:color="auto" w:fill="auto"/>
            <w:noWrap/>
            <w:vAlign w:val="bottom"/>
          </w:tcPr>
          <w:p w14:paraId="41660F0A"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p>
        </w:tc>
        <w:tc>
          <w:tcPr>
            <w:tcW w:w="2409" w:type="dxa"/>
            <w:tcBorders>
              <w:top w:val="nil"/>
              <w:left w:val="nil"/>
              <w:bottom w:val="single" w:sz="8" w:space="0" w:color="auto"/>
              <w:right w:val="single" w:sz="8" w:space="0" w:color="auto"/>
            </w:tcBorders>
            <w:shd w:val="clear" w:color="auto" w:fill="auto"/>
            <w:noWrap/>
            <w:vAlign w:val="bottom"/>
          </w:tcPr>
          <w:p w14:paraId="035BB7CC" w14:textId="77777777" w:rsidR="00794FF7" w:rsidRPr="00C55D08" w:rsidRDefault="00794FF7" w:rsidP="007B23E4">
            <w:pPr>
              <w:spacing w:after="0" w:line="240" w:lineRule="auto"/>
              <w:rPr>
                <w:rFonts w:ascii="Palatino Linotype" w:eastAsia="Times New Roman" w:hAnsi="Palatino Linotype" w:cs="Times New Roman"/>
              </w:rPr>
            </w:pPr>
            <w:r w:rsidRPr="00C55D08">
              <w:rPr>
                <w:rFonts w:ascii="Palatino Linotype" w:eastAsia="Times New Roman" w:hAnsi="Palatino Linotype" w:cs="Times New Roman"/>
              </w:rPr>
              <w:t> </w:t>
            </w:r>
            <w:bookmarkStart w:id="0" w:name="_GoBack"/>
            <w:bookmarkEnd w:id="0"/>
          </w:p>
        </w:tc>
      </w:tr>
    </w:tbl>
    <w:p w14:paraId="463A430E" w14:textId="77777777" w:rsidR="00794FF7" w:rsidRPr="007E2C90" w:rsidRDefault="00794FF7" w:rsidP="00794FF7">
      <w:pPr>
        <w:jc w:val="both"/>
        <w:rPr>
          <w:rFonts w:ascii="Palatino Linotype" w:hAnsi="Palatino Linotype" w:cs="Times New Roman"/>
          <w:b/>
          <w:sz w:val="28"/>
          <w:szCs w:val="28"/>
        </w:rPr>
      </w:pPr>
    </w:p>
    <w:p w14:paraId="442B4A13" w14:textId="77777777" w:rsidR="00794FF7" w:rsidRDefault="00794FF7" w:rsidP="00794FF7">
      <w:pPr>
        <w:jc w:val="center"/>
        <w:rPr>
          <w:rFonts w:ascii="Palatino Linotype" w:eastAsia="Calibri" w:hAnsi="Palatino Linotype" w:cs="Times New Roman"/>
          <w:b/>
          <w:sz w:val="28"/>
          <w:szCs w:val="28"/>
          <w:lang w:val="tg-Cyrl-TJ"/>
        </w:rPr>
      </w:pPr>
      <w:r>
        <w:rPr>
          <w:rFonts w:ascii="Palatino Linotype" w:eastAsia="Calibri" w:hAnsi="Palatino Linotype" w:cs="Times New Roman"/>
          <w:b/>
          <w:sz w:val="28"/>
          <w:szCs w:val="28"/>
          <w:lang w:val="tg-Cyrl-TJ"/>
        </w:rPr>
        <w:t>Анкета</w:t>
      </w:r>
    </w:p>
    <w:p w14:paraId="4BC59A83" w14:textId="77777777" w:rsidR="00794FF7" w:rsidRPr="00515A9D" w:rsidRDefault="00794FF7" w:rsidP="00794FF7">
      <w:pPr>
        <w:jc w:val="center"/>
        <w:rPr>
          <w:rFonts w:ascii="Palatino Linotype" w:eastAsia="Calibri" w:hAnsi="Palatino Linotype" w:cs="Times New Roman"/>
          <w:b/>
          <w:sz w:val="28"/>
          <w:szCs w:val="28"/>
          <w:lang w:val="tg-Cyrl-TJ"/>
        </w:rPr>
      </w:pPr>
      <w:r w:rsidRPr="00492EC3">
        <w:rPr>
          <w:rFonts w:ascii="Palatino Linotype" w:eastAsia="Times New Roman" w:hAnsi="Palatino Linotype" w:cs="Times New Roman"/>
          <w:b/>
          <w:bCs/>
          <w:sz w:val="24"/>
          <w:szCs w:val="24"/>
        </w:rPr>
        <w:t xml:space="preserve"> </w:t>
      </w:r>
      <w:r w:rsidRPr="009C2232">
        <w:rPr>
          <w:rFonts w:ascii="Palatino Linotype" w:eastAsia="Times New Roman" w:hAnsi="Palatino Linotype" w:cs="Times New Roman"/>
          <w:b/>
          <w:bCs/>
          <w:sz w:val="24"/>
          <w:szCs w:val="24"/>
        </w:rPr>
        <w:t>для исследования экономи</w:t>
      </w:r>
      <w:r>
        <w:rPr>
          <w:rFonts w:ascii="Palatino Linotype" w:eastAsia="Times New Roman" w:hAnsi="Palatino Linotype" w:cs="Times New Roman"/>
          <w:b/>
          <w:bCs/>
          <w:sz w:val="24"/>
          <w:szCs w:val="24"/>
        </w:rPr>
        <w:t>ческих передач на телеканалах «Точикистон-1», «Чахоннамо», «СМ-1», «Мавджи озод»</w:t>
      </w:r>
      <w:r w:rsidRPr="009C2232">
        <w:rPr>
          <w:rFonts w:ascii="Palatino Linotype" w:eastAsia="Times New Roman" w:hAnsi="Palatino Linotype" w:cs="Times New Roman"/>
          <w:b/>
          <w:bCs/>
          <w:sz w:val="24"/>
          <w:szCs w:val="24"/>
        </w:rPr>
        <w:t xml:space="preserve">  в период </w:t>
      </w:r>
      <w:r>
        <w:rPr>
          <w:rFonts w:ascii="Palatino Linotype" w:eastAsia="Times New Roman" w:hAnsi="Palatino Linotype" w:cs="Times New Roman"/>
          <w:b/>
          <w:bCs/>
          <w:sz w:val="24"/>
          <w:szCs w:val="24"/>
        </w:rPr>
        <w:t>сентябрь 2017- февраль</w:t>
      </w:r>
      <w:r w:rsidRPr="00542BD5">
        <w:rPr>
          <w:rFonts w:ascii="Palatino Linotype" w:eastAsia="Times New Roman" w:hAnsi="Palatino Linotype" w:cs="Times New Roman"/>
          <w:b/>
          <w:bCs/>
          <w:sz w:val="24"/>
          <w:szCs w:val="24"/>
        </w:rPr>
        <w:t xml:space="preserve">  2018</w:t>
      </w:r>
      <w:r w:rsidRPr="009C2232">
        <w:rPr>
          <w:rFonts w:ascii="Palatino Linotype" w:eastAsia="Times New Roman" w:hAnsi="Palatino Linotype" w:cs="Times New Roman"/>
          <w:b/>
          <w:bCs/>
          <w:sz w:val="24"/>
          <w:szCs w:val="24"/>
        </w:rPr>
        <w:t xml:space="preserve"> г</w:t>
      </w:r>
      <w:r>
        <w:rPr>
          <w:rFonts w:ascii="Palatino Linotype" w:eastAsia="Times New Roman" w:hAnsi="Palatino Linotype" w:cs="Times New Roman"/>
          <w:b/>
          <w:bCs/>
          <w:sz w:val="24"/>
          <w:szCs w:val="24"/>
        </w:rPr>
        <w:t>.</w:t>
      </w:r>
    </w:p>
    <w:tbl>
      <w:tblPr>
        <w:tblStyle w:val="ac"/>
        <w:tblW w:w="16097" w:type="dxa"/>
        <w:tblLook w:val="04A0" w:firstRow="1" w:lastRow="0" w:firstColumn="1" w:lastColumn="0" w:noHBand="0" w:noVBand="1"/>
      </w:tblPr>
      <w:tblGrid>
        <w:gridCol w:w="1249"/>
        <w:gridCol w:w="2247"/>
        <w:gridCol w:w="1782"/>
        <w:gridCol w:w="959"/>
        <w:gridCol w:w="592"/>
        <w:gridCol w:w="657"/>
        <w:gridCol w:w="723"/>
        <w:gridCol w:w="923"/>
        <w:gridCol w:w="1699"/>
        <w:gridCol w:w="1936"/>
        <w:gridCol w:w="2008"/>
        <w:gridCol w:w="6"/>
        <w:gridCol w:w="1316"/>
      </w:tblGrid>
      <w:tr w:rsidR="00794FF7" w:rsidRPr="00EB3680" w14:paraId="55855B19" w14:textId="77777777" w:rsidTr="007B23E4">
        <w:trPr>
          <w:gridAfter w:val="2"/>
          <w:wAfter w:w="1322" w:type="dxa"/>
          <w:trHeight w:val="554"/>
        </w:trPr>
        <w:tc>
          <w:tcPr>
            <w:tcW w:w="1249" w:type="dxa"/>
          </w:tcPr>
          <w:p w14:paraId="76C564BC" w14:textId="77777777" w:rsidR="00794FF7" w:rsidRPr="00515A9D" w:rsidRDefault="00794FF7" w:rsidP="007B23E4">
            <w:pPr>
              <w:spacing w:after="200" w:line="276" w:lineRule="auto"/>
              <w:jc w:val="center"/>
              <w:rPr>
                <w:rFonts w:ascii="Palatino Linotype" w:hAnsi="Palatino Linotype" w:cs="Times New Roman"/>
                <w:b/>
              </w:rPr>
            </w:pPr>
            <w:r w:rsidRPr="00515A9D">
              <w:rPr>
                <w:rFonts w:ascii="Palatino Linotype" w:hAnsi="Palatino Linotype" w:cs="Times New Roman"/>
                <w:b/>
              </w:rPr>
              <w:t>№</w:t>
            </w:r>
          </w:p>
        </w:tc>
        <w:tc>
          <w:tcPr>
            <w:tcW w:w="2247" w:type="dxa"/>
          </w:tcPr>
          <w:p w14:paraId="0DB675A3" w14:textId="77777777" w:rsidR="00794FF7" w:rsidRPr="00515A9D" w:rsidRDefault="00794FF7" w:rsidP="007B23E4">
            <w:pPr>
              <w:spacing w:after="200" w:line="276" w:lineRule="auto"/>
              <w:jc w:val="center"/>
              <w:rPr>
                <w:rFonts w:ascii="Palatino Linotype" w:hAnsi="Palatino Linotype" w:cs="Times New Roman"/>
                <w:b/>
                <w:lang w:val="tg-Cyrl-TJ"/>
              </w:rPr>
            </w:pPr>
            <w:r w:rsidRPr="00515A9D">
              <w:rPr>
                <w:rFonts w:ascii="Palatino Linotype" w:hAnsi="Palatino Linotype" w:cs="Times New Roman"/>
                <w:b/>
                <w:lang w:val="tg-Cyrl-TJ"/>
              </w:rPr>
              <w:t>Сана</w:t>
            </w:r>
          </w:p>
        </w:tc>
        <w:tc>
          <w:tcPr>
            <w:tcW w:w="3333" w:type="dxa"/>
            <w:gridSpan w:val="3"/>
          </w:tcPr>
          <w:p w14:paraId="2BCBB313" w14:textId="77777777" w:rsidR="00794FF7" w:rsidRPr="00515A9D" w:rsidRDefault="00794FF7" w:rsidP="007B23E4">
            <w:pPr>
              <w:spacing w:after="200" w:line="276" w:lineRule="auto"/>
              <w:jc w:val="center"/>
              <w:rPr>
                <w:rFonts w:ascii="Palatino Linotype" w:hAnsi="Palatino Linotype" w:cs="Times New Roman"/>
                <w:b/>
              </w:rPr>
            </w:pPr>
            <w:r w:rsidRPr="00515A9D">
              <w:rPr>
                <w:rFonts w:ascii="Palatino Linotype" w:hAnsi="Palatino Linotype" w:cs="Times New Roman"/>
                <w:b/>
              </w:rPr>
              <w:t>Формат</w:t>
            </w:r>
          </w:p>
        </w:tc>
        <w:tc>
          <w:tcPr>
            <w:tcW w:w="4002" w:type="dxa"/>
            <w:gridSpan w:val="4"/>
          </w:tcPr>
          <w:p w14:paraId="40A1B6F8" w14:textId="77777777" w:rsidR="00794FF7" w:rsidRPr="00515A9D" w:rsidRDefault="00794FF7" w:rsidP="007B23E4">
            <w:pPr>
              <w:spacing w:after="200" w:line="276" w:lineRule="auto"/>
              <w:jc w:val="center"/>
              <w:rPr>
                <w:rFonts w:ascii="Palatino Linotype" w:hAnsi="Palatino Linotype" w:cs="Times New Roman"/>
                <w:b/>
              </w:rPr>
            </w:pPr>
            <w:r w:rsidRPr="00515A9D">
              <w:rPr>
                <w:rFonts w:ascii="Palatino Linotype" w:hAnsi="Palatino Linotype" w:cs="Times New Roman"/>
                <w:b/>
              </w:rPr>
              <w:t>Муаллиф</w:t>
            </w:r>
          </w:p>
        </w:tc>
        <w:tc>
          <w:tcPr>
            <w:tcW w:w="3944" w:type="dxa"/>
            <w:gridSpan w:val="2"/>
          </w:tcPr>
          <w:p w14:paraId="16F5247C" w14:textId="77777777" w:rsidR="00794FF7" w:rsidRPr="00515A9D" w:rsidRDefault="00794FF7" w:rsidP="007B23E4">
            <w:pPr>
              <w:spacing w:after="200" w:line="276" w:lineRule="auto"/>
              <w:jc w:val="center"/>
              <w:rPr>
                <w:rFonts w:ascii="Palatino Linotype" w:hAnsi="Palatino Linotype" w:cs="Times New Roman"/>
                <w:b/>
                <w:lang w:val="tg-Cyrl-TJ"/>
              </w:rPr>
            </w:pPr>
            <w:r w:rsidRPr="00515A9D">
              <w:rPr>
                <w:rFonts w:ascii="Palatino Linotype" w:hAnsi="Palatino Linotype" w:cs="Times New Roman"/>
                <w:b/>
                <w:lang w:val="tg-Cyrl-TJ"/>
              </w:rPr>
              <w:t>Мавзӯъ</w:t>
            </w:r>
          </w:p>
        </w:tc>
      </w:tr>
      <w:tr w:rsidR="00794FF7" w:rsidRPr="00EB3680" w14:paraId="1EB80E8C" w14:textId="77777777" w:rsidTr="007B23E4">
        <w:trPr>
          <w:gridAfter w:val="2"/>
          <w:wAfter w:w="1322" w:type="dxa"/>
          <w:trHeight w:val="272"/>
        </w:trPr>
        <w:tc>
          <w:tcPr>
            <w:tcW w:w="1249" w:type="dxa"/>
          </w:tcPr>
          <w:p w14:paraId="7804B4CE" w14:textId="77777777" w:rsidR="00794FF7" w:rsidRPr="00515A9D" w:rsidRDefault="00794FF7" w:rsidP="007B23E4">
            <w:pPr>
              <w:spacing w:after="200" w:line="276" w:lineRule="auto"/>
              <w:jc w:val="center"/>
              <w:rPr>
                <w:rFonts w:ascii="Palatino Linotype" w:hAnsi="Palatino Linotype" w:cs="Times New Roman"/>
              </w:rPr>
            </w:pPr>
          </w:p>
        </w:tc>
        <w:tc>
          <w:tcPr>
            <w:tcW w:w="2247" w:type="dxa"/>
          </w:tcPr>
          <w:p w14:paraId="67994429" w14:textId="77777777" w:rsidR="00794FF7" w:rsidRPr="00515A9D" w:rsidRDefault="00794FF7" w:rsidP="007B23E4">
            <w:pPr>
              <w:spacing w:after="200" w:line="276" w:lineRule="auto"/>
              <w:jc w:val="center"/>
              <w:rPr>
                <w:rFonts w:ascii="Palatino Linotype" w:hAnsi="Palatino Linotype" w:cs="Times New Roman"/>
              </w:rPr>
            </w:pPr>
          </w:p>
        </w:tc>
        <w:tc>
          <w:tcPr>
            <w:tcW w:w="3333" w:type="dxa"/>
            <w:gridSpan w:val="3"/>
          </w:tcPr>
          <w:p w14:paraId="7DD8C683" w14:textId="77777777" w:rsidR="00794FF7" w:rsidRPr="00515A9D" w:rsidRDefault="00794FF7" w:rsidP="007B23E4">
            <w:pPr>
              <w:spacing w:after="200" w:line="276" w:lineRule="auto"/>
              <w:jc w:val="center"/>
              <w:rPr>
                <w:rFonts w:ascii="Palatino Linotype" w:hAnsi="Palatino Linotype" w:cs="Times New Roman"/>
              </w:rPr>
            </w:pPr>
          </w:p>
        </w:tc>
        <w:tc>
          <w:tcPr>
            <w:tcW w:w="4002" w:type="dxa"/>
            <w:gridSpan w:val="4"/>
          </w:tcPr>
          <w:p w14:paraId="004485D5" w14:textId="77777777" w:rsidR="00794FF7" w:rsidRPr="00515A9D" w:rsidRDefault="00794FF7" w:rsidP="007B23E4">
            <w:pPr>
              <w:spacing w:after="200" w:line="276" w:lineRule="auto"/>
              <w:jc w:val="center"/>
              <w:rPr>
                <w:rFonts w:ascii="Palatino Linotype" w:hAnsi="Palatino Linotype" w:cs="Times New Roman"/>
              </w:rPr>
            </w:pPr>
          </w:p>
        </w:tc>
        <w:tc>
          <w:tcPr>
            <w:tcW w:w="3944" w:type="dxa"/>
            <w:gridSpan w:val="2"/>
          </w:tcPr>
          <w:p w14:paraId="5FCEE1C4" w14:textId="77777777" w:rsidR="00794FF7" w:rsidRPr="00515A9D" w:rsidRDefault="00794FF7" w:rsidP="007B23E4">
            <w:pPr>
              <w:spacing w:after="200" w:line="276" w:lineRule="auto"/>
              <w:jc w:val="center"/>
              <w:rPr>
                <w:rFonts w:ascii="Palatino Linotype" w:hAnsi="Palatino Linotype" w:cs="Times New Roman"/>
              </w:rPr>
            </w:pPr>
          </w:p>
        </w:tc>
      </w:tr>
      <w:tr w:rsidR="00794FF7" w:rsidRPr="00EB3680" w14:paraId="2DE409E8" w14:textId="77777777" w:rsidTr="007B23E4">
        <w:trPr>
          <w:gridAfter w:val="2"/>
          <w:wAfter w:w="1322" w:type="dxa"/>
          <w:trHeight w:val="554"/>
        </w:trPr>
        <w:tc>
          <w:tcPr>
            <w:tcW w:w="3496" w:type="dxa"/>
            <w:gridSpan w:val="2"/>
            <w:vMerge w:val="restart"/>
          </w:tcPr>
          <w:p w14:paraId="1612D9C4" w14:textId="77777777" w:rsidR="00794FF7" w:rsidRPr="00007434" w:rsidRDefault="00794FF7" w:rsidP="007B23E4">
            <w:pPr>
              <w:spacing w:after="200" w:line="276" w:lineRule="auto"/>
              <w:jc w:val="center"/>
              <w:rPr>
                <w:rFonts w:ascii="Palatino Linotype" w:hAnsi="Palatino Linotype" w:cs="Times New Roman"/>
                <w:b/>
              </w:rPr>
            </w:pPr>
          </w:p>
          <w:p w14:paraId="6C3903ED" w14:textId="77777777" w:rsidR="00794FF7" w:rsidRPr="00515A9D" w:rsidRDefault="00794FF7" w:rsidP="007B23E4">
            <w:pPr>
              <w:spacing w:after="200" w:line="276" w:lineRule="auto"/>
              <w:jc w:val="center"/>
              <w:rPr>
                <w:rFonts w:ascii="Palatino Linotype" w:hAnsi="Palatino Linotype" w:cs="Times New Roman"/>
                <w:b/>
                <w:lang w:val="tg-Cyrl-TJ"/>
              </w:rPr>
            </w:pPr>
            <w:r w:rsidRPr="00515A9D">
              <w:rPr>
                <w:rFonts w:ascii="Palatino Linotype" w:hAnsi="Palatino Linotype" w:cs="Times New Roman"/>
                <w:b/>
              </w:rPr>
              <w:t>Фа</w:t>
            </w:r>
            <w:r w:rsidRPr="00515A9D">
              <w:rPr>
                <w:rFonts w:ascii="Palatino Linotype" w:hAnsi="Palatino Linotype" w:cs="Times New Roman"/>
                <w:b/>
                <w:lang w:val="tg-Cyrl-TJ"/>
              </w:rPr>
              <w:t>ҳ</w:t>
            </w:r>
            <w:r w:rsidRPr="00515A9D">
              <w:rPr>
                <w:rFonts w:ascii="Palatino Linotype" w:hAnsi="Palatino Linotype" w:cs="Times New Roman"/>
                <w:b/>
              </w:rPr>
              <w:t xml:space="preserve">мо будани мавод </w:t>
            </w:r>
            <w:r w:rsidRPr="00515A9D">
              <w:rPr>
                <w:rFonts w:ascii="Palatino Linotype" w:hAnsi="Palatino Linotype" w:cs="Times New Roman"/>
                <w:b/>
                <w:lang w:val="tg-Cyrl-TJ"/>
              </w:rPr>
              <w:t>барои аудитория</w:t>
            </w:r>
          </w:p>
        </w:tc>
        <w:tc>
          <w:tcPr>
            <w:tcW w:w="3333" w:type="dxa"/>
            <w:gridSpan w:val="3"/>
          </w:tcPr>
          <w:p w14:paraId="62587F20" w14:textId="77777777" w:rsidR="00794FF7" w:rsidRPr="00515A9D" w:rsidRDefault="00794FF7" w:rsidP="007B23E4">
            <w:pPr>
              <w:spacing w:after="200" w:line="276" w:lineRule="auto"/>
              <w:jc w:val="center"/>
              <w:rPr>
                <w:rFonts w:ascii="Palatino Linotype" w:hAnsi="Palatino Linotype" w:cs="Times New Roman"/>
                <w:b/>
                <w:lang w:val="tg-Cyrl-TJ"/>
              </w:rPr>
            </w:pPr>
            <w:r w:rsidRPr="00515A9D">
              <w:rPr>
                <w:rFonts w:ascii="Palatino Linotype" w:hAnsi="Palatino Linotype" w:cs="Times New Roman"/>
                <w:b/>
                <w:lang w:val="tg-Cyrl-TJ"/>
              </w:rPr>
              <w:t>забон</w:t>
            </w:r>
          </w:p>
        </w:tc>
        <w:tc>
          <w:tcPr>
            <w:tcW w:w="4002" w:type="dxa"/>
            <w:gridSpan w:val="4"/>
          </w:tcPr>
          <w:p w14:paraId="7811DB58" w14:textId="77777777" w:rsidR="00794FF7" w:rsidRPr="00515A9D" w:rsidRDefault="00794FF7" w:rsidP="007B23E4">
            <w:pPr>
              <w:spacing w:after="200" w:line="276" w:lineRule="auto"/>
              <w:jc w:val="center"/>
              <w:rPr>
                <w:rFonts w:ascii="Palatino Linotype" w:hAnsi="Palatino Linotype" w:cs="Times New Roman"/>
                <w:b/>
                <w:lang w:val="tg-Cyrl-TJ"/>
              </w:rPr>
            </w:pPr>
            <w:r w:rsidRPr="00515A9D">
              <w:rPr>
                <w:rFonts w:ascii="Palatino Linotype" w:hAnsi="Palatino Linotype" w:cs="Times New Roman"/>
                <w:b/>
                <w:lang w:val="tg-Cyrl-TJ"/>
              </w:rPr>
              <w:t>истилоҳот</w:t>
            </w:r>
          </w:p>
        </w:tc>
        <w:tc>
          <w:tcPr>
            <w:tcW w:w="3944" w:type="dxa"/>
            <w:gridSpan w:val="2"/>
          </w:tcPr>
          <w:p w14:paraId="6018AE50" w14:textId="77777777" w:rsidR="00794FF7" w:rsidRPr="00515A9D" w:rsidRDefault="00794FF7" w:rsidP="007B23E4">
            <w:pPr>
              <w:spacing w:after="200" w:line="276" w:lineRule="auto"/>
              <w:jc w:val="center"/>
              <w:rPr>
                <w:rFonts w:ascii="Palatino Linotype" w:hAnsi="Palatino Linotype" w:cs="Times New Roman"/>
                <w:b/>
                <w:lang w:val="tg-Cyrl-TJ"/>
              </w:rPr>
            </w:pPr>
            <w:r w:rsidRPr="00515A9D">
              <w:rPr>
                <w:rFonts w:ascii="Palatino Linotype" w:hAnsi="Palatino Linotype" w:cs="Times New Roman"/>
                <w:b/>
                <w:lang w:val="tg-Cyrl-TJ"/>
              </w:rPr>
              <w:t>шарҳи истилоҳоти иқтисодӣ/</w:t>
            </w:r>
            <w:r w:rsidRPr="00515A9D">
              <w:rPr>
                <w:rFonts w:ascii="Palatino Linotype" w:hAnsi="Palatino Linotype" w:cs="Times New Roman"/>
                <w:b/>
              </w:rPr>
              <w:t>дефини</w:t>
            </w:r>
            <w:r w:rsidRPr="00515A9D">
              <w:rPr>
                <w:rFonts w:ascii="Palatino Linotype" w:hAnsi="Palatino Linotype" w:cs="Times New Roman"/>
                <w:b/>
                <w:lang w:val="tg-Cyrl-TJ"/>
              </w:rPr>
              <w:t>тсия</w:t>
            </w:r>
          </w:p>
        </w:tc>
      </w:tr>
      <w:tr w:rsidR="00794FF7" w:rsidRPr="00EB3680" w14:paraId="6EFD169A" w14:textId="77777777" w:rsidTr="007B23E4">
        <w:trPr>
          <w:gridAfter w:val="2"/>
          <w:wAfter w:w="1322" w:type="dxa"/>
          <w:trHeight w:val="360"/>
        </w:trPr>
        <w:tc>
          <w:tcPr>
            <w:tcW w:w="3496" w:type="dxa"/>
            <w:gridSpan w:val="2"/>
            <w:vMerge/>
          </w:tcPr>
          <w:p w14:paraId="205CD0C4" w14:textId="77777777" w:rsidR="00794FF7" w:rsidRPr="00515A9D" w:rsidRDefault="00794FF7" w:rsidP="007B23E4">
            <w:pPr>
              <w:spacing w:after="200" w:line="276" w:lineRule="auto"/>
              <w:jc w:val="center"/>
              <w:rPr>
                <w:rFonts w:ascii="Palatino Linotype" w:hAnsi="Palatino Linotype" w:cs="Times New Roman"/>
                <w:b/>
              </w:rPr>
            </w:pPr>
          </w:p>
        </w:tc>
        <w:tc>
          <w:tcPr>
            <w:tcW w:w="3333" w:type="dxa"/>
            <w:gridSpan w:val="3"/>
          </w:tcPr>
          <w:p w14:paraId="23C1AD9F" w14:textId="77777777" w:rsidR="00794FF7" w:rsidRPr="00515A9D" w:rsidRDefault="00794FF7" w:rsidP="007B23E4">
            <w:pPr>
              <w:spacing w:after="200" w:line="276" w:lineRule="auto"/>
              <w:rPr>
                <w:rFonts w:ascii="Palatino Linotype" w:hAnsi="Palatino Linotype" w:cs="Times New Roman"/>
                <w:lang w:val="tg-Cyrl-TJ"/>
              </w:rPr>
            </w:pPr>
            <w:r w:rsidRPr="00515A9D">
              <w:rPr>
                <w:rFonts w:ascii="Palatino Linotype" w:hAnsi="Palatino Linotype" w:cs="Times New Roman"/>
                <w:lang w:val="tg-Cyrl-TJ"/>
              </w:rPr>
              <w:t>1. фаҳмо</w:t>
            </w:r>
          </w:p>
        </w:tc>
        <w:tc>
          <w:tcPr>
            <w:tcW w:w="4002" w:type="dxa"/>
            <w:gridSpan w:val="4"/>
            <w:vMerge w:val="restart"/>
          </w:tcPr>
          <w:p w14:paraId="582E6C00" w14:textId="77777777" w:rsidR="00794FF7" w:rsidRPr="00515A9D" w:rsidRDefault="00794FF7" w:rsidP="007B23E4">
            <w:pPr>
              <w:spacing w:after="200" w:line="276" w:lineRule="auto"/>
              <w:jc w:val="center"/>
              <w:rPr>
                <w:rFonts w:ascii="Palatino Linotype" w:hAnsi="Palatino Linotype" w:cs="Times New Roman"/>
              </w:rPr>
            </w:pPr>
          </w:p>
        </w:tc>
        <w:tc>
          <w:tcPr>
            <w:tcW w:w="3944" w:type="dxa"/>
            <w:gridSpan w:val="2"/>
            <w:vMerge w:val="restart"/>
          </w:tcPr>
          <w:p w14:paraId="07F22188" w14:textId="77777777" w:rsidR="00794FF7" w:rsidRPr="00515A9D" w:rsidRDefault="00794FF7" w:rsidP="007B23E4">
            <w:pPr>
              <w:spacing w:after="200" w:line="276" w:lineRule="auto"/>
              <w:jc w:val="center"/>
              <w:rPr>
                <w:rFonts w:ascii="Palatino Linotype" w:hAnsi="Palatino Linotype" w:cs="Times New Roman"/>
              </w:rPr>
            </w:pPr>
          </w:p>
        </w:tc>
      </w:tr>
      <w:tr w:rsidR="00794FF7" w:rsidRPr="00EB3680" w14:paraId="4320AC6E" w14:textId="77777777" w:rsidTr="007B23E4">
        <w:trPr>
          <w:gridAfter w:val="2"/>
          <w:wAfter w:w="1322" w:type="dxa"/>
          <w:trHeight w:val="269"/>
        </w:trPr>
        <w:tc>
          <w:tcPr>
            <w:tcW w:w="3496" w:type="dxa"/>
            <w:gridSpan w:val="2"/>
            <w:vMerge/>
          </w:tcPr>
          <w:p w14:paraId="7E58F49F" w14:textId="77777777" w:rsidR="00794FF7" w:rsidRPr="00515A9D" w:rsidRDefault="00794FF7" w:rsidP="007B23E4">
            <w:pPr>
              <w:spacing w:after="200" w:line="276" w:lineRule="auto"/>
              <w:jc w:val="center"/>
              <w:rPr>
                <w:rFonts w:ascii="Palatino Linotype" w:hAnsi="Palatino Linotype" w:cs="Times New Roman"/>
                <w:b/>
              </w:rPr>
            </w:pPr>
          </w:p>
        </w:tc>
        <w:tc>
          <w:tcPr>
            <w:tcW w:w="3333" w:type="dxa"/>
            <w:gridSpan w:val="3"/>
          </w:tcPr>
          <w:p w14:paraId="35AD8082" w14:textId="77777777" w:rsidR="00794FF7" w:rsidRPr="00515A9D" w:rsidRDefault="00794FF7" w:rsidP="007B23E4">
            <w:pPr>
              <w:spacing w:after="200" w:line="276" w:lineRule="auto"/>
              <w:rPr>
                <w:rFonts w:ascii="Palatino Linotype" w:hAnsi="Palatino Linotype" w:cs="Times New Roman"/>
                <w:lang w:val="tg-Cyrl-TJ"/>
              </w:rPr>
            </w:pPr>
            <w:r w:rsidRPr="00515A9D">
              <w:rPr>
                <w:rFonts w:ascii="Palatino Linotype" w:hAnsi="Palatino Linotype" w:cs="Times New Roman"/>
                <w:lang w:val="tg-Cyrl-TJ"/>
              </w:rPr>
              <w:t>2. мураккаб</w:t>
            </w:r>
          </w:p>
        </w:tc>
        <w:tc>
          <w:tcPr>
            <w:tcW w:w="4002" w:type="dxa"/>
            <w:gridSpan w:val="4"/>
            <w:vMerge/>
          </w:tcPr>
          <w:p w14:paraId="5C27C1BC" w14:textId="77777777" w:rsidR="00794FF7" w:rsidRPr="00515A9D" w:rsidRDefault="00794FF7" w:rsidP="007B23E4">
            <w:pPr>
              <w:spacing w:after="200" w:line="276" w:lineRule="auto"/>
              <w:jc w:val="center"/>
              <w:rPr>
                <w:rFonts w:ascii="Palatino Linotype" w:hAnsi="Palatino Linotype" w:cs="Times New Roman"/>
              </w:rPr>
            </w:pPr>
          </w:p>
        </w:tc>
        <w:tc>
          <w:tcPr>
            <w:tcW w:w="3944" w:type="dxa"/>
            <w:gridSpan w:val="2"/>
            <w:vMerge/>
          </w:tcPr>
          <w:p w14:paraId="7C402036" w14:textId="77777777" w:rsidR="00794FF7" w:rsidRPr="00515A9D" w:rsidRDefault="00794FF7" w:rsidP="007B23E4">
            <w:pPr>
              <w:spacing w:after="200" w:line="276" w:lineRule="auto"/>
              <w:jc w:val="center"/>
              <w:rPr>
                <w:rFonts w:ascii="Palatino Linotype" w:hAnsi="Palatino Linotype" w:cs="Times New Roman"/>
              </w:rPr>
            </w:pPr>
          </w:p>
        </w:tc>
      </w:tr>
      <w:tr w:rsidR="00794FF7" w:rsidRPr="00EB3680" w14:paraId="564C57E1" w14:textId="77777777" w:rsidTr="007B23E4">
        <w:trPr>
          <w:gridAfter w:val="2"/>
          <w:wAfter w:w="1322" w:type="dxa"/>
          <w:trHeight w:val="554"/>
        </w:trPr>
        <w:tc>
          <w:tcPr>
            <w:tcW w:w="3496" w:type="dxa"/>
            <w:gridSpan w:val="2"/>
            <w:vMerge w:val="restart"/>
          </w:tcPr>
          <w:p w14:paraId="5783D8B1" w14:textId="77777777" w:rsidR="00794FF7" w:rsidRPr="00515A9D" w:rsidRDefault="00794FF7" w:rsidP="007B23E4">
            <w:pPr>
              <w:spacing w:after="200" w:line="276" w:lineRule="auto"/>
              <w:jc w:val="center"/>
              <w:rPr>
                <w:rFonts w:ascii="Palatino Linotype" w:hAnsi="Palatino Linotype" w:cs="Times New Roman"/>
                <w:b/>
                <w:lang w:val="tg-Cyrl-TJ"/>
              </w:rPr>
            </w:pPr>
            <w:r w:rsidRPr="00515A9D">
              <w:rPr>
                <w:rFonts w:ascii="Palatino Linotype" w:hAnsi="Palatino Linotype" w:cs="Times New Roman"/>
                <w:b/>
                <w:lang w:val="tg-Cyrl-TJ"/>
              </w:rPr>
              <w:t>Сифати кушодани мавзӯъ аз рӯи сохтор</w:t>
            </w:r>
          </w:p>
        </w:tc>
        <w:tc>
          <w:tcPr>
            <w:tcW w:w="3333" w:type="dxa"/>
            <w:gridSpan w:val="3"/>
          </w:tcPr>
          <w:p w14:paraId="781CEB3E" w14:textId="77777777" w:rsidR="00794FF7" w:rsidRPr="00515A9D" w:rsidRDefault="00794FF7" w:rsidP="007B23E4">
            <w:pPr>
              <w:spacing w:after="200" w:line="276" w:lineRule="auto"/>
              <w:rPr>
                <w:rFonts w:ascii="Palatino Linotype" w:hAnsi="Palatino Linotype" w:cs="Times New Roman"/>
                <w:lang w:val="tg-Cyrl-TJ"/>
              </w:rPr>
            </w:pPr>
            <w:r w:rsidRPr="00515A9D">
              <w:rPr>
                <w:rFonts w:ascii="Palatino Linotype" w:hAnsi="Palatino Linotype" w:cs="Times New Roman"/>
                <w:lang w:val="tg-Cyrl-TJ"/>
              </w:rPr>
              <w:t>ҳодиса/воқеа</w:t>
            </w:r>
          </w:p>
        </w:tc>
        <w:tc>
          <w:tcPr>
            <w:tcW w:w="4002" w:type="dxa"/>
            <w:gridSpan w:val="4"/>
          </w:tcPr>
          <w:p w14:paraId="0879ADC7" w14:textId="77777777" w:rsidR="00794FF7" w:rsidRPr="00515A9D" w:rsidRDefault="00794FF7" w:rsidP="007B23E4">
            <w:pPr>
              <w:spacing w:after="200" w:line="276" w:lineRule="auto"/>
              <w:jc w:val="center"/>
              <w:rPr>
                <w:rFonts w:ascii="Palatino Linotype" w:hAnsi="Palatino Linotype" w:cs="Times New Roman"/>
                <w:lang w:val="tg-Cyrl-TJ"/>
              </w:rPr>
            </w:pPr>
            <w:r w:rsidRPr="00515A9D">
              <w:rPr>
                <w:rFonts w:ascii="Palatino Linotype" w:hAnsi="Palatino Linotype" w:cs="Times New Roman"/>
                <w:lang w:val="tg-Cyrl-TJ"/>
              </w:rPr>
              <w:t>инкишофи мавзӯъ</w:t>
            </w:r>
          </w:p>
        </w:tc>
        <w:tc>
          <w:tcPr>
            <w:tcW w:w="3944" w:type="dxa"/>
            <w:gridSpan w:val="2"/>
          </w:tcPr>
          <w:p w14:paraId="3F0C4F55" w14:textId="77777777" w:rsidR="00794FF7" w:rsidRPr="00515A9D" w:rsidRDefault="00794FF7" w:rsidP="007B23E4">
            <w:pPr>
              <w:spacing w:after="200" w:line="276" w:lineRule="auto"/>
              <w:jc w:val="center"/>
              <w:rPr>
                <w:rFonts w:ascii="Palatino Linotype" w:hAnsi="Palatino Linotype" w:cs="Times New Roman"/>
                <w:lang w:val="tg-Cyrl-TJ"/>
              </w:rPr>
            </w:pPr>
            <w:r w:rsidRPr="00515A9D">
              <w:rPr>
                <w:rFonts w:ascii="Palatino Linotype" w:hAnsi="Palatino Linotype" w:cs="Times New Roman"/>
                <w:lang w:val="tg-Cyrl-TJ"/>
              </w:rPr>
              <w:t>Пешгӯӣ</w:t>
            </w:r>
          </w:p>
        </w:tc>
      </w:tr>
      <w:tr w:rsidR="00794FF7" w:rsidRPr="00EB3680" w14:paraId="0EB1999D" w14:textId="77777777" w:rsidTr="007B23E4">
        <w:trPr>
          <w:gridAfter w:val="2"/>
          <w:wAfter w:w="1322" w:type="dxa"/>
          <w:trHeight w:val="435"/>
        </w:trPr>
        <w:tc>
          <w:tcPr>
            <w:tcW w:w="3496" w:type="dxa"/>
            <w:gridSpan w:val="2"/>
            <w:vMerge/>
          </w:tcPr>
          <w:p w14:paraId="49D43113" w14:textId="77777777" w:rsidR="00794FF7" w:rsidRPr="00515A9D" w:rsidRDefault="00794FF7" w:rsidP="007B23E4">
            <w:pPr>
              <w:spacing w:after="200" w:line="276" w:lineRule="auto"/>
              <w:jc w:val="center"/>
              <w:rPr>
                <w:rFonts w:ascii="Palatino Linotype" w:hAnsi="Palatino Linotype" w:cs="Times New Roman"/>
                <w:b/>
              </w:rPr>
            </w:pPr>
          </w:p>
        </w:tc>
        <w:tc>
          <w:tcPr>
            <w:tcW w:w="3333" w:type="dxa"/>
            <w:gridSpan w:val="3"/>
          </w:tcPr>
          <w:p w14:paraId="6C6B73AD" w14:textId="77777777" w:rsidR="00794FF7" w:rsidRPr="00515A9D" w:rsidRDefault="00794FF7" w:rsidP="007B23E4">
            <w:pPr>
              <w:spacing w:after="200" w:line="276" w:lineRule="auto"/>
              <w:jc w:val="center"/>
              <w:rPr>
                <w:rFonts w:ascii="Palatino Linotype" w:hAnsi="Palatino Linotype" w:cs="Times New Roman"/>
              </w:rPr>
            </w:pPr>
          </w:p>
        </w:tc>
        <w:tc>
          <w:tcPr>
            <w:tcW w:w="4002" w:type="dxa"/>
            <w:gridSpan w:val="4"/>
          </w:tcPr>
          <w:p w14:paraId="7141A284" w14:textId="77777777" w:rsidR="00794FF7" w:rsidRPr="00515A9D" w:rsidRDefault="00794FF7" w:rsidP="007B23E4">
            <w:pPr>
              <w:spacing w:after="200" w:line="276" w:lineRule="auto"/>
              <w:jc w:val="center"/>
              <w:rPr>
                <w:rFonts w:ascii="Palatino Linotype" w:hAnsi="Palatino Linotype" w:cs="Times New Roman"/>
              </w:rPr>
            </w:pPr>
          </w:p>
        </w:tc>
        <w:tc>
          <w:tcPr>
            <w:tcW w:w="3944" w:type="dxa"/>
            <w:gridSpan w:val="2"/>
          </w:tcPr>
          <w:p w14:paraId="7E0486BA" w14:textId="77777777" w:rsidR="00794FF7" w:rsidRPr="00515A9D" w:rsidRDefault="00794FF7" w:rsidP="007B23E4">
            <w:pPr>
              <w:spacing w:after="200" w:line="276" w:lineRule="auto"/>
              <w:jc w:val="center"/>
              <w:rPr>
                <w:rFonts w:ascii="Palatino Linotype" w:hAnsi="Palatino Linotype" w:cs="Times New Roman"/>
              </w:rPr>
            </w:pPr>
          </w:p>
        </w:tc>
      </w:tr>
      <w:tr w:rsidR="00794FF7" w:rsidRPr="00EB3680" w14:paraId="1A281F56" w14:textId="77777777" w:rsidTr="007B23E4">
        <w:trPr>
          <w:trHeight w:val="554"/>
        </w:trPr>
        <w:tc>
          <w:tcPr>
            <w:tcW w:w="3496" w:type="dxa"/>
            <w:gridSpan w:val="2"/>
            <w:vMerge w:val="restart"/>
          </w:tcPr>
          <w:p w14:paraId="4E5EE23E" w14:textId="77777777" w:rsidR="00794FF7" w:rsidRPr="00515A9D" w:rsidRDefault="00794FF7" w:rsidP="007B23E4">
            <w:pPr>
              <w:spacing w:after="200" w:line="276" w:lineRule="auto"/>
              <w:jc w:val="center"/>
              <w:rPr>
                <w:rFonts w:ascii="Palatino Linotype" w:hAnsi="Palatino Linotype" w:cs="Times New Roman"/>
                <w:b/>
                <w:lang w:val="en-US"/>
              </w:rPr>
            </w:pPr>
          </w:p>
          <w:p w14:paraId="291A45EF" w14:textId="77777777" w:rsidR="00794FF7" w:rsidRPr="00515A9D" w:rsidRDefault="00794FF7" w:rsidP="007B23E4">
            <w:pPr>
              <w:spacing w:after="200" w:line="276" w:lineRule="auto"/>
              <w:jc w:val="center"/>
              <w:rPr>
                <w:rFonts w:ascii="Palatino Linotype" w:hAnsi="Palatino Linotype" w:cs="Times New Roman"/>
                <w:b/>
                <w:lang w:val="tg-Cyrl-TJ"/>
              </w:rPr>
            </w:pPr>
            <w:r w:rsidRPr="00515A9D">
              <w:rPr>
                <w:rFonts w:ascii="Palatino Linotype" w:hAnsi="Palatino Linotype" w:cs="Times New Roman"/>
                <w:b/>
                <w:lang w:val="tg-Cyrl-TJ"/>
              </w:rPr>
              <w:t>Тавозун дар пешниҳоди мавзӯъ</w:t>
            </w:r>
          </w:p>
        </w:tc>
        <w:tc>
          <w:tcPr>
            <w:tcW w:w="7335" w:type="dxa"/>
            <w:gridSpan w:val="7"/>
          </w:tcPr>
          <w:p w14:paraId="6FF99A64" w14:textId="77777777" w:rsidR="00794FF7" w:rsidRPr="00515A9D" w:rsidRDefault="00794FF7" w:rsidP="007B23E4">
            <w:pPr>
              <w:spacing w:after="200" w:line="276" w:lineRule="auto"/>
              <w:jc w:val="center"/>
              <w:rPr>
                <w:rFonts w:ascii="Palatino Linotype" w:hAnsi="Palatino Linotype" w:cs="Times New Roman"/>
                <w:lang w:val="tg-Cyrl-TJ"/>
              </w:rPr>
            </w:pPr>
            <w:r w:rsidRPr="00515A9D">
              <w:rPr>
                <w:rFonts w:ascii="Palatino Linotype" w:hAnsi="Palatino Linotype" w:cs="Times New Roman"/>
                <w:lang w:val="tg-Cyrl-TJ"/>
              </w:rPr>
              <w:t>якчанд манбаи иттилоъ</w:t>
            </w:r>
          </w:p>
          <w:p w14:paraId="55A4F3D9" w14:textId="77777777" w:rsidR="00794FF7" w:rsidRPr="00515A9D" w:rsidRDefault="00794FF7" w:rsidP="007B23E4">
            <w:pPr>
              <w:spacing w:after="200" w:line="276" w:lineRule="auto"/>
              <w:jc w:val="center"/>
              <w:rPr>
                <w:rFonts w:ascii="Palatino Linotype" w:hAnsi="Palatino Linotype" w:cs="Times New Roman"/>
                <w:lang w:val="tg-Cyrl-TJ"/>
              </w:rPr>
            </w:pPr>
          </w:p>
        </w:tc>
        <w:tc>
          <w:tcPr>
            <w:tcW w:w="1936" w:type="dxa"/>
          </w:tcPr>
          <w:p w14:paraId="342BC00C" w14:textId="77777777" w:rsidR="00794FF7" w:rsidRPr="00515A9D" w:rsidRDefault="00794FF7" w:rsidP="007B23E4">
            <w:pPr>
              <w:spacing w:after="200" w:line="276" w:lineRule="auto"/>
              <w:jc w:val="center"/>
              <w:rPr>
                <w:rFonts w:ascii="Palatino Linotype" w:hAnsi="Palatino Linotype" w:cs="Times New Roman"/>
                <w:lang w:val="tg-Cyrl-TJ"/>
              </w:rPr>
            </w:pPr>
            <w:r w:rsidRPr="00515A9D">
              <w:rPr>
                <w:rFonts w:ascii="Palatino Linotype" w:hAnsi="Palatino Linotype" w:cs="Times New Roman"/>
                <w:lang w:val="tg-Cyrl-TJ"/>
              </w:rPr>
              <w:t>назари коршинос</w:t>
            </w:r>
          </w:p>
        </w:tc>
        <w:tc>
          <w:tcPr>
            <w:tcW w:w="2014" w:type="dxa"/>
            <w:gridSpan w:val="2"/>
            <w:tcBorders>
              <w:top w:val="single" w:sz="4" w:space="0" w:color="auto"/>
            </w:tcBorders>
          </w:tcPr>
          <w:p w14:paraId="0D735BA3" w14:textId="77777777" w:rsidR="00794FF7" w:rsidRPr="00515A9D" w:rsidRDefault="00794FF7" w:rsidP="007B23E4">
            <w:pPr>
              <w:spacing w:after="200" w:line="276" w:lineRule="auto"/>
              <w:jc w:val="center"/>
              <w:rPr>
                <w:rFonts w:ascii="Palatino Linotype" w:hAnsi="Palatino Linotype" w:cs="Times New Roman"/>
                <w:lang w:val="tg-Cyrl-TJ"/>
              </w:rPr>
            </w:pPr>
            <w:r w:rsidRPr="00515A9D">
              <w:rPr>
                <w:rFonts w:ascii="Palatino Linotype" w:hAnsi="Palatino Linotype" w:cs="Times New Roman"/>
                <w:lang w:val="tg-Cyrl-TJ"/>
              </w:rPr>
              <w:t>меъёрҳои ахлоқӣ</w:t>
            </w:r>
          </w:p>
        </w:tc>
        <w:tc>
          <w:tcPr>
            <w:tcW w:w="1316" w:type="dxa"/>
            <w:vMerge w:val="restart"/>
            <w:tcBorders>
              <w:top w:val="nil"/>
            </w:tcBorders>
          </w:tcPr>
          <w:p w14:paraId="1D8F3670" w14:textId="77777777" w:rsidR="00794FF7" w:rsidRPr="00EB3680" w:rsidRDefault="00794FF7" w:rsidP="007B23E4">
            <w:pPr>
              <w:spacing w:after="200" w:line="276" w:lineRule="auto"/>
            </w:pPr>
          </w:p>
        </w:tc>
      </w:tr>
      <w:tr w:rsidR="00794FF7" w:rsidRPr="00EB3680" w14:paraId="0B698102" w14:textId="77777777" w:rsidTr="007B23E4">
        <w:trPr>
          <w:trHeight w:val="554"/>
        </w:trPr>
        <w:tc>
          <w:tcPr>
            <w:tcW w:w="3496" w:type="dxa"/>
            <w:gridSpan w:val="2"/>
            <w:vMerge/>
            <w:tcBorders>
              <w:bottom w:val="single" w:sz="4" w:space="0" w:color="auto"/>
            </w:tcBorders>
          </w:tcPr>
          <w:p w14:paraId="1046E602" w14:textId="77777777" w:rsidR="00794FF7" w:rsidRPr="00515A9D" w:rsidRDefault="00794FF7" w:rsidP="007B23E4">
            <w:pPr>
              <w:spacing w:after="200" w:line="276" w:lineRule="auto"/>
              <w:jc w:val="center"/>
              <w:rPr>
                <w:rFonts w:ascii="Palatino Linotype" w:hAnsi="Palatino Linotype" w:cs="Times New Roman"/>
                <w:b/>
              </w:rPr>
            </w:pPr>
          </w:p>
        </w:tc>
        <w:tc>
          <w:tcPr>
            <w:tcW w:w="7335" w:type="dxa"/>
            <w:gridSpan w:val="7"/>
            <w:tcBorders>
              <w:bottom w:val="single" w:sz="4" w:space="0" w:color="auto"/>
            </w:tcBorders>
          </w:tcPr>
          <w:p w14:paraId="0AF2A44F" w14:textId="77777777" w:rsidR="00794FF7" w:rsidRPr="00515A9D" w:rsidRDefault="00794FF7" w:rsidP="007B23E4">
            <w:pPr>
              <w:spacing w:after="200" w:line="276" w:lineRule="auto"/>
              <w:jc w:val="center"/>
              <w:rPr>
                <w:rFonts w:ascii="Palatino Linotype" w:hAnsi="Palatino Linotype" w:cs="Times New Roman"/>
              </w:rPr>
            </w:pPr>
          </w:p>
        </w:tc>
        <w:tc>
          <w:tcPr>
            <w:tcW w:w="1936" w:type="dxa"/>
            <w:tcBorders>
              <w:bottom w:val="single" w:sz="4" w:space="0" w:color="auto"/>
            </w:tcBorders>
          </w:tcPr>
          <w:p w14:paraId="19962C6A" w14:textId="77777777" w:rsidR="00794FF7" w:rsidRPr="00515A9D" w:rsidRDefault="00794FF7" w:rsidP="007B23E4">
            <w:pPr>
              <w:spacing w:after="200" w:line="276" w:lineRule="auto"/>
              <w:jc w:val="center"/>
              <w:rPr>
                <w:rFonts w:ascii="Palatino Linotype" w:hAnsi="Palatino Linotype" w:cs="Times New Roman"/>
              </w:rPr>
            </w:pPr>
          </w:p>
        </w:tc>
        <w:tc>
          <w:tcPr>
            <w:tcW w:w="2014" w:type="dxa"/>
            <w:gridSpan w:val="2"/>
            <w:tcBorders>
              <w:top w:val="single" w:sz="4" w:space="0" w:color="auto"/>
              <w:bottom w:val="single" w:sz="4" w:space="0" w:color="auto"/>
            </w:tcBorders>
          </w:tcPr>
          <w:p w14:paraId="31329D73" w14:textId="77777777" w:rsidR="00794FF7" w:rsidRPr="00515A9D" w:rsidRDefault="00794FF7" w:rsidP="007B23E4">
            <w:pPr>
              <w:spacing w:after="200" w:line="276" w:lineRule="auto"/>
              <w:jc w:val="center"/>
              <w:rPr>
                <w:rFonts w:ascii="Palatino Linotype" w:hAnsi="Palatino Linotype" w:cs="Times New Roman"/>
              </w:rPr>
            </w:pPr>
          </w:p>
        </w:tc>
        <w:tc>
          <w:tcPr>
            <w:tcW w:w="1316" w:type="dxa"/>
            <w:vMerge/>
            <w:tcBorders>
              <w:top w:val="nil"/>
              <w:bottom w:val="nil"/>
            </w:tcBorders>
          </w:tcPr>
          <w:p w14:paraId="7DCF0E6E" w14:textId="77777777" w:rsidR="00794FF7" w:rsidRPr="00EB3680" w:rsidRDefault="00794FF7" w:rsidP="007B23E4">
            <w:pPr>
              <w:spacing w:after="200" w:line="276" w:lineRule="auto"/>
            </w:pPr>
          </w:p>
        </w:tc>
      </w:tr>
      <w:tr w:rsidR="00794FF7" w:rsidRPr="00EB3680" w14:paraId="1643C8D2" w14:textId="77777777" w:rsidTr="007B23E4">
        <w:trPr>
          <w:gridAfter w:val="2"/>
          <w:wAfter w:w="1322" w:type="dxa"/>
          <w:trHeight w:val="554"/>
        </w:trPr>
        <w:tc>
          <w:tcPr>
            <w:tcW w:w="3496" w:type="dxa"/>
            <w:gridSpan w:val="2"/>
            <w:vMerge w:val="restart"/>
          </w:tcPr>
          <w:p w14:paraId="6986E4B1" w14:textId="77777777" w:rsidR="00794FF7" w:rsidRPr="00515A9D" w:rsidRDefault="00794FF7" w:rsidP="007B23E4">
            <w:pPr>
              <w:spacing w:after="200" w:line="276" w:lineRule="auto"/>
              <w:jc w:val="center"/>
              <w:rPr>
                <w:rFonts w:ascii="Palatino Linotype" w:hAnsi="Palatino Linotype" w:cs="Times New Roman"/>
                <w:b/>
                <w:lang w:val="en-US"/>
              </w:rPr>
            </w:pPr>
          </w:p>
          <w:p w14:paraId="770058A0" w14:textId="77777777" w:rsidR="00794FF7" w:rsidRPr="00515A9D" w:rsidRDefault="00794FF7" w:rsidP="007B23E4">
            <w:pPr>
              <w:spacing w:after="200" w:line="276" w:lineRule="auto"/>
              <w:jc w:val="center"/>
              <w:rPr>
                <w:rFonts w:ascii="Palatino Linotype" w:hAnsi="Palatino Linotype" w:cs="Times New Roman"/>
                <w:b/>
              </w:rPr>
            </w:pPr>
            <w:r w:rsidRPr="00515A9D">
              <w:rPr>
                <w:rFonts w:ascii="Palatino Linotype" w:hAnsi="Palatino Linotype" w:cs="Times New Roman"/>
                <w:b/>
                <w:lang w:val="tg-Cyrl-TJ"/>
              </w:rPr>
              <w:lastRenderedPageBreak/>
              <w:t>Асоснокӣ</w:t>
            </w:r>
          </w:p>
        </w:tc>
        <w:tc>
          <w:tcPr>
            <w:tcW w:w="1782" w:type="dxa"/>
          </w:tcPr>
          <w:p w14:paraId="6354FBC4" w14:textId="77777777" w:rsidR="00794FF7" w:rsidRPr="00515A9D" w:rsidRDefault="00794FF7" w:rsidP="007B23E4">
            <w:pPr>
              <w:spacing w:after="200" w:line="276" w:lineRule="auto"/>
              <w:jc w:val="center"/>
              <w:rPr>
                <w:rFonts w:ascii="Palatino Linotype" w:hAnsi="Palatino Linotype" w:cs="Times New Roman"/>
                <w:lang w:val="tg-Cyrl-TJ"/>
              </w:rPr>
            </w:pPr>
            <w:r w:rsidRPr="00515A9D">
              <w:rPr>
                <w:rFonts w:ascii="Palatino Linotype" w:hAnsi="Palatino Linotype" w:cs="Times New Roman"/>
                <w:lang w:val="tg-Cyrl-TJ"/>
              </w:rPr>
              <w:lastRenderedPageBreak/>
              <w:t>омори расмӣ</w:t>
            </w:r>
          </w:p>
        </w:tc>
        <w:tc>
          <w:tcPr>
            <w:tcW w:w="2208" w:type="dxa"/>
            <w:gridSpan w:val="3"/>
          </w:tcPr>
          <w:p w14:paraId="4E4B81F7" w14:textId="77777777" w:rsidR="00794FF7" w:rsidRPr="00515A9D" w:rsidRDefault="00794FF7" w:rsidP="007B23E4">
            <w:pPr>
              <w:spacing w:after="200" w:line="276" w:lineRule="auto"/>
              <w:jc w:val="center"/>
              <w:rPr>
                <w:rFonts w:ascii="Palatino Linotype" w:hAnsi="Palatino Linotype" w:cs="Times New Roman"/>
                <w:lang w:val="tg-Cyrl-TJ"/>
              </w:rPr>
            </w:pPr>
            <w:r w:rsidRPr="00515A9D">
              <w:rPr>
                <w:rFonts w:ascii="Palatino Linotype" w:hAnsi="Palatino Linotype" w:cs="Times New Roman"/>
                <w:lang w:val="tg-Cyrl-TJ"/>
              </w:rPr>
              <w:t>ҳодисаи воқеӣ</w:t>
            </w:r>
          </w:p>
        </w:tc>
        <w:tc>
          <w:tcPr>
            <w:tcW w:w="1646" w:type="dxa"/>
            <w:gridSpan w:val="2"/>
          </w:tcPr>
          <w:p w14:paraId="41C5D2EC" w14:textId="77777777" w:rsidR="00794FF7" w:rsidRPr="00515A9D" w:rsidRDefault="00794FF7" w:rsidP="007B23E4">
            <w:pPr>
              <w:spacing w:after="200" w:line="276" w:lineRule="auto"/>
              <w:jc w:val="center"/>
              <w:rPr>
                <w:rFonts w:ascii="Palatino Linotype" w:hAnsi="Palatino Linotype" w:cs="Times New Roman"/>
              </w:rPr>
            </w:pPr>
            <w:r w:rsidRPr="00515A9D">
              <w:rPr>
                <w:rFonts w:ascii="Palatino Linotype" w:hAnsi="Palatino Linotype" w:cs="Times New Roman"/>
              </w:rPr>
              <w:t>графика</w:t>
            </w:r>
          </w:p>
        </w:tc>
        <w:tc>
          <w:tcPr>
            <w:tcW w:w="1699" w:type="dxa"/>
          </w:tcPr>
          <w:p w14:paraId="5D397AAE" w14:textId="77777777" w:rsidR="00794FF7" w:rsidRPr="00515A9D" w:rsidRDefault="00794FF7" w:rsidP="007B23E4">
            <w:pPr>
              <w:spacing w:after="200" w:line="276" w:lineRule="auto"/>
              <w:jc w:val="center"/>
              <w:rPr>
                <w:rFonts w:ascii="Palatino Linotype" w:hAnsi="Palatino Linotype" w:cs="Times New Roman"/>
                <w:lang w:val="tg-Cyrl-TJ"/>
              </w:rPr>
            </w:pPr>
            <w:r w:rsidRPr="00515A9D">
              <w:rPr>
                <w:rFonts w:ascii="Palatino Linotype" w:hAnsi="Palatino Linotype" w:cs="Times New Roman"/>
                <w:lang w:val="tg-Cyrl-TJ"/>
              </w:rPr>
              <w:t>мусоҳиба</w:t>
            </w:r>
          </w:p>
        </w:tc>
        <w:tc>
          <w:tcPr>
            <w:tcW w:w="1936" w:type="dxa"/>
          </w:tcPr>
          <w:p w14:paraId="012441FA" w14:textId="77777777" w:rsidR="00794FF7" w:rsidRPr="00515A9D" w:rsidRDefault="00794FF7" w:rsidP="007B23E4">
            <w:pPr>
              <w:spacing w:after="200" w:line="276" w:lineRule="auto"/>
              <w:jc w:val="center"/>
              <w:rPr>
                <w:rFonts w:ascii="Palatino Linotype" w:hAnsi="Palatino Linotype" w:cs="Times New Roman"/>
              </w:rPr>
            </w:pPr>
            <w:r w:rsidRPr="00515A9D">
              <w:rPr>
                <w:rFonts w:ascii="Palatino Linotype" w:hAnsi="Palatino Linotype" w:cs="Times New Roman"/>
              </w:rPr>
              <w:t>таблица</w:t>
            </w:r>
          </w:p>
        </w:tc>
        <w:tc>
          <w:tcPr>
            <w:tcW w:w="2008" w:type="dxa"/>
            <w:tcBorders>
              <w:top w:val="single" w:sz="4" w:space="0" w:color="auto"/>
            </w:tcBorders>
          </w:tcPr>
          <w:p w14:paraId="6703C259" w14:textId="77777777" w:rsidR="00794FF7" w:rsidRPr="00515A9D" w:rsidRDefault="00794FF7" w:rsidP="007B23E4">
            <w:pPr>
              <w:spacing w:after="200" w:line="276" w:lineRule="auto"/>
              <w:jc w:val="center"/>
              <w:rPr>
                <w:rFonts w:ascii="Palatino Linotype" w:hAnsi="Palatino Linotype" w:cs="Times New Roman"/>
              </w:rPr>
            </w:pPr>
            <w:r w:rsidRPr="00515A9D">
              <w:rPr>
                <w:rFonts w:ascii="Palatino Linotype" w:hAnsi="Palatino Linotype" w:cs="Times New Roman"/>
                <w:lang w:val="tg-Cyrl-TJ"/>
              </w:rPr>
              <w:t xml:space="preserve">манбаҳои </w:t>
            </w:r>
            <w:r w:rsidRPr="00515A9D">
              <w:rPr>
                <w:rFonts w:ascii="Palatino Linotype" w:hAnsi="Palatino Linotype" w:cs="Times New Roman"/>
                <w:lang w:val="tg-Cyrl-TJ"/>
              </w:rPr>
              <w:lastRenderedPageBreak/>
              <w:t>пӯшида</w:t>
            </w:r>
          </w:p>
        </w:tc>
      </w:tr>
      <w:tr w:rsidR="00794FF7" w:rsidRPr="00EB3680" w14:paraId="4C4366A4" w14:textId="77777777" w:rsidTr="007B23E4">
        <w:trPr>
          <w:gridAfter w:val="2"/>
          <w:wAfter w:w="1322" w:type="dxa"/>
          <w:trHeight w:val="554"/>
        </w:trPr>
        <w:tc>
          <w:tcPr>
            <w:tcW w:w="3496" w:type="dxa"/>
            <w:gridSpan w:val="2"/>
            <w:vMerge/>
          </w:tcPr>
          <w:p w14:paraId="417BE23A" w14:textId="77777777" w:rsidR="00794FF7" w:rsidRPr="00515A9D" w:rsidRDefault="00794FF7" w:rsidP="007B23E4">
            <w:pPr>
              <w:spacing w:after="200" w:line="276" w:lineRule="auto"/>
              <w:jc w:val="center"/>
              <w:rPr>
                <w:rFonts w:ascii="Palatino Linotype" w:hAnsi="Palatino Linotype" w:cs="Times New Roman"/>
                <w:b/>
              </w:rPr>
            </w:pPr>
          </w:p>
        </w:tc>
        <w:tc>
          <w:tcPr>
            <w:tcW w:w="1782" w:type="dxa"/>
          </w:tcPr>
          <w:p w14:paraId="48A29EEA" w14:textId="77777777" w:rsidR="00794FF7" w:rsidRPr="00515A9D" w:rsidRDefault="00794FF7" w:rsidP="007B23E4">
            <w:pPr>
              <w:spacing w:after="200" w:line="276" w:lineRule="auto"/>
              <w:jc w:val="center"/>
              <w:rPr>
                <w:rFonts w:ascii="Palatino Linotype" w:hAnsi="Palatino Linotype" w:cs="Times New Roman"/>
              </w:rPr>
            </w:pPr>
          </w:p>
        </w:tc>
        <w:tc>
          <w:tcPr>
            <w:tcW w:w="2208" w:type="dxa"/>
            <w:gridSpan w:val="3"/>
          </w:tcPr>
          <w:p w14:paraId="21B75AAA" w14:textId="77777777" w:rsidR="00794FF7" w:rsidRPr="00515A9D" w:rsidRDefault="00794FF7" w:rsidP="007B23E4">
            <w:pPr>
              <w:spacing w:after="200" w:line="276" w:lineRule="auto"/>
              <w:jc w:val="center"/>
              <w:rPr>
                <w:rFonts w:ascii="Palatino Linotype" w:hAnsi="Palatino Linotype" w:cs="Times New Roman"/>
              </w:rPr>
            </w:pPr>
          </w:p>
        </w:tc>
        <w:tc>
          <w:tcPr>
            <w:tcW w:w="1646" w:type="dxa"/>
            <w:gridSpan w:val="2"/>
          </w:tcPr>
          <w:p w14:paraId="121DF591" w14:textId="77777777" w:rsidR="00794FF7" w:rsidRPr="00515A9D" w:rsidRDefault="00794FF7" w:rsidP="007B23E4">
            <w:pPr>
              <w:spacing w:after="200" w:line="276" w:lineRule="auto"/>
              <w:jc w:val="center"/>
              <w:rPr>
                <w:rFonts w:ascii="Palatino Linotype" w:hAnsi="Palatino Linotype" w:cs="Times New Roman"/>
              </w:rPr>
            </w:pPr>
          </w:p>
        </w:tc>
        <w:tc>
          <w:tcPr>
            <w:tcW w:w="1699" w:type="dxa"/>
          </w:tcPr>
          <w:p w14:paraId="22626BEF" w14:textId="77777777" w:rsidR="00794FF7" w:rsidRPr="00515A9D" w:rsidRDefault="00794FF7" w:rsidP="007B23E4">
            <w:pPr>
              <w:spacing w:after="200" w:line="276" w:lineRule="auto"/>
              <w:jc w:val="center"/>
              <w:rPr>
                <w:rFonts w:ascii="Palatino Linotype" w:hAnsi="Palatino Linotype" w:cs="Times New Roman"/>
              </w:rPr>
            </w:pPr>
          </w:p>
        </w:tc>
        <w:tc>
          <w:tcPr>
            <w:tcW w:w="1936" w:type="dxa"/>
          </w:tcPr>
          <w:p w14:paraId="34D36267" w14:textId="77777777" w:rsidR="00794FF7" w:rsidRPr="00515A9D" w:rsidRDefault="00794FF7" w:rsidP="007B23E4">
            <w:pPr>
              <w:spacing w:after="200" w:line="276" w:lineRule="auto"/>
              <w:jc w:val="center"/>
              <w:rPr>
                <w:rFonts w:ascii="Palatino Linotype" w:hAnsi="Palatino Linotype" w:cs="Times New Roman"/>
              </w:rPr>
            </w:pPr>
          </w:p>
        </w:tc>
        <w:tc>
          <w:tcPr>
            <w:tcW w:w="2008" w:type="dxa"/>
          </w:tcPr>
          <w:p w14:paraId="2C72D433" w14:textId="77777777" w:rsidR="00794FF7" w:rsidRPr="00515A9D" w:rsidRDefault="00794FF7" w:rsidP="007B23E4">
            <w:pPr>
              <w:spacing w:after="200" w:line="276" w:lineRule="auto"/>
              <w:jc w:val="center"/>
              <w:rPr>
                <w:rFonts w:ascii="Palatino Linotype" w:hAnsi="Palatino Linotype" w:cs="Times New Roman"/>
              </w:rPr>
            </w:pPr>
          </w:p>
        </w:tc>
      </w:tr>
      <w:tr w:rsidR="00794FF7" w:rsidRPr="00730417" w14:paraId="58E8F058" w14:textId="77777777" w:rsidTr="007B23E4">
        <w:trPr>
          <w:gridAfter w:val="2"/>
          <w:wAfter w:w="1322" w:type="dxa"/>
          <w:trHeight w:val="585"/>
        </w:trPr>
        <w:tc>
          <w:tcPr>
            <w:tcW w:w="3496" w:type="dxa"/>
            <w:gridSpan w:val="2"/>
            <w:vMerge w:val="restart"/>
          </w:tcPr>
          <w:p w14:paraId="50C591AC" w14:textId="77777777" w:rsidR="00794FF7" w:rsidRPr="00515A9D" w:rsidRDefault="00794FF7" w:rsidP="007B23E4">
            <w:pPr>
              <w:spacing w:after="200" w:line="276" w:lineRule="auto"/>
              <w:jc w:val="center"/>
              <w:rPr>
                <w:rFonts w:ascii="Palatino Linotype" w:hAnsi="Palatino Linotype" w:cs="Times New Roman"/>
                <w:b/>
                <w:lang w:val="en-US"/>
              </w:rPr>
            </w:pPr>
          </w:p>
          <w:p w14:paraId="46724322" w14:textId="77777777" w:rsidR="00794FF7" w:rsidRPr="00515A9D" w:rsidRDefault="00794FF7" w:rsidP="007B23E4">
            <w:pPr>
              <w:spacing w:after="200" w:line="276" w:lineRule="auto"/>
              <w:jc w:val="center"/>
              <w:rPr>
                <w:rFonts w:ascii="Palatino Linotype" w:hAnsi="Palatino Linotype" w:cs="Times New Roman"/>
                <w:b/>
              </w:rPr>
            </w:pPr>
            <w:r w:rsidRPr="00515A9D">
              <w:rPr>
                <w:rFonts w:ascii="Palatino Linotype" w:hAnsi="Palatino Linotype" w:cs="Times New Roman"/>
                <w:b/>
                <w:lang w:val="tg-Cyrl-TJ"/>
              </w:rPr>
              <w:t>Аҳамияти мавзӯъ</w:t>
            </w:r>
          </w:p>
        </w:tc>
        <w:tc>
          <w:tcPr>
            <w:tcW w:w="2741" w:type="dxa"/>
            <w:gridSpan w:val="2"/>
          </w:tcPr>
          <w:p w14:paraId="28864C6A" w14:textId="77777777" w:rsidR="00794FF7" w:rsidRPr="00515A9D" w:rsidRDefault="00794FF7" w:rsidP="007B23E4">
            <w:pPr>
              <w:spacing w:after="200" w:line="276" w:lineRule="auto"/>
              <w:jc w:val="center"/>
              <w:rPr>
                <w:rFonts w:ascii="Palatino Linotype" w:hAnsi="Palatino Linotype" w:cs="Times New Roman"/>
                <w:sz w:val="10"/>
                <w:lang w:val="tg-Cyrl-TJ"/>
              </w:rPr>
            </w:pPr>
          </w:p>
          <w:p w14:paraId="432E48E9" w14:textId="77777777" w:rsidR="00794FF7" w:rsidRPr="00515A9D" w:rsidRDefault="00794FF7" w:rsidP="007B23E4">
            <w:pPr>
              <w:spacing w:after="200" w:line="276" w:lineRule="auto"/>
              <w:jc w:val="center"/>
              <w:rPr>
                <w:rFonts w:ascii="Palatino Linotype" w:hAnsi="Palatino Linotype" w:cs="Times New Roman"/>
                <w:lang w:val="en-US"/>
              </w:rPr>
            </w:pPr>
            <w:r w:rsidRPr="00515A9D">
              <w:rPr>
                <w:rFonts w:ascii="Palatino Linotype" w:hAnsi="Palatino Linotype" w:cs="Times New Roman"/>
                <w:lang w:val="tg-Cyrl-TJ"/>
              </w:rPr>
              <w:t>саривақтӣ</w:t>
            </w:r>
          </w:p>
        </w:tc>
        <w:tc>
          <w:tcPr>
            <w:tcW w:w="4594" w:type="dxa"/>
            <w:gridSpan w:val="5"/>
          </w:tcPr>
          <w:p w14:paraId="61AFFAA5" w14:textId="77777777" w:rsidR="00794FF7" w:rsidRPr="00515A9D" w:rsidRDefault="00794FF7" w:rsidP="007B23E4">
            <w:pPr>
              <w:spacing w:after="200" w:line="276" w:lineRule="auto"/>
              <w:jc w:val="center"/>
              <w:rPr>
                <w:rFonts w:ascii="Palatino Linotype" w:hAnsi="Palatino Linotype" w:cs="Times New Roman"/>
                <w:lang w:val="en-US"/>
              </w:rPr>
            </w:pPr>
          </w:p>
          <w:p w14:paraId="372F6A47" w14:textId="77777777" w:rsidR="00794FF7" w:rsidRPr="00515A9D" w:rsidRDefault="00794FF7" w:rsidP="007B23E4">
            <w:pPr>
              <w:spacing w:after="200" w:line="276" w:lineRule="auto"/>
              <w:jc w:val="center"/>
              <w:rPr>
                <w:rFonts w:ascii="Palatino Linotype" w:hAnsi="Palatino Linotype" w:cs="Times New Roman"/>
                <w:lang w:val="en-US"/>
              </w:rPr>
            </w:pPr>
            <w:r w:rsidRPr="00515A9D">
              <w:rPr>
                <w:rFonts w:ascii="Palatino Linotype" w:hAnsi="Palatino Linotype" w:cs="Times New Roman"/>
                <w:lang w:val="tg-Cyrl-TJ"/>
              </w:rPr>
              <w:t>ба ҳаёти одамони зиёд тааллуқ дорад</w:t>
            </w:r>
          </w:p>
        </w:tc>
        <w:tc>
          <w:tcPr>
            <w:tcW w:w="3944" w:type="dxa"/>
            <w:gridSpan w:val="2"/>
          </w:tcPr>
          <w:p w14:paraId="310CF392" w14:textId="77777777" w:rsidR="00794FF7" w:rsidRPr="00515A9D" w:rsidRDefault="00794FF7" w:rsidP="007B23E4">
            <w:pPr>
              <w:spacing w:after="200" w:line="276" w:lineRule="auto"/>
              <w:jc w:val="center"/>
              <w:rPr>
                <w:rFonts w:ascii="Palatino Linotype" w:hAnsi="Palatino Linotype" w:cs="Times New Roman"/>
                <w:lang w:val="tg-Cyrl-TJ"/>
              </w:rPr>
            </w:pPr>
            <w:r w:rsidRPr="00515A9D">
              <w:rPr>
                <w:rFonts w:ascii="Palatino Linotype" w:hAnsi="Palatino Linotype" w:cs="Times New Roman"/>
              </w:rPr>
              <w:t>тамошобин</w:t>
            </w:r>
            <w:r w:rsidRPr="00515A9D">
              <w:rPr>
                <w:rFonts w:ascii="Palatino Linotype" w:hAnsi="Palatino Linotype" w:cs="Times New Roman"/>
                <w:lang w:val="tg-Cyrl-TJ"/>
              </w:rPr>
              <w:t>он</w:t>
            </w:r>
            <w:r w:rsidRPr="00515A9D">
              <w:rPr>
                <w:rFonts w:ascii="Palatino Linotype" w:hAnsi="Palatino Linotype" w:cs="Times New Roman"/>
              </w:rPr>
              <w:t>ро</w:t>
            </w:r>
            <w:r w:rsidRPr="00515A9D">
              <w:rPr>
                <w:rFonts w:ascii="Palatino Linotype" w:hAnsi="Palatino Linotype" w:cs="Times New Roman"/>
                <w:lang w:val="tg-Cyrl-TJ"/>
              </w:rPr>
              <w:t xml:space="preserve"> аз</w:t>
            </w:r>
            <w:r w:rsidRPr="00007434">
              <w:rPr>
                <w:rFonts w:ascii="Palatino Linotype" w:hAnsi="Palatino Linotype" w:cs="Times New Roman"/>
                <w:lang w:val="en-US"/>
              </w:rPr>
              <w:t xml:space="preserve"> </w:t>
            </w:r>
            <w:r w:rsidRPr="00515A9D">
              <w:rPr>
                <w:rFonts w:ascii="Palatino Linotype" w:hAnsi="Palatino Linotype" w:cs="Times New Roman"/>
                <w:lang w:val="tg-Cyrl-TJ"/>
              </w:rPr>
              <w:t>ҷ</w:t>
            </w:r>
            <w:r w:rsidRPr="00515A9D">
              <w:rPr>
                <w:rFonts w:ascii="Palatino Linotype" w:hAnsi="Palatino Linotype" w:cs="Times New Roman"/>
              </w:rPr>
              <w:t>араён</w:t>
            </w:r>
            <w:r w:rsidRPr="00515A9D">
              <w:rPr>
                <w:rFonts w:ascii="Palatino Linotype" w:hAnsi="Palatino Linotype" w:cs="Times New Roman"/>
                <w:lang w:val="tg-Cyrl-TJ"/>
              </w:rPr>
              <w:t>ҳ</w:t>
            </w:r>
            <w:r w:rsidRPr="00515A9D">
              <w:rPr>
                <w:rFonts w:ascii="Palatino Linotype" w:hAnsi="Palatino Linotype" w:cs="Times New Roman"/>
              </w:rPr>
              <w:t>ои</w:t>
            </w:r>
            <w:r w:rsidRPr="00007434">
              <w:rPr>
                <w:rFonts w:ascii="Palatino Linotype" w:hAnsi="Palatino Linotype" w:cs="Times New Roman"/>
                <w:lang w:val="en-US"/>
              </w:rPr>
              <w:t xml:space="preserve"> </w:t>
            </w:r>
            <w:r w:rsidRPr="00515A9D">
              <w:rPr>
                <w:rFonts w:ascii="Palatino Linotype" w:hAnsi="Palatino Linotype" w:cs="Times New Roman"/>
              </w:rPr>
              <w:t>нав</w:t>
            </w:r>
            <w:r w:rsidRPr="00515A9D">
              <w:rPr>
                <w:rFonts w:ascii="Palatino Linotype" w:hAnsi="Palatino Linotype" w:cs="Times New Roman"/>
                <w:lang w:val="tg-Cyrl-TJ"/>
              </w:rPr>
              <w:t xml:space="preserve"> воқиф месозад</w:t>
            </w:r>
          </w:p>
        </w:tc>
      </w:tr>
      <w:tr w:rsidR="00794FF7" w:rsidRPr="00730417" w14:paraId="732F3016" w14:textId="77777777" w:rsidTr="007B23E4">
        <w:trPr>
          <w:gridAfter w:val="2"/>
          <w:wAfter w:w="1322" w:type="dxa"/>
          <w:trHeight w:val="474"/>
        </w:trPr>
        <w:tc>
          <w:tcPr>
            <w:tcW w:w="3496" w:type="dxa"/>
            <w:gridSpan w:val="2"/>
            <w:vMerge/>
          </w:tcPr>
          <w:p w14:paraId="7B5944AB" w14:textId="77777777" w:rsidR="00794FF7" w:rsidRPr="00007434" w:rsidRDefault="00794FF7" w:rsidP="007B23E4">
            <w:pPr>
              <w:spacing w:after="200" w:line="276" w:lineRule="auto"/>
              <w:jc w:val="center"/>
              <w:rPr>
                <w:rFonts w:ascii="Palatino Linotype" w:hAnsi="Palatino Linotype" w:cs="Times New Roman"/>
                <w:b/>
                <w:lang w:val="en-US"/>
              </w:rPr>
            </w:pPr>
          </w:p>
        </w:tc>
        <w:tc>
          <w:tcPr>
            <w:tcW w:w="2741" w:type="dxa"/>
            <w:gridSpan w:val="2"/>
          </w:tcPr>
          <w:p w14:paraId="2AAC591F" w14:textId="77777777" w:rsidR="00794FF7" w:rsidRPr="00007434" w:rsidRDefault="00794FF7" w:rsidP="007B23E4">
            <w:pPr>
              <w:spacing w:after="200" w:line="276" w:lineRule="auto"/>
              <w:jc w:val="center"/>
              <w:rPr>
                <w:rFonts w:ascii="Palatino Linotype" w:hAnsi="Palatino Linotype" w:cs="Times New Roman"/>
                <w:lang w:val="en-US"/>
              </w:rPr>
            </w:pPr>
          </w:p>
        </w:tc>
        <w:tc>
          <w:tcPr>
            <w:tcW w:w="4594" w:type="dxa"/>
            <w:gridSpan w:val="5"/>
          </w:tcPr>
          <w:p w14:paraId="30E3BDA0" w14:textId="77777777" w:rsidR="00794FF7" w:rsidRPr="00007434" w:rsidRDefault="00794FF7" w:rsidP="007B23E4">
            <w:pPr>
              <w:spacing w:after="200" w:line="276" w:lineRule="auto"/>
              <w:jc w:val="center"/>
              <w:rPr>
                <w:rFonts w:ascii="Palatino Linotype" w:hAnsi="Palatino Linotype" w:cs="Times New Roman"/>
                <w:lang w:val="en-US"/>
              </w:rPr>
            </w:pPr>
          </w:p>
        </w:tc>
        <w:tc>
          <w:tcPr>
            <w:tcW w:w="3944" w:type="dxa"/>
            <w:gridSpan w:val="2"/>
          </w:tcPr>
          <w:p w14:paraId="2BEE61EB" w14:textId="77777777" w:rsidR="00794FF7" w:rsidRPr="00007434" w:rsidRDefault="00794FF7" w:rsidP="007B23E4">
            <w:pPr>
              <w:spacing w:after="200" w:line="276" w:lineRule="auto"/>
              <w:jc w:val="center"/>
              <w:rPr>
                <w:rFonts w:ascii="Palatino Linotype" w:hAnsi="Palatino Linotype" w:cs="Times New Roman"/>
                <w:lang w:val="en-US"/>
              </w:rPr>
            </w:pPr>
          </w:p>
        </w:tc>
      </w:tr>
      <w:tr w:rsidR="00794FF7" w:rsidRPr="00EB3680" w14:paraId="3B9B9065" w14:textId="77777777" w:rsidTr="007B23E4">
        <w:trPr>
          <w:gridAfter w:val="2"/>
          <w:wAfter w:w="1322" w:type="dxa"/>
          <w:trHeight w:val="554"/>
        </w:trPr>
        <w:tc>
          <w:tcPr>
            <w:tcW w:w="3496" w:type="dxa"/>
            <w:gridSpan w:val="2"/>
            <w:vMerge w:val="restart"/>
          </w:tcPr>
          <w:p w14:paraId="7454B346" w14:textId="77777777" w:rsidR="00794FF7" w:rsidRPr="00515A9D" w:rsidRDefault="00794FF7" w:rsidP="007B23E4">
            <w:pPr>
              <w:spacing w:after="200" w:line="276" w:lineRule="auto"/>
              <w:jc w:val="center"/>
              <w:rPr>
                <w:rFonts w:ascii="Palatino Linotype" w:hAnsi="Palatino Linotype" w:cs="Times New Roman"/>
                <w:b/>
                <w:lang w:val="tg-Cyrl-TJ"/>
              </w:rPr>
            </w:pPr>
            <w:r w:rsidRPr="00515A9D">
              <w:rPr>
                <w:rFonts w:ascii="Palatino Linotype" w:hAnsi="Palatino Linotype" w:cs="Times New Roman"/>
                <w:b/>
                <w:lang w:val="tg-Cyrl-TJ"/>
              </w:rPr>
              <w:t>Фарогирии мавод</w:t>
            </w:r>
          </w:p>
        </w:tc>
        <w:tc>
          <w:tcPr>
            <w:tcW w:w="4713" w:type="dxa"/>
            <w:gridSpan w:val="5"/>
          </w:tcPr>
          <w:p w14:paraId="706E8B39" w14:textId="77777777" w:rsidR="00794FF7" w:rsidRPr="00515A9D" w:rsidRDefault="00794FF7" w:rsidP="007B23E4">
            <w:pPr>
              <w:spacing w:after="200" w:line="276" w:lineRule="auto"/>
              <w:jc w:val="center"/>
              <w:rPr>
                <w:rFonts w:ascii="Palatino Linotype" w:hAnsi="Palatino Linotype" w:cs="Times New Roman"/>
                <w:lang w:val="tg-Cyrl-TJ"/>
              </w:rPr>
            </w:pPr>
            <w:r w:rsidRPr="00515A9D">
              <w:rPr>
                <w:rFonts w:ascii="Palatino Linotype" w:hAnsi="Palatino Linotype" w:cs="Times New Roman"/>
                <w:lang w:val="tg-Cyrl-TJ"/>
              </w:rPr>
              <w:t>аҳамияти ҷамъиятӣ дорад</w:t>
            </w:r>
          </w:p>
        </w:tc>
        <w:tc>
          <w:tcPr>
            <w:tcW w:w="6566" w:type="dxa"/>
            <w:gridSpan w:val="4"/>
          </w:tcPr>
          <w:p w14:paraId="5BE00137" w14:textId="77777777" w:rsidR="00794FF7" w:rsidRPr="00515A9D" w:rsidRDefault="00794FF7" w:rsidP="007B23E4">
            <w:pPr>
              <w:spacing w:after="200" w:line="276" w:lineRule="auto"/>
              <w:jc w:val="center"/>
              <w:rPr>
                <w:rFonts w:ascii="Palatino Linotype" w:hAnsi="Palatino Linotype" w:cs="Times New Roman"/>
              </w:rPr>
            </w:pPr>
            <w:r w:rsidRPr="00515A9D">
              <w:rPr>
                <w:rFonts w:ascii="Palatino Linotype" w:hAnsi="Palatino Linotype" w:cs="Times New Roman"/>
                <w:lang w:val="tg-Cyrl-TJ"/>
              </w:rPr>
              <w:t>барои доираи маҳдуди бинандагон</w:t>
            </w:r>
          </w:p>
        </w:tc>
      </w:tr>
      <w:tr w:rsidR="00794FF7" w:rsidRPr="00EB3680" w14:paraId="10B4C3F0" w14:textId="77777777" w:rsidTr="007B23E4">
        <w:trPr>
          <w:gridAfter w:val="2"/>
          <w:wAfter w:w="1322" w:type="dxa"/>
          <w:trHeight w:val="554"/>
        </w:trPr>
        <w:tc>
          <w:tcPr>
            <w:tcW w:w="3496" w:type="dxa"/>
            <w:gridSpan w:val="2"/>
            <w:vMerge/>
          </w:tcPr>
          <w:p w14:paraId="59FF3E5E" w14:textId="77777777" w:rsidR="00794FF7" w:rsidRPr="00515A9D" w:rsidRDefault="00794FF7" w:rsidP="007B23E4">
            <w:pPr>
              <w:spacing w:after="200" w:line="276" w:lineRule="auto"/>
              <w:jc w:val="center"/>
              <w:rPr>
                <w:rFonts w:ascii="Palatino Linotype" w:hAnsi="Palatino Linotype" w:cs="Times New Roman"/>
              </w:rPr>
            </w:pPr>
          </w:p>
        </w:tc>
        <w:tc>
          <w:tcPr>
            <w:tcW w:w="4713" w:type="dxa"/>
            <w:gridSpan w:val="5"/>
          </w:tcPr>
          <w:p w14:paraId="30088786" w14:textId="77777777" w:rsidR="00794FF7" w:rsidRPr="00515A9D" w:rsidRDefault="00794FF7" w:rsidP="007B23E4">
            <w:pPr>
              <w:spacing w:after="200" w:line="276" w:lineRule="auto"/>
              <w:jc w:val="center"/>
              <w:rPr>
                <w:rFonts w:ascii="Palatino Linotype" w:hAnsi="Palatino Linotype" w:cs="Times New Roman"/>
              </w:rPr>
            </w:pPr>
          </w:p>
        </w:tc>
        <w:tc>
          <w:tcPr>
            <w:tcW w:w="6566" w:type="dxa"/>
            <w:gridSpan w:val="4"/>
          </w:tcPr>
          <w:p w14:paraId="5243DE52" w14:textId="77777777" w:rsidR="00794FF7" w:rsidRPr="00515A9D" w:rsidRDefault="00794FF7" w:rsidP="007B23E4">
            <w:pPr>
              <w:spacing w:after="200" w:line="276" w:lineRule="auto"/>
              <w:jc w:val="center"/>
              <w:rPr>
                <w:rFonts w:ascii="Palatino Linotype" w:hAnsi="Palatino Linotype" w:cs="Times New Roman"/>
              </w:rPr>
            </w:pPr>
          </w:p>
        </w:tc>
      </w:tr>
      <w:tr w:rsidR="00794FF7" w:rsidRPr="00EB3680" w14:paraId="0A517677" w14:textId="77777777" w:rsidTr="007B23E4">
        <w:trPr>
          <w:gridAfter w:val="2"/>
          <w:wAfter w:w="1322" w:type="dxa"/>
          <w:trHeight w:val="554"/>
        </w:trPr>
        <w:tc>
          <w:tcPr>
            <w:tcW w:w="3496" w:type="dxa"/>
            <w:gridSpan w:val="2"/>
            <w:vMerge w:val="restart"/>
          </w:tcPr>
          <w:p w14:paraId="01CD80FE" w14:textId="77777777" w:rsidR="00794FF7" w:rsidRPr="00515A9D" w:rsidRDefault="00794FF7" w:rsidP="007B23E4">
            <w:pPr>
              <w:spacing w:after="200" w:line="276" w:lineRule="auto"/>
              <w:jc w:val="center"/>
              <w:rPr>
                <w:rFonts w:ascii="Palatino Linotype" w:hAnsi="Palatino Linotype" w:cs="Times New Roman"/>
                <w:b/>
                <w:lang w:val="en-US"/>
              </w:rPr>
            </w:pPr>
          </w:p>
          <w:p w14:paraId="43DA4998" w14:textId="77777777" w:rsidR="00794FF7" w:rsidRPr="00515A9D" w:rsidRDefault="00794FF7" w:rsidP="007B23E4">
            <w:pPr>
              <w:spacing w:after="200" w:line="276" w:lineRule="auto"/>
              <w:jc w:val="center"/>
              <w:rPr>
                <w:rFonts w:ascii="Palatino Linotype" w:hAnsi="Palatino Linotype" w:cs="Times New Roman"/>
                <w:b/>
              </w:rPr>
            </w:pPr>
            <w:r w:rsidRPr="00515A9D">
              <w:rPr>
                <w:rFonts w:ascii="Palatino Linotype" w:hAnsi="Palatino Linotype" w:cs="Times New Roman"/>
                <w:b/>
              </w:rPr>
              <w:t>Хусусияти мавод</w:t>
            </w:r>
          </w:p>
        </w:tc>
        <w:tc>
          <w:tcPr>
            <w:tcW w:w="4713" w:type="dxa"/>
            <w:gridSpan w:val="5"/>
          </w:tcPr>
          <w:p w14:paraId="28462457" w14:textId="77777777" w:rsidR="00794FF7" w:rsidRPr="00515A9D" w:rsidRDefault="00794FF7" w:rsidP="007B23E4">
            <w:pPr>
              <w:spacing w:after="200" w:line="276" w:lineRule="auto"/>
              <w:jc w:val="center"/>
              <w:rPr>
                <w:rFonts w:ascii="Palatino Linotype" w:hAnsi="Palatino Linotype" w:cs="Times New Roman"/>
                <w:lang w:val="tg-Cyrl-TJ"/>
              </w:rPr>
            </w:pPr>
            <w:r w:rsidRPr="00515A9D">
              <w:rPr>
                <w:rFonts w:ascii="Palatino Linotype" w:hAnsi="Palatino Linotype" w:cs="Times New Roman"/>
              </w:rPr>
              <w:t>нати</w:t>
            </w:r>
            <w:r w:rsidRPr="00515A9D">
              <w:rPr>
                <w:rFonts w:ascii="Palatino Linotype" w:hAnsi="Palatino Linotype" w:cs="Times New Roman"/>
                <w:lang w:val="tg-Cyrl-TJ"/>
              </w:rPr>
              <w:t>ҷ</w:t>
            </w:r>
            <w:r w:rsidRPr="00515A9D">
              <w:rPr>
                <w:rFonts w:ascii="Palatino Linotype" w:hAnsi="Palatino Linotype" w:cs="Times New Roman"/>
              </w:rPr>
              <w:t>аи та</w:t>
            </w:r>
            <w:r w:rsidRPr="00515A9D">
              <w:rPr>
                <w:rFonts w:ascii="Palatino Linotype" w:hAnsi="Palatino Linotype" w:cs="Times New Roman"/>
                <w:lang w:val="tg-Cyrl-TJ"/>
              </w:rPr>
              <w:t>ҳ</w:t>
            </w:r>
            <w:r w:rsidRPr="00515A9D">
              <w:rPr>
                <w:rFonts w:ascii="Palatino Linotype" w:hAnsi="Palatino Linotype" w:cs="Times New Roman"/>
              </w:rPr>
              <w:t>лил пешни</w:t>
            </w:r>
            <w:r w:rsidRPr="00515A9D">
              <w:rPr>
                <w:rFonts w:ascii="Palatino Linotype" w:hAnsi="Palatino Linotype" w:cs="Times New Roman"/>
                <w:lang w:val="tg-Cyrl-TJ"/>
              </w:rPr>
              <w:t>ҳ</w:t>
            </w:r>
            <w:r w:rsidRPr="00515A9D">
              <w:rPr>
                <w:rFonts w:ascii="Palatino Linotype" w:hAnsi="Palatino Linotype" w:cs="Times New Roman"/>
              </w:rPr>
              <w:t>од шудааст</w:t>
            </w:r>
          </w:p>
        </w:tc>
        <w:tc>
          <w:tcPr>
            <w:tcW w:w="6566" w:type="dxa"/>
            <w:gridSpan w:val="4"/>
          </w:tcPr>
          <w:p w14:paraId="25ECD91A" w14:textId="77777777" w:rsidR="00794FF7" w:rsidRPr="00515A9D" w:rsidRDefault="00794FF7" w:rsidP="007B23E4">
            <w:pPr>
              <w:spacing w:after="200" w:line="276" w:lineRule="auto"/>
              <w:jc w:val="center"/>
              <w:rPr>
                <w:rFonts w:ascii="Palatino Linotype" w:hAnsi="Palatino Linotype" w:cs="Times New Roman"/>
              </w:rPr>
            </w:pPr>
            <w:r w:rsidRPr="00515A9D">
              <w:rPr>
                <w:rFonts w:ascii="Palatino Linotype" w:hAnsi="Palatino Linotype" w:cs="Times New Roman"/>
                <w:lang w:val="tg-Cyrl-TJ"/>
              </w:rPr>
              <w:t>пешгӯӣ дорад</w:t>
            </w:r>
          </w:p>
        </w:tc>
      </w:tr>
      <w:tr w:rsidR="00794FF7" w:rsidRPr="00EB3680" w14:paraId="172BC84F" w14:textId="77777777" w:rsidTr="007B23E4">
        <w:trPr>
          <w:gridAfter w:val="2"/>
          <w:wAfter w:w="1322" w:type="dxa"/>
          <w:trHeight w:val="554"/>
        </w:trPr>
        <w:tc>
          <w:tcPr>
            <w:tcW w:w="3496" w:type="dxa"/>
            <w:gridSpan w:val="2"/>
            <w:vMerge/>
          </w:tcPr>
          <w:p w14:paraId="723A79A9" w14:textId="77777777" w:rsidR="00794FF7" w:rsidRPr="00515A9D" w:rsidRDefault="00794FF7" w:rsidP="007B23E4">
            <w:pPr>
              <w:spacing w:after="200" w:line="276" w:lineRule="auto"/>
              <w:rPr>
                <w:rFonts w:ascii="Times New Roman" w:hAnsi="Times New Roman" w:cs="Times New Roman"/>
              </w:rPr>
            </w:pPr>
          </w:p>
        </w:tc>
        <w:tc>
          <w:tcPr>
            <w:tcW w:w="4713" w:type="dxa"/>
            <w:gridSpan w:val="5"/>
          </w:tcPr>
          <w:p w14:paraId="485A3EB5" w14:textId="77777777" w:rsidR="00794FF7" w:rsidRPr="00515A9D" w:rsidRDefault="00794FF7" w:rsidP="007B23E4">
            <w:pPr>
              <w:spacing w:after="200" w:line="276" w:lineRule="auto"/>
              <w:rPr>
                <w:rFonts w:ascii="Times New Roman" w:hAnsi="Times New Roman" w:cs="Times New Roman"/>
              </w:rPr>
            </w:pPr>
          </w:p>
        </w:tc>
        <w:tc>
          <w:tcPr>
            <w:tcW w:w="6566" w:type="dxa"/>
            <w:gridSpan w:val="4"/>
          </w:tcPr>
          <w:p w14:paraId="49247866" w14:textId="77777777" w:rsidR="00794FF7" w:rsidRPr="00515A9D" w:rsidRDefault="00794FF7" w:rsidP="007B23E4">
            <w:pPr>
              <w:spacing w:after="200" w:line="276" w:lineRule="auto"/>
              <w:rPr>
                <w:rFonts w:ascii="Times New Roman" w:hAnsi="Times New Roman" w:cs="Times New Roman"/>
              </w:rPr>
            </w:pPr>
          </w:p>
        </w:tc>
      </w:tr>
    </w:tbl>
    <w:p w14:paraId="05B03DB8" w14:textId="77777777" w:rsidR="00794FF7" w:rsidRPr="009134AA" w:rsidRDefault="00794FF7" w:rsidP="00794FF7">
      <w:pPr>
        <w:jc w:val="both"/>
        <w:rPr>
          <w:lang w:val="tg-Cyrl-TJ"/>
        </w:rPr>
      </w:pPr>
      <w:r>
        <w:rPr>
          <w:lang w:val="tg-Cyrl-TJ"/>
        </w:rPr>
        <w:t xml:space="preserve"> </w:t>
      </w:r>
    </w:p>
    <w:p w14:paraId="553C661A" w14:textId="77777777" w:rsidR="00CF7FEB" w:rsidRDefault="00CF7FEB" w:rsidP="00794FF7">
      <w:pPr>
        <w:jc w:val="both"/>
      </w:pPr>
    </w:p>
    <w:sectPr w:rsidR="00CF7FEB" w:rsidSect="007B23E4">
      <w:pgSz w:w="16838" w:h="11906" w:orient="landscape"/>
      <w:pgMar w:top="1701" w:right="1134" w:bottom="850"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ECD8AD" w15:done="0"/>
  <w15:commentEx w15:paraId="344150BF" w15:done="0"/>
  <w15:commentEx w15:paraId="48C378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ECD8AD" w16cid:durableId="1F3D1A0C"/>
  <w16cid:commentId w16cid:paraId="344150BF" w16cid:durableId="1F3D1A0D"/>
  <w16cid:commentId w16cid:paraId="48C37871" w16cid:durableId="1F3D1A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E35DA" w14:textId="77777777" w:rsidR="005B4737" w:rsidRDefault="005B4737">
      <w:pPr>
        <w:spacing w:after="0" w:line="240" w:lineRule="auto"/>
      </w:pPr>
      <w:r>
        <w:separator/>
      </w:r>
    </w:p>
  </w:endnote>
  <w:endnote w:type="continuationSeparator" w:id="0">
    <w:p w14:paraId="20C33B33" w14:textId="77777777" w:rsidR="005B4737" w:rsidRDefault="005B4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Tj">
    <w:altName w:val="Times New Roman"/>
    <w:charset w:val="CC"/>
    <w:family w:val="roman"/>
    <w:pitch w:val="variable"/>
    <w:sig w:usb0="00000201" w:usb1="00000000" w:usb2="00000000" w:usb3="00000000" w:csb0="00000004" w:csb1="00000000"/>
  </w:font>
  <w:font w:name="Times Roman Tojik">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017151"/>
      <w:docPartObj>
        <w:docPartGallery w:val="Page Numbers (Bottom of Page)"/>
        <w:docPartUnique/>
      </w:docPartObj>
    </w:sdtPr>
    <w:sdtEndPr/>
    <w:sdtContent>
      <w:p w14:paraId="30E00D74" w14:textId="77777777" w:rsidR="007B23E4" w:rsidRDefault="007B23E4">
        <w:pPr>
          <w:pStyle w:val="aa"/>
          <w:jc w:val="center"/>
        </w:pPr>
        <w:r>
          <w:rPr>
            <w:noProof/>
          </w:rPr>
          <w:fldChar w:fldCharType="begin"/>
        </w:r>
        <w:r>
          <w:rPr>
            <w:noProof/>
          </w:rPr>
          <w:instrText>PAGE   \* MERGEFORMAT</w:instrText>
        </w:r>
        <w:r>
          <w:rPr>
            <w:noProof/>
          </w:rPr>
          <w:fldChar w:fldCharType="separate"/>
        </w:r>
        <w:r w:rsidR="00A2285C">
          <w:rPr>
            <w:noProof/>
          </w:rPr>
          <w:t>6</w:t>
        </w:r>
        <w:r>
          <w:rPr>
            <w:noProof/>
          </w:rPr>
          <w:fldChar w:fldCharType="end"/>
        </w:r>
      </w:p>
    </w:sdtContent>
  </w:sdt>
  <w:p w14:paraId="1E70EEC3" w14:textId="77777777" w:rsidR="007B23E4" w:rsidRDefault="007B23E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FC5C6" w14:textId="77777777" w:rsidR="005B4737" w:rsidRDefault="005B4737">
      <w:pPr>
        <w:spacing w:after="0" w:line="240" w:lineRule="auto"/>
      </w:pPr>
      <w:r>
        <w:separator/>
      </w:r>
    </w:p>
  </w:footnote>
  <w:footnote w:type="continuationSeparator" w:id="0">
    <w:p w14:paraId="63B314FA" w14:textId="77777777" w:rsidR="005B4737" w:rsidRDefault="005B47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76A"/>
    <w:multiLevelType w:val="hybridMultilevel"/>
    <w:tmpl w:val="CA7C85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B16478"/>
    <w:multiLevelType w:val="hybridMultilevel"/>
    <w:tmpl w:val="A76C8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10FC7"/>
    <w:multiLevelType w:val="hybridMultilevel"/>
    <w:tmpl w:val="122C7108"/>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C8385F"/>
    <w:multiLevelType w:val="hybridMultilevel"/>
    <w:tmpl w:val="8A4E73DA"/>
    <w:lvl w:ilvl="0" w:tplc="0419000F">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2D1A42"/>
    <w:multiLevelType w:val="hybridMultilevel"/>
    <w:tmpl w:val="C4068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6F08FA"/>
    <w:multiLevelType w:val="hybridMultilevel"/>
    <w:tmpl w:val="D88886F2"/>
    <w:lvl w:ilvl="0" w:tplc="93AEF740">
      <w:numFmt w:val="bullet"/>
      <w:lvlText w:val="-"/>
      <w:lvlJc w:val="left"/>
      <w:pPr>
        <w:ind w:left="720" w:hanging="360"/>
      </w:pPr>
      <w:rPr>
        <w:rFonts w:ascii="Palatino Linotype" w:eastAsiaTheme="minorHAnsi" w:hAnsi="Palatino Linotype"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8E23B7"/>
    <w:multiLevelType w:val="hybridMultilevel"/>
    <w:tmpl w:val="70169C14"/>
    <w:lvl w:ilvl="0" w:tplc="80FA555E">
      <w:numFmt w:val="bullet"/>
      <w:lvlText w:val="-"/>
      <w:lvlJc w:val="left"/>
      <w:pPr>
        <w:ind w:left="720" w:hanging="360"/>
      </w:pPr>
      <w:rPr>
        <w:rFonts w:ascii="Palatino Linotype" w:eastAsia="Calibri" w:hAnsi="Palatino Linotyp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8737AB"/>
    <w:multiLevelType w:val="hybridMultilevel"/>
    <w:tmpl w:val="8C842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8B6A8C"/>
    <w:multiLevelType w:val="hybridMultilevel"/>
    <w:tmpl w:val="750EF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324CE0"/>
    <w:multiLevelType w:val="hybridMultilevel"/>
    <w:tmpl w:val="750EF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0"/>
  </w:num>
  <w:num w:numId="5">
    <w:abstractNumId w:val="1"/>
  </w:num>
  <w:num w:numId="6">
    <w:abstractNumId w:val="7"/>
  </w:num>
  <w:num w:numId="7">
    <w:abstractNumId w:val="8"/>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94FF7"/>
    <w:rsid w:val="00054C16"/>
    <w:rsid w:val="000E3191"/>
    <w:rsid w:val="001337B5"/>
    <w:rsid w:val="00250197"/>
    <w:rsid w:val="002B1EC3"/>
    <w:rsid w:val="00370716"/>
    <w:rsid w:val="0046657D"/>
    <w:rsid w:val="005A39BD"/>
    <w:rsid w:val="005B4737"/>
    <w:rsid w:val="00701E51"/>
    <w:rsid w:val="00730417"/>
    <w:rsid w:val="00794FF7"/>
    <w:rsid w:val="007B23E4"/>
    <w:rsid w:val="007C4D63"/>
    <w:rsid w:val="00844E0D"/>
    <w:rsid w:val="00855DE8"/>
    <w:rsid w:val="00A2285C"/>
    <w:rsid w:val="00B8733F"/>
    <w:rsid w:val="00C55D08"/>
    <w:rsid w:val="00CF71AE"/>
    <w:rsid w:val="00CF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FF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197"/>
    <w:pPr>
      <w:ind w:left="720"/>
      <w:contextualSpacing/>
    </w:pPr>
  </w:style>
  <w:style w:type="paragraph" w:styleId="a4">
    <w:name w:val="Balloon Text"/>
    <w:basedOn w:val="a"/>
    <w:link w:val="a5"/>
    <w:uiPriority w:val="99"/>
    <w:semiHidden/>
    <w:unhideWhenUsed/>
    <w:rsid w:val="00794F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4FF7"/>
    <w:rPr>
      <w:rFonts w:ascii="Tahoma" w:eastAsiaTheme="minorEastAsia" w:hAnsi="Tahoma" w:cs="Tahoma"/>
      <w:sz w:val="16"/>
      <w:szCs w:val="16"/>
      <w:lang w:eastAsia="ru-RU"/>
    </w:rPr>
  </w:style>
  <w:style w:type="character" w:styleId="a6">
    <w:name w:val="Hyperlink"/>
    <w:basedOn w:val="a0"/>
    <w:uiPriority w:val="99"/>
    <w:unhideWhenUsed/>
    <w:rsid w:val="00794FF7"/>
    <w:rPr>
      <w:color w:val="0000FF" w:themeColor="hyperlink"/>
      <w:u w:val="single"/>
    </w:rPr>
  </w:style>
  <w:style w:type="paragraph" w:styleId="a7">
    <w:name w:val="Normal (Web)"/>
    <w:basedOn w:val="a"/>
    <w:uiPriority w:val="99"/>
    <w:unhideWhenUsed/>
    <w:rsid w:val="00794FF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794FF7"/>
    <w:pPr>
      <w:tabs>
        <w:tab w:val="center" w:pos="4513"/>
        <w:tab w:val="right" w:pos="9026"/>
      </w:tabs>
      <w:spacing w:after="0" w:line="240" w:lineRule="auto"/>
    </w:pPr>
  </w:style>
  <w:style w:type="character" w:customStyle="1" w:styleId="a9">
    <w:name w:val="Верхний колонтитул Знак"/>
    <w:basedOn w:val="a0"/>
    <w:link w:val="a8"/>
    <w:uiPriority w:val="99"/>
    <w:rsid w:val="00794FF7"/>
    <w:rPr>
      <w:rFonts w:eastAsiaTheme="minorEastAsia"/>
      <w:lang w:eastAsia="ru-RU"/>
    </w:rPr>
  </w:style>
  <w:style w:type="paragraph" w:styleId="aa">
    <w:name w:val="footer"/>
    <w:basedOn w:val="a"/>
    <w:link w:val="ab"/>
    <w:uiPriority w:val="99"/>
    <w:unhideWhenUsed/>
    <w:rsid w:val="00794FF7"/>
    <w:pPr>
      <w:tabs>
        <w:tab w:val="center" w:pos="4513"/>
        <w:tab w:val="right" w:pos="9026"/>
      </w:tabs>
      <w:spacing w:after="0" w:line="240" w:lineRule="auto"/>
    </w:pPr>
  </w:style>
  <w:style w:type="character" w:customStyle="1" w:styleId="ab">
    <w:name w:val="Нижний колонтитул Знак"/>
    <w:basedOn w:val="a0"/>
    <w:link w:val="aa"/>
    <w:uiPriority w:val="99"/>
    <w:rsid w:val="00794FF7"/>
    <w:rPr>
      <w:rFonts w:eastAsiaTheme="minorEastAsia"/>
      <w:lang w:eastAsia="ru-RU"/>
    </w:rPr>
  </w:style>
  <w:style w:type="table" w:styleId="ac">
    <w:name w:val="Table Grid"/>
    <w:basedOn w:val="a1"/>
    <w:uiPriority w:val="59"/>
    <w:rsid w:val="00794FF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794FF7"/>
    <w:rPr>
      <w:sz w:val="16"/>
      <w:szCs w:val="16"/>
    </w:rPr>
  </w:style>
  <w:style w:type="paragraph" w:styleId="ae">
    <w:name w:val="annotation text"/>
    <w:basedOn w:val="a"/>
    <w:link w:val="af"/>
    <w:uiPriority w:val="99"/>
    <w:semiHidden/>
    <w:unhideWhenUsed/>
    <w:rsid w:val="00794FF7"/>
    <w:pPr>
      <w:spacing w:line="240" w:lineRule="auto"/>
    </w:pPr>
    <w:rPr>
      <w:sz w:val="20"/>
      <w:szCs w:val="20"/>
    </w:rPr>
  </w:style>
  <w:style w:type="character" w:customStyle="1" w:styleId="af">
    <w:name w:val="Текст примечания Знак"/>
    <w:basedOn w:val="a0"/>
    <w:link w:val="ae"/>
    <w:uiPriority w:val="99"/>
    <w:semiHidden/>
    <w:rsid w:val="00794FF7"/>
    <w:rPr>
      <w:rFonts w:eastAsiaTheme="minorEastAsia"/>
      <w:sz w:val="20"/>
      <w:szCs w:val="20"/>
      <w:lang w:eastAsia="ru-RU"/>
    </w:rPr>
  </w:style>
  <w:style w:type="paragraph" w:styleId="af0">
    <w:name w:val="annotation subject"/>
    <w:basedOn w:val="ae"/>
    <w:next w:val="ae"/>
    <w:link w:val="af1"/>
    <w:uiPriority w:val="99"/>
    <w:semiHidden/>
    <w:unhideWhenUsed/>
    <w:rsid w:val="00794FF7"/>
    <w:rPr>
      <w:b/>
      <w:bCs/>
    </w:rPr>
  </w:style>
  <w:style w:type="character" w:customStyle="1" w:styleId="af1">
    <w:name w:val="Тема примечания Знак"/>
    <w:basedOn w:val="af"/>
    <w:link w:val="af0"/>
    <w:uiPriority w:val="99"/>
    <w:semiHidden/>
    <w:rsid w:val="00794FF7"/>
    <w:rPr>
      <w:rFonts w:eastAsiaTheme="minorEastAsia"/>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chart" Target="charts/chart16.xml"/><Relationship Id="rId21" Type="http://schemas.openxmlformats.org/officeDocument/2006/relationships/chart" Target="charts/chart11.xml"/><Relationship Id="rId42" Type="http://schemas.openxmlformats.org/officeDocument/2006/relationships/chart" Target="charts/chart27.xml"/><Relationship Id="rId47" Type="http://schemas.openxmlformats.org/officeDocument/2006/relationships/chart" Target="charts/chart32.xml"/><Relationship Id="rId63" Type="http://schemas.openxmlformats.org/officeDocument/2006/relationships/chart" Target="charts/chart48.xml"/><Relationship Id="rId68" Type="http://schemas.openxmlformats.org/officeDocument/2006/relationships/chart" Target="charts/chart53.xml"/><Relationship Id="rId84" Type="http://schemas.openxmlformats.org/officeDocument/2006/relationships/chart" Target="charts/chart69.xml"/><Relationship Id="rId89" Type="http://schemas.openxmlformats.org/officeDocument/2006/relationships/chart" Target="charts/chart74.xml"/><Relationship Id="rId7" Type="http://schemas.openxmlformats.org/officeDocument/2006/relationships/endnotes" Target="endnotes.xml"/><Relationship Id="rId71" Type="http://schemas.openxmlformats.org/officeDocument/2006/relationships/chart" Target="charts/chart56.xml"/><Relationship Id="rId92" Type="http://schemas.openxmlformats.org/officeDocument/2006/relationships/chart" Target="charts/chart77.xml"/><Relationship Id="rId2" Type="http://schemas.openxmlformats.org/officeDocument/2006/relationships/styles" Target="styles.xml"/><Relationship Id="rId16" Type="http://schemas.openxmlformats.org/officeDocument/2006/relationships/chart" Target="charts/chart6.xml"/><Relationship Id="rId29" Type="http://schemas.openxmlformats.org/officeDocument/2006/relationships/chart" Target="charts/chart19.xml"/><Relationship Id="rId107" Type="http://schemas.microsoft.com/office/2011/relationships/commentsExtended" Target="commentsExtended.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hyperlink" Target="http://www.avesta.tj" TargetMode="External"/><Relationship Id="rId40" Type="http://schemas.openxmlformats.org/officeDocument/2006/relationships/hyperlink" Target="http://www.tojnews.tj" TargetMode="External"/><Relationship Id="rId45" Type="http://schemas.openxmlformats.org/officeDocument/2006/relationships/chart" Target="charts/chart30.xml"/><Relationship Id="rId53" Type="http://schemas.openxmlformats.org/officeDocument/2006/relationships/chart" Target="charts/chart38.xml"/><Relationship Id="rId58" Type="http://schemas.openxmlformats.org/officeDocument/2006/relationships/chart" Target="charts/chart43.xml"/><Relationship Id="rId66" Type="http://schemas.openxmlformats.org/officeDocument/2006/relationships/chart" Target="charts/chart51.xml"/><Relationship Id="rId74" Type="http://schemas.openxmlformats.org/officeDocument/2006/relationships/chart" Target="charts/chart59.xml"/><Relationship Id="rId79" Type="http://schemas.openxmlformats.org/officeDocument/2006/relationships/chart" Target="charts/chart64.xml"/><Relationship Id="rId87" Type="http://schemas.openxmlformats.org/officeDocument/2006/relationships/chart" Target="charts/chart72.xml"/><Relationship Id="rId102" Type="http://schemas.openxmlformats.org/officeDocument/2006/relationships/chart" Target="charts/chart87.xml"/><Relationship Id="rId5" Type="http://schemas.openxmlformats.org/officeDocument/2006/relationships/webSettings" Target="webSettings.xml"/><Relationship Id="rId61" Type="http://schemas.openxmlformats.org/officeDocument/2006/relationships/chart" Target="charts/chart46.xml"/><Relationship Id="rId82" Type="http://schemas.openxmlformats.org/officeDocument/2006/relationships/chart" Target="charts/chart67.xml"/><Relationship Id="rId90" Type="http://schemas.openxmlformats.org/officeDocument/2006/relationships/chart" Target="charts/chart75.xml"/><Relationship Id="rId95" Type="http://schemas.openxmlformats.org/officeDocument/2006/relationships/chart" Target="charts/chart80.xml"/><Relationship Id="rId19" Type="http://schemas.openxmlformats.org/officeDocument/2006/relationships/chart" Target="charts/chart9.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28.xml"/><Relationship Id="rId48" Type="http://schemas.openxmlformats.org/officeDocument/2006/relationships/chart" Target="charts/chart33.xml"/><Relationship Id="rId56" Type="http://schemas.openxmlformats.org/officeDocument/2006/relationships/chart" Target="charts/chart41.xml"/><Relationship Id="rId64" Type="http://schemas.openxmlformats.org/officeDocument/2006/relationships/chart" Target="charts/chart49.xml"/><Relationship Id="rId69" Type="http://schemas.openxmlformats.org/officeDocument/2006/relationships/chart" Target="charts/chart54.xml"/><Relationship Id="rId77" Type="http://schemas.openxmlformats.org/officeDocument/2006/relationships/chart" Target="charts/chart62.xml"/><Relationship Id="rId100" Type="http://schemas.openxmlformats.org/officeDocument/2006/relationships/chart" Target="charts/chart85.xml"/><Relationship Id="rId105"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chart" Target="charts/chart36.xml"/><Relationship Id="rId72" Type="http://schemas.openxmlformats.org/officeDocument/2006/relationships/chart" Target="charts/chart57.xml"/><Relationship Id="rId80" Type="http://schemas.openxmlformats.org/officeDocument/2006/relationships/chart" Target="charts/chart65.xml"/><Relationship Id="rId85" Type="http://schemas.openxmlformats.org/officeDocument/2006/relationships/chart" Target="charts/chart70.xml"/><Relationship Id="rId93" Type="http://schemas.openxmlformats.org/officeDocument/2006/relationships/chart" Target="charts/chart78.xml"/><Relationship Id="rId98" Type="http://schemas.openxmlformats.org/officeDocument/2006/relationships/chart" Target="charts/chart83.xml"/><Relationship Id="rId3" Type="http://schemas.microsoft.com/office/2007/relationships/stylesWithEffects" Target="stylesWithEffect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hyperlink" Target="http://www.news.tj" TargetMode="External"/><Relationship Id="rId46" Type="http://schemas.openxmlformats.org/officeDocument/2006/relationships/chart" Target="charts/chart31.xml"/><Relationship Id="rId59" Type="http://schemas.openxmlformats.org/officeDocument/2006/relationships/chart" Target="charts/chart44.xml"/><Relationship Id="rId67" Type="http://schemas.openxmlformats.org/officeDocument/2006/relationships/chart" Target="charts/chart52.xml"/><Relationship Id="rId103" Type="http://schemas.openxmlformats.org/officeDocument/2006/relationships/chart" Target="charts/chart88.xml"/><Relationship Id="rId108" Type="http://schemas.microsoft.com/office/2016/09/relationships/commentsIds" Target="commentsIds.xml"/><Relationship Id="rId20" Type="http://schemas.openxmlformats.org/officeDocument/2006/relationships/chart" Target="charts/chart10.xml"/><Relationship Id="rId41" Type="http://schemas.openxmlformats.org/officeDocument/2006/relationships/hyperlink" Target="http://www.khovar.tj-&#1088;&#1086;" TargetMode="External"/><Relationship Id="rId54" Type="http://schemas.openxmlformats.org/officeDocument/2006/relationships/chart" Target="charts/chart39.xml"/><Relationship Id="rId62" Type="http://schemas.openxmlformats.org/officeDocument/2006/relationships/chart" Target="charts/chart47.xml"/><Relationship Id="rId70" Type="http://schemas.openxmlformats.org/officeDocument/2006/relationships/chart" Target="charts/chart55.xml"/><Relationship Id="rId75" Type="http://schemas.openxmlformats.org/officeDocument/2006/relationships/chart" Target="charts/chart60.xml"/><Relationship Id="rId83" Type="http://schemas.openxmlformats.org/officeDocument/2006/relationships/chart" Target="charts/chart68.xml"/><Relationship Id="rId88" Type="http://schemas.openxmlformats.org/officeDocument/2006/relationships/chart" Target="charts/chart73.xml"/><Relationship Id="rId91" Type="http://schemas.openxmlformats.org/officeDocument/2006/relationships/chart" Target="charts/chart76.xml"/><Relationship Id="rId96" Type="http://schemas.openxmlformats.org/officeDocument/2006/relationships/chart" Target="charts/chart8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chart" Target="charts/chart34.xml"/><Relationship Id="rId57" Type="http://schemas.openxmlformats.org/officeDocument/2006/relationships/chart" Target="charts/chart42.xml"/><Relationship Id="rId106"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chart" Target="charts/chart21.xml"/><Relationship Id="rId44" Type="http://schemas.openxmlformats.org/officeDocument/2006/relationships/chart" Target="charts/chart29.xml"/><Relationship Id="rId52" Type="http://schemas.openxmlformats.org/officeDocument/2006/relationships/chart" Target="charts/chart37.xml"/><Relationship Id="rId60" Type="http://schemas.openxmlformats.org/officeDocument/2006/relationships/chart" Target="charts/chart45.xml"/><Relationship Id="rId65" Type="http://schemas.openxmlformats.org/officeDocument/2006/relationships/chart" Target="charts/chart50.xml"/><Relationship Id="rId73" Type="http://schemas.openxmlformats.org/officeDocument/2006/relationships/chart" Target="charts/chart58.xml"/><Relationship Id="rId78" Type="http://schemas.openxmlformats.org/officeDocument/2006/relationships/chart" Target="charts/chart63.xml"/><Relationship Id="rId81" Type="http://schemas.openxmlformats.org/officeDocument/2006/relationships/chart" Target="charts/chart66.xml"/><Relationship Id="rId86" Type="http://schemas.openxmlformats.org/officeDocument/2006/relationships/chart" Target="charts/chart71.xml"/><Relationship Id="rId94" Type="http://schemas.openxmlformats.org/officeDocument/2006/relationships/chart" Target="charts/chart79.xml"/><Relationship Id="rId99" Type="http://schemas.openxmlformats.org/officeDocument/2006/relationships/chart" Target="charts/chart84.xml"/><Relationship Id="rId101" Type="http://schemas.openxmlformats.org/officeDocument/2006/relationships/chart" Target="charts/chart86.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39" Type="http://schemas.openxmlformats.org/officeDocument/2006/relationships/hyperlink" Target="http://www.ozodagon.com" TargetMode="External"/><Relationship Id="rId34" Type="http://schemas.openxmlformats.org/officeDocument/2006/relationships/chart" Target="charts/chart24.xml"/><Relationship Id="rId50" Type="http://schemas.openxmlformats.org/officeDocument/2006/relationships/chart" Target="charts/chart35.xml"/><Relationship Id="rId55" Type="http://schemas.openxmlformats.org/officeDocument/2006/relationships/chart" Target="charts/chart40.xml"/><Relationship Id="rId76" Type="http://schemas.openxmlformats.org/officeDocument/2006/relationships/chart" Target="charts/chart61.xml"/><Relationship Id="rId97" Type="http://schemas.openxmlformats.org/officeDocument/2006/relationships/chart" Target="charts/chart82.xml"/><Relationship Id="rId104" Type="http://schemas.openxmlformats.org/officeDocument/2006/relationships/chart" Target="charts/chart89.xml"/></Relationships>
</file>

<file path=word/charts/_rels/chart1.xml.rels><?xml version="1.0" encoding="UTF-8" standalone="yes"?>
<Relationships xmlns="http://schemas.openxmlformats.org/package/2006/relationships"><Relationship Id="rId1" Type="http://schemas.openxmlformats.org/officeDocument/2006/relationships/oleObject" Target="file:///D:\2018%20&#1076;&#1080;&#1072;&#1075;&#1088;&#1072;&#1084;&#1072;&#1203;&#1086;&#1080;%20&#1080;&#1074;&#1072;&#1079;%20&#1082;&#1072;&#1088;&#1076;&#1072;%20&#1096;&#1091;&#1076;&#1072;\&#1043;&#1040;&#1047;&#1045;&#1058;&#1040;%20+\&#1044;&#1048;&#1040;&#1043;&#1056;&#1040;&#1052;&#1052;&#1040;%20&#1043;&#1040;&#1047;&#1045;&#1058;&#1040;%20201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2018\&#1043;&#1040;&#1047;&#1045;&#1058;&#1040;%20+\&#1044;&#1048;&#1040;&#1043;&#1056;&#1040;&#1052;&#1052;&#1040;%20&#1043;&#1040;&#1047;&#1045;&#1058;&#1040;%202018.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2018\&#1043;&#1040;&#1047;&#1045;&#1058;&#1040;%20+\&#1044;&#1048;&#1040;&#1043;&#1056;&#1040;&#1052;&#1052;&#1040;%20&#1043;&#1040;&#1047;&#1045;&#1058;&#1040;%202018.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2018\&#1043;&#1040;&#1047;&#1045;&#1058;&#1040;%20+\&#1044;&#1048;&#1040;&#1043;&#1056;&#1040;&#1052;&#1052;&#1040;%20&#1043;&#1040;&#1047;&#1045;&#1058;&#1040;%202018.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2018\&#1043;&#1040;&#1047;&#1045;&#1058;&#1040;%20+\&#1044;&#1048;&#1040;&#1043;&#1056;&#1040;&#1052;&#1052;&#1040;%20&#1043;&#1040;&#1047;&#1045;&#1058;&#1040;%202018.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2018\&#1043;&#1040;&#1047;&#1045;&#1058;&#1040;%20+\&#1044;&#1048;&#1040;&#1043;&#1056;&#1040;&#1052;&#1052;&#1040;%20&#1043;&#1040;&#1047;&#1045;&#1058;&#1040;%202018.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2018\&#1043;&#1040;&#1047;&#1045;&#1058;&#1040;%20+\&#1044;&#1048;&#1040;&#1043;&#1056;&#1040;&#1052;&#1052;&#1040;%20&#1043;&#1040;&#1047;&#1045;&#1058;&#1040;%202018.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2018\&#1043;&#1040;&#1047;&#1045;&#1058;&#1040;%20+\&#1044;&#1048;&#1040;&#1043;&#1056;&#1040;&#1052;&#1052;&#1040;%20&#1043;&#1040;&#1047;&#1045;&#1058;&#1040;%202018.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2018\&#1043;&#1040;&#1047;&#1045;&#1058;&#1040;%20+\&#1044;&#1048;&#1040;&#1043;&#1056;&#1040;&#1052;&#1052;&#1040;%20&#1043;&#1040;&#1047;&#1045;&#1058;&#1040;%202018.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2018\&#1043;&#1040;&#1047;&#1045;&#1058;&#1040;%20+\&#1044;&#1048;&#1040;&#1043;&#1056;&#1040;&#1052;&#1052;&#1040;%20&#1043;&#1040;&#1047;&#1045;&#1058;&#1040;%202018.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2018\&#1043;&#1040;&#1047;&#1045;&#1058;&#1040;%20+\&#1044;&#1048;&#1040;&#1043;&#1056;&#1040;&#1052;&#1052;&#1040;%20&#1043;&#1040;&#1047;&#1045;&#1058;&#1040;%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018%20&#1076;&#1080;&#1072;&#1075;&#1088;&#1072;&#1084;&#1072;&#1203;&#1086;&#1080;%20&#1080;&#1074;&#1072;&#1079;%20&#1082;&#1072;&#1088;&#1076;&#1072;%20&#1096;&#1091;&#1076;&#1072;\&#1043;&#1040;&#1047;&#1045;&#1058;&#1040;%20+\&#1044;&#1048;&#1040;&#1043;&#1056;&#1040;&#1052;&#1052;&#1040;%20&#1043;&#1040;&#1047;&#1045;&#1058;&#1040;%202018.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2018\&#1043;&#1040;&#1047;&#1045;&#1058;&#1040;%20+\&#1044;&#1048;&#1040;&#1043;&#1056;&#1040;&#1052;&#1052;&#1040;%20&#1043;&#1040;&#1047;&#1045;&#1058;&#1040;%202018.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2018\&#1043;&#1040;&#1047;&#1045;&#1058;&#1040;%20+\&#1044;&#1048;&#1040;&#1043;&#1056;&#1040;&#1052;&#1052;&#1040;%20&#1043;&#1040;&#1047;&#1045;&#1058;&#1040;%202018.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2018\&#1043;&#1040;&#1047;&#1045;&#1058;&#1040;%20+\&#1044;&#1048;&#1040;&#1043;&#1056;&#1040;&#1052;&#1052;&#1040;%20&#1043;&#1040;&#1047;&#1045;&#1058;&#1040;%202018.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2018\&#1043;&#1040;&#1047;&#1045;&#1058;&#1040;%20+\&#1044;&#1048;&#1040;&#1043;&#1056;&#1040;&#1052;&#1052;&#1040;%20&#1043;&#1040;&#1047;&#1045;&#1058;&#1040;%202018.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2018\&#1043;&#1040;&#1047;&#1045;&#1058;&#1040;%20+\&#1044;&#1048;&#1040;&#1043;&#1056;&#1040;&#1052;&#1052;&#1040;%20&#1043;&#1040;&#1047;&#1045;&#1058;&#1040;%202018.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2018\&#1043;&#1040;&#1047;&#1045;&#1058;&#1040;%20+\&#1044;&#1048;&#1040;&#1043;&#1056;&#1040;&#1052;&#1052;&#1040;%20&#1043;&#1040;&#1047;&#1045;&#1058;&#1040;%202018.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2018\&#1043;&#1040;&#1047;&#1045;&#1058;&#1040;%20+\&#1044;&#1048;&#1040;&#1043;&#1056;&#1040;&#1052;&#1052;&#1040;%20&#1043;&#1040;&#1047;&#1045;&#1058;&#1040;%202018.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1084;&#1086;&#1080;%20&#1076;&#1086;&#1082;&#1091;&#1084;&#1077;&#1085;&#1090;&#1099;\&#1044;&#1080;&#1072;&#1075;&#1088;&#1072;&#1084;&#1084;&#1099;%20DFID\2018\&#1054;&#1053;-&#1051;&#1040;&#1049;&#1053;%20+\&#1054;&#1053;-&#1051;&#1040;&#1049;&#1053;%20&#1044;&#1048;&#1040;&#1043;&#1056;&#1040;&#1052;&#1052;&#1040;.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2018\&#1054;&#1053;-&#1051;&#1040;&#1049;&#1053;%20+\&#1054;&#1053;-&#1051;&#1040;&#1049;&#1053;%20&#1044;&#1048;&#1040;&#1043;&#1056;&#1040;&#1052;&#1052;&#1040;.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2018\&#1054;&#1053;-&#1051;&#1040;&#1049;&#1053;%20+\&#1054;&#1053;-&#1051;&#1040;&#1049;&#1053;%20&#1044;&#1048;&#1040;&#1043;&#1056;&#1040;&#1052;&#1052;&#104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018\&#1043;&#1040;&#1047;&#1045;&#1058;&#1040;%20+\&#1044;&#1048;&#1040;&#1043;&#1056;&#1040;&#1052;&#1052;&#1040;%20&#1043;&#1040;&#1047;&#1045;&#1058;&#1040;%202018.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D:\2018\&#1054;&#1053;-&#1051;&#1040;&#1049;&#1053;%20+\&#1054;&#1053;-&#1051;&#1040;&#1049;&#1053;%20&#1044;&#1048;&#1040;&#1043;&#1056;&#1040;&#1052;&#1052;&#1040;.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D:\2018\&#1054;&#1053;-&#1051;&#1040;&#1049;&#1053;%20+\&#1054;&#1053;-&#1051;&#1040;&#1049;&#1053;%20&#1044;&#1048;&#1040;&#1043;&#1056;&#1040;&#1052;&#1052;&#1040;.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D:\2018\&#1054;&#1053;-&#1051;&#1040;&#1049;&#1053;%20+\&#1054;&#1053;-&#1051;&#1040;&#1049;&#1053;%20&#1044;&#1048;&#1040;&#1043;&#1056;&#1040;&#1052;&#1052;&#1040;.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D:\2018\&#1054;&#1053;-&#1051;&#1040;&#1049;&#1053;%20+\&#1054;&#1053;-&#1051;&#1040;&#1049;&#1053;%20&#1044;&#1048;&#1040;&#1043;&#1056;&#1040;&#1052;&#1052;&#1040;.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D:\2018\&#1054;&#1053;-&#1051;&#1040;&#1049;&#1053;%20+\&#1054;&#1053;-&#1051;&#1040;&#1049;&#1053;%20&#1044;&#1048;&#1040;&#1043;&#1056;&#1040;&#1052;&#1052;&#1040;.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D:\2018\&#1054;&#1053;-&#1051;&#1040;&#1049;&#1053;%20+\&#1054;&#1053;-&#1051;&#1040;&#1049;&#1053;%20&#1044;&#1048;&#1040;&#1043;&#1056;&#1040;&#1052;&#1052;&#1040;.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D:\2018\&#1054;&#1053;-&#1051;&#1040;&#1049;&#1053;%20+\&#1054;&#1053;-&#1051;&#1040;&#1049;&#1053;%20&#1044;&#1048;&#1040;&#1043;&#1056;&#1040;&#1052;&#1052;&#1040;.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D:\2018\&#1054;&#1053;-&#1051;&#1040;&#1049;&#1053;%20+\&#1054;&#1053;-&#1051;&#1040;&#1049;&#1053;%20&#1044;&#1048;&#1040;&#1043;&#1056;&#1040;&#1052;&#1052;&#1040;.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D:\2018\&#1054;&#1053;-&#1051;&#1040;&#1049;&#1053;%20+\&#1054;&#1053;-&#1051;&#1040;&#1049;&#1053;%20&#1044;&#1048;&#1040;&#1043;&#1056;&#1040;&#1052;&#1052;&#1040;.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D:\2018\&#1054;&#1053;-&#1051;&#1040;&#1049;&#1053;%20+\&#1054;&#1053;-&#1051;&#1040;&#1049;&#1053;%20&#1044;&#1048;&#1040;&#1043;&#1056;&#1040;&#1052;&#1052;&#104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018\&#1043;&#1040;&#1047;&#1045;&#1058;&#1040;%20+\&#1044;&#1048;&#1040;&#1043;&#1056;&#1040;&#1052;&#1052;&#1040;%20&#1043;&#1040;&#1047;&#1045;&#1058;&#1040;%202018.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D:\2018\&#1054;&#1053;-&#1051;&#1040;&#1049;&#1053;%20+\&#1054;&#1053;-&#1051;&#1040;&#1049;&#1053;%20&#1044;&#1048;&#1040;&#1043;&#1056;&#1040;&#1052;&#1052;&#1040;.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D:\2018\&#1054;&#1053;-&#1051;&#1040;&#1049;&#1053;%20+\&#1054;&#1053;-&#1051;&#1040;&#1049;&#1053;%20&#1044;&#1048;&#1040;&#1043;&#1056;&#1040;&#1052;&#1052;&#1040;.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D:\2018\&#1054;&#1053;-&#1051;&#1040;&#1049;&#1053;%20+\&#1054;&#1053;-&#1051;&#1040;&#1049;&#1053;%20&#1044;&#1048;&#1040;&#1043;&#1056;&#1040;&#1052;&#1052;&#1040;.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D:\2018\&#1054;&#1053;-&#1051;&#1040;&#1049;&#1053;%20+\&#1054;&#1053;-&#1051;&#1040;&#1049;&#1053;%20&#1044;&#1048;&#1040;&#1043;&#1056;&#1040;&#1052;&#1052;&#1040;.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D:\2018\&#1054;&#1053;-&#1051;&#1040;&#1049;&#1053;%20+\&#1054;&#1053;-&#1051;&#1040;&#1049;&#1053;%20&#1044;&#1048;&#1040;&#1043;&#1056;&#1040;&#1052;&#1052;&#1040;.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D:\2018\&#1054;&#1053;-&#1051;&#1040;&#1049;&#1053;%20+\&#1054;&#1053;-&#1051;&#1040;&#1049;&#1053;%20&#1044;&#1048;&#1040;&#1043;&#1056;&#1040;&#1052;&#1052;&#1040;.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D:\2018\&#1054;&#1053;-&#1051;&#1040;&#1049;&#1053;%20+\&#1054;&#1053;-&#1051;&#1040;&#1049;&#1053;%20&#1044;&#1048;&#1040;&#1043;&#1056;&#1040;&#1052;&#1052;&#1040;.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D:\2018\&#1054;&#1053;-&#1051;&#1040;&#1049;&#1053;%20+\&#1054;&#1053;-&#1051;&#1040;&#1049;&#1053;%20&#1044;&#1048;&#1040;&#1043;&#1056;&#1040;&#1052;&#1052;&#1040;.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D:\&#1084;&#1086;&#1080;%20&#1076;&#1086;&#1082;&#1091;&#1084;&#1077;&#1085;&#1090;&#1099;\&#1044;&#1080;&#1072;&#1075;&#1088;&#1072;&#1084;&#1084;&#1099;%20DFID\2018\&#1054;&#1053;-&#1051;&#1040;&#1049;&#1053;%20+\&#1054;&#1053;-&#1051;&#1040;&#1049;&#1053;%20&#1044;&#1048;&#1040;&#1043;&#1056;&#1040;&#1052;&#1052;&#1040;.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D:\2018\&#1054;&#1053;-&#1051;&#1040;&#1049;&#1053;%20+\&#1054;&#1053;-&#1051;&#1040;&#1049;&#1053;%20&#1044;&#1048;&#1040;&#1043;&#1056;&#1040;&#1052;&#1052;&#104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2;&#1086;&#1080;%20&#1076;&#1086;&#1082;&#1091;&#1084;&#1077;&#1085;&#1090;&#1099;\&#1044;&#1048;&#1040;&#1043;&#1056;&#1040;&#1052;&#1052;&#1067;%20&#1055;&#1054;%20&#1058;&#1042;%20&#1048;%20&#1056;&#1040;&#1044;&#1048;&#1054;%20(&#1054;&#1041;&#1057;&#1045;%20&#1080;%20DFID)\2018\&#1052;&#1072;&#1085;&#1080;&#1090;&#1086;&#1088;&#1080;&#1085;&#1075;%20DFID\2018\&#1043;&#1040;&#1047;&#1045;&#1058;&#1040;%20+\&#1044;&#1048;&#1040;&#1043;&#1056;&#1040;&#1052;&#1052;&#1040;%20&#1043;&#1040;&#1047;&#1045;&#1058;&#1040;%202018.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D:\2018\&#1054;&#1053;-&#1051;&#1040;&#1049;&#1053;%20+\&#1054;&#1053;-&#1051;&#1040;&#1049;&#1053;%20&#1044;&#1048;&#1040;&#1043;&#1056;&#1040;&#1052;&#1052;&#1040;.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D:\2018\&#1054;&#1053;-&#1051;&#1040;&#1049;&#1053;%20+\&#1054;&#1053;-&#1051;&#1040;&#1049;&#1053;%20&#1044;&#1048;&#1040;&#1043;&#1056;&#1040;&#1052;&#1052;&#1040;.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D:\2018\&#1054;&#1053;-&#1051;&#1040;&#1049;&#1053;%20+\&#1054;&#1053;-&#1051;&#1040;&#1049;&#1053;%20&#1044;&#1048;&#1040;&#1043;&#1056;&#1040;&#1052;&#1052;&#1040;.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D:\2018\&#1054;&#1053;-&#1051;&#1040;&#1049;&#1053;%20+\&#1054;&#1053;-&#1051;&#1040;&#1049;&#1053;%20&#1044;&#1048;&#1040;&#1043;&#1056;&#1040;&#1052;&#1052;&#1040;.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C:\Users\Admin\Desktop\&#1084;&#1086;&#1085;&#1080;&#1090;&#1086;&#1088;&#1080;&#1085;&#1075;%202018\&#1095;&#1072;&#1076;&#1074;&#1072;&#1083;\&#1054;&#1053;-&#1051;&#1040;&#1049;&#1053;%20&#1044;&#1048;&#1040;&#1043;&#1056;&#1040;&#1052;&#1052;&#1040;.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D:\2018\&#1056;&#1040;&#1044;&#1048;&#1054;%20+\&#1044;&#1048;&#1040;&#1043;&#1056;&#1040;&#1052;&#1040;%20&#1056;&#1040;&#1044;&#1048;&#1054;%20&#1058;&#1206;%20201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D:\2018\&#1056;&#1040;&#1044;&#1048;&#1054;%20+\&#1044;&#1048;&#1040;&#1043;&#1056;&#1040;&#1052;&#1040;%20&#1056;&#1040;&#1044;&#1048;&#1054;%20&#1058;&#1206;%202018.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D:\2018\&#1056;&#1040;&#1044;&#1048;&#1054;%20+\&#1044;&#1048;&#1040;&#1043;&#1056;&#1040;&#1052;&#1040;%20&#1056;&#1040;&#1044;&#1048;&#1054;%20&#1058;&#1206;%202018.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D:\2018\&#1056;&#1040;&#1044;&#1048;&#1054;%20+\&#1044;&#1048;&#1040;&#1043;&#1056;&#1040;&#1052;&#1040;%20&#1056;&#1040;&#1044;&#1048;&#1054;%20&#1058;&#1206;%202018.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file:///D:\2018\&#1056;&#1040;&#1044;&#1048;&#1054;%20+\&#1044;&#1048;&#1040;&#1043;&#1056;&#1040;&#1052;&#1040;%20&#1056;&#1040;&#1044;&#1048;&#1054;%20&#1058;&#1206;%20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018\&#1043;&#1040;&#1047;&#1045;&#1058;&#1040;%20+\&#1044;&#1048;&#1040;&#1043;&#1056;&#1040;&#1052;&#1052;&#1040;%20&#1043;&#1040;&#1047;&#1045;&#1058;&#1040;%202018.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file:///D:\2018\&#1056;&#1040;&#1044;&#1048;&#1054;%20+\&#1044;&#1048;&#1040;&#1043;&#1056;&#1040;&#1052;&#1040;%20&#1056;&#1040;&#1044;&#1048;&#1054;%20&#1058;&#1206;%202018.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file:///D:\2018\&#1056;&#1040;&#1044;&#1048;&#1054;%20+\&#1044;&#1048;&#1040;&#1043;&#1056;&#1040;&#1052;&#1040;%20&#1056;&#1040;&#1044;&#1048;&#1054;%20&#1058;&#1206;%202018.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file:///D:\2018\&#1056;&#1040;&#1044;&#1048;&#1054;%20+\&#1044;&#1048;&#1040;&#1043;&#1056;&#1040;&#1052;&#1040;%20&#1056;&#1040;&#1044;&#1048;&#1054;%20&#1058;&#1206;%202018.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file:///D:\2018\&#1056;&#1040;&#1044;&#1048;&#1054;%20+\&#1044;&#1048;&#1040;&#1043;&#1056;&#1040;&#1052;&#1040;%20&#1056;&#1040;&#1044;&#1048;&#1054;%20&#1058;&#1206;%202018.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file:///D:\2018\&#1056;&#1040;&#1044;&#1048;&#1054;%20+\&#1044;&#1048;&#1040;&#1043;&#1056;&#1040;&#1052;&#1040;%20&#1056;&#1040;&#1044;&#1048;&#1054;%20&#1058;&#1206;%202018.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file:///D:\2018\&#1056;&#1040;&#1044;&#1048;&#1054;%20+\&#1044;&#1048;&#1040;&#1043;&#1056;&#1040;&#1052;&#1040;%20&#1056;&#1040;&#1044;&#1048;&#1054;%20&#1058;&#1206;%202018.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file:///D:\2018\&#1056;&#1040;&#1044;&#1048;&#1054;%20+\&#1044;&#1048;&#1040;&#1043;&#1056;&#1040;&#1052;&#1040;%20&#1056;&#1040;&#1044;&#1048;&#1054;%20&#1058;&#1206;%202018.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file:///D:\2018\&#1056;&#1040;&#1044;&#1048;&#1054;%20+\&#1044;&#1048;&#1040;&#1043;&#1056;&#1040;&#1052;&#1040;%20&#1056;&#1040;&#1044;&#1048;&#1054;%20&#1058;&#1206;%202018.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file:///D:\2018\&#1056;&#1040;&#1044;&#1048;&#1054;%20+\&#1044;&#1048;&#1040;&#1043;&#1056;&#1040;&#1052;&#1040;%20&#1056;&#1040;&#1044;&#1048;&#1054;%20&#1058;&#1206;%202018.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file:///D:\2018\&#1056;&#1040;&#1044;&#1048;&#1054;%20+\&#1044;&#1048;&#1040;&#1043;&#1056;&#1040;&#1052;&#1040;%20&#1056;&#1040;&#1044;&#1048;&#1054;%20&#1058;&#1206;%20201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2018\&#1043;&#1040;&#1047;&#1045;&#1058;&#1040;%20+\&#1044;&#1048;&#1040;&#1043;&#1056;&#1040;&#1052;&#1052;&#1040;%20&#1043;&#1040;&#1047;&#1045;&#1058;&#1040;%202018.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file:///D:\2018\&#1056;&#1040;&#1044;&#1048;&#1054;%20+\&#1044;&#1048;&#1040;&#1043;&#1056;&#1040;&#1052;&#1040;%20&#1056;&#1040;&#1044;&#1048;&#1054;%20&#1058;&#1206;%202018.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file:///D:\2018\&#1056;&#1040;&#1044;&#1048;&#1054;%20+\&#1044;&#1048;&#1040;&#1043;&#1056;&#1040;&#1052;&#1040;%20&#1056;&#1040;&#1044;&#1048;&#1054;%20&#1058;&#1206;%202018.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file:///D:\2018\&#1056;&#1040;&#1044;&#1048;&#1054;%20+\&#1044;&#1048;&#1040;&#1043;&#1056;&#1040;&#1052;&#1040;%20&#1056;&#1040;&#1044;&#1048;&#1054;%20&#1058;&#1206;%202018.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file:///D:\&#1052;&#1086;&#1080;%20&#1076;&#1086;&#1082;&#1091;&#1084;&#1077;&#1085;&#1090;&#1099;\&#1044;&#1048;&#1040;&#1043;&#1056;&#1040;&#1052;&#1052;&#1067;%20&#1055;&#1054;%20&#1058;&#1042;%20&#1048;%20&#1056;&#1040;&#1044;&#1048;&#1054;%20(&#1054;&#1041;&#1057;&#1045;%20&#1080;%20DFID)\2018\&#1052;&#1072;&#1085;&#1080;&#1090;&#1086;&#1088;&#1080;&#1085;&#1075;%20DFID\2018\&#1058;&#1042;%20+\&#1044;&#1048;&#1040;&#1043;&#1056;&#1040;&#1052;&#1040;%20&#1058;&#1042;%202018%20&#1084;&#1091;&#1179;&#1086;&#1080;&#1089;&#1072;%20&#1073;&#1072;%202017.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file:///D:\2018\&#1058;&#1042;%20+\&#1044;&#1048;&#1040;&#1043;&#1056;&#1040;&#1052;&#1040;%20&#1058;&#1042;%202018%20&#1084;&#1091;&#1179;&#1086;&#1080;&#1089;&#1072;%20&#1073;&#1072;%202017.xlsx" TargetMode="External"/></Relationships>
</file>

<file path=word/charts/_rels/chart75.xml.rels><?xml version="1.0" encoding="UTF-8" standalone="yes"?>
<Relationships xmlns="http://schemas.openxmlformats.org/package/2006/relationships"><Relationship Id="rId1" Type="http://schemas.openxmlformats.org/officeDocument/2006/relationships/oleObject" Target="file:///D:\2018\&#1058;&#1042;%20+\&#1044;&#1048;&#1040;&#1043;&#1056;&#1040;&#1052;&#1040;%20&#1058;&#1042;%202018%20&#1084;&#1091;&#1179;&#1086;&#1080;&#1089;&#1072;%20&#1073;&#1072;%202017.xlsx" TargetMode="External"/></Relationships>
</file>

<file path=word/charts/_rels/chart76.xml.rels><?xml version="1.0" encoding="UTF-8" standalone="yes"?>
<Relationships xmlns="http://schemas.openxmlformats.org/package/2006/relationships"><Relationship Id="rId1" Type="http://schemas.openxmlformats.org/officeDocument/2006/relationships/oleObject" Target="file:///D:\2018\&#1058;&#1042;%20+\&#1044;&#1048;&#1040;&#1043;&#1056;&#1040;&#1052;&#1040;%20&#1058;&#1042;%202018%20&#1084;&#1091;&#1179;&#1086;&#1080;&#1089;&#1072;%20&#1073;&#1072;%202017.xlsx" TargetMode="External"/></Relationships>
</file>

<file path=word/charts/_rels/chart77.xml.rels><?xml version="1.0" encoding="UTF-8" standalone="yes"?>
<Relationships xmlns="http://schemas.openxmlformats.org/package/2006/relationships"><Relationship Id="rId1" Type="http://schemas.openxmlformats.org/officeDocument/2006/relationships/oleObject" Target="file:///D:\2018\&#1058;&#1042;%20+\&#1044;&#1048;&#1040;&#1043;&#1056;&#1040;&#1052;&#1040;%20&#1058;&#1042;%202018%20&#1084;&#1091;&#1179;&#1086;&#1080;&#1089;&#1072;%20&#1073;&#1072;%202017.xlsx" TargetMode="External"/></Relationships>
</file>

<file path=word/charts/_rels/chart78.xml.rels><?xml version="1.0" encoding="UTF-8" standalone="yes"?>
<Relationships xmlns="http://schemas.openxmlformats.org/package/2006/relationships"><Relationship Id="rId1" Type="http://schemas.openxmlformats.org/officeDocument/2006/relationships/oleObject" Target="file:///D:\2018\&#1058;&#1042;%20+\&#1044;&#1048;&#1040;&#1043;&#1056;&#1040;&#1052;&#1040;%20&#1058;&#1042;%202018%20&#1084;&#1091;&#1179;&#1086;&#1080;&#1089;&#1072;%20&#1073;&#1072;%202017.xlsx" TargetMode="External"/></Relationships>
</file>

<file path=word/charts/_rels/chart79.xml.rels><?xml version="1.0" encoding="UTF-8" standalone="yes"?>
<Relationships xmlns="http://schemas.openxmlformats.org/package/2006/relationships"><Relationship Id="rId1" Type="http://schemas.openxmlformats.org/officeDocument/2006/relationships/oleObject" Target="file:///D:\2018\&#1058;&#1042;%20+\&#1044;&#1048;&#1040;&#1043;&#1056;&#1040;&#1052;&#1040;%20&#1058;&#1042;%202018%20&#1084;&#1091;&#1179;&#1086;&#1080;&#1089;&#1072;%20&#1073;&#1072;%20201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2018\&#1043;&#1040;&#1047;&#1045;&#1058;&#1040;%20+\&#1044;&#1048;&#1040;&#1043;&#1056;&#1040;&#1052;&#1052;&#1040;%20&#1043;&#1040;&#1047;&#1045;&#1058;&#1040;%202018.xlsx" TargetMode="External"/></Relationships>
</file>

<file path=word/charts/_rels/chart80.xml.rels><?xml version="1.0" encoding="UTF-8" standalone="yes"?>
<Relationships xmlns="http://schemas.openxmlformats.org/package/2006/relationships"><Relationship Id="rId1" Type="http://schemas.openxmlformats.org/officeDocument/2006/relationships/oleObject" Target="file:///D:\2018\&#1058;&#1042;%20+\&#1044;&#1048;&#1040;&#1043;&#1056;&#1040;&#1052;&#1040;%20&#1058;&#1042;%202018%20&#1084;&#1091;&#1179;&#1086;&#1080;&#1089;&#1072;%20&#1073;&#1072;%202017.xlsx" TargetMode="External"/></Relationships>
</file>

<file path=word/charts/_rels/chart81.xml.rels><?xml version="1.0" encoding="UTF-8" standalone="yes"?>
<Relationships xmlns="http://schemas.openxmlformats.org/package/2006/relationships"><Relationship Id="rId1" Type="http://schemas.openxmlformats.org/officeDocument/2006/relationships/oleObject" Target="file:///D:\2018\&#1058;&#1042;%20+\&#1044;&#1048;&#1040;&#1043;&#1056;&#1040;&#1052;&#1040;%20&#1058;&#1042;%202018%20&#1084;&#1091;&#1179;&#1086;&#1080;&#1089;&#1072;%20&#1073;&#1072;%202017.xlsx" TargetMode="External"/></Relationships>
</file>

<file path=word/charts/_rels/chart82.xml.rels><?xml version="1.0" encoding="UTF-8" standalone="yes"?>
<Relationships xmlns="http://schemas.openxmlformats.org/package/2006/relationships"><Relationship Id="rId1" Type="http://schemas.openxmlformats.org/officeDocument/2006/relationships/oleObject" Target="file:///D:\2018\&#1058;&#1042;%20+\&#1044;&#1048;&#1040;&#1043;&#1056;&#1040;&#1052;&#1040;%20&#1058;&#1042;%202018%20&#1084;&#1091;&#1179;&#1086;&#1080;&#1089;&#1072;%20&#1073;&#1072;%202017.xlsx" TargetMode="External"/></Relationships>
</file>

<file path=word/charts/_rels/chart83.xml.rels><?xml version="1.0" encoding="UTF-8" standalone="yes"?>
<Relationships xmlns="http://schemas.openxmlformats.org/package/2006/relationships"><Relationship Id="rId1" Type="http://schemas.openxmlformats.org/officeDocument/2006/relationships/oleObject" Target="file:///D:\2018\&#1058;&#1042;%20+\&#1044;&#1048;&#1040;&#1043;&#1056;&#1040;&#1052;&#1040;%20&#1058;&#1042;%202018%20&#1084;&#1091;&#1179;&#1086;&#1080;&#1089;&#1072;%20&#1073;&#1072;%202017.xlsx" TargetMode="External"/></Relationships>
</file>

<file path=word/charts/_rels/chart84.xml.rels><?xml version="1.0" encoding="UTF-8" standalone="yes"?>
<Relationships xmlns="http://schemas.openxmlformats.org/package/2006/relationships"><Relationship Id="rId1" Type="http://schemas.openxmlformats.org/officeDocument/2006/relationships/oleObject" Target="file:///D:\2018\&#1058;&#1042;%20+\&#1044;&#1048;&#1040;&#1043;&#1056;&#1040;&#1052;&#1040;%20&#1058;&#1042;%202018%20&#1084;&#1091;&#1179;&#1086;&#1080;&#1089;&#1072;%20&#1073;&#1072;%202017.xlsx" TargetMode="External"/></Relationships>
</file>

<file path=word/charts/_rels/chart85.xml.rels><?xml version="1.0" encoding="UTF-8" standalone="yes"?>
<Relationships xmlns="http://schemas.openxmlformats.org/package/2006/relationships"><Relationship Id="rId1" Type="http://schemas.openxmlformats.org/officeDocument/2006/relationships/oleObject" Target="file:///D:\2018\&#1058;&#1042;%20+\&#1044;&#1048;&#1040;&#1043;&#1056;&#1040;&#1052;&#1040;%20&#1058;&#1042;%202018%20&#1084;&#1091;&#1179;&#1086;&#1080;&#1089;&#1072;%20&#1073;&#1072;%202017.xlsx" TargetMode="External"/></Relationships>
</file>

<file path=word/charts/_rels/chart86.xml.rels><?xml version="1.0" encoding="UTF-8" standalone="yes"?>
<Relationships xmlns="http://schemas.openxmlformats.org/package/2006/relationships"><Relationship Id="rId1" Type="http://schemas.openxmlformats.org/officeDocument/2006/relationships/oleObject" Target="file:///D:\2018\&#1058;&#1042;%20+\&#1044;&#1048;&#1040;&#1043;&#1056;&#1040;&#1052;&#1040;%20&#1058;&#1042;%202018%20&#1084;&#1091;&#1179;&#1086;&#1080;&#1089;&#1072;%20&#1073;&#1072;%202017.xlsx" TargetMode="External"/></Relationships>
</file>

<file path=word/charts/_rels/chart87.xml.rels><?xml version="1.0" encoding="UTF-8" standalone="yes"?>
<Relationships xmlns="http://schemas.openxmlformats.org/package/2006/relationships"><Relationship Id="rId1" Type="http://schemas.openxmlformats.org/officeDocument/2006/relationships/oleObject" Target="file:///D:\2018\&#1058;&#1042;%20+\&#1044;&#1048;&#1040;&#1043;&#1056;&#1040;&#1052;&#1040;%20&#1058;&#1042;%202018%20&#1084;&#1091;&#1179;&#1086;&#1080;&#1089;&#1072;%20&#1073;&#1072;%202017.xlsx" TargetMode="External"/></Relationships>
</file>

<file path=word/charts/_rels/chart88.xml.rels><?xml version="1.0" encoding="UTF-8" standalone="yes"?>
<Relationships xmlns="http://schemas.openxmlformats.org/package/2006/relationships"><Relationship Id="rId1" Type="http://schemas.openxmlformats.org/officeDocument/2006/relationships/oleObject" Target="file:///D:\2018\&#1058;&#1042;%20+\&#1044;&#1048;&#1040;&#1043;&#1056;&#1040;&#1052;&#1040;%20&#1058;&#1042;%202018%20&#1084;&#1091;&#1179;&#1086;&#1080;&#1089;&#1072;%20&#1073;&#1072;%202017.xlsx" TargetMode="External"/></Relationships>
</file>

<file path=word/charts/_rels/chart89.xml.rels><?xml version="1.0" encoding="UTF-8" standalone="yes"?>
<Relationships xmlns="http://schemas.openxmlformats.org/package/2006/relationships"><Relationship Id="rId1" Type="http://schemas.openxmlformats.org/officeDocument/2006/relationships/oleObject" Target="file:///D:\2018\&#1058;&#1042;%20+\&#1044;&#1048;&#1040;&#1043;&#1056;&#1040;&#1052;&#1040;%20&#1058;&#1042;%202018%20&#1084;&#1091;&#1179;&#1086;&#1080;&#1089;&#1072;%20&#1073;&#1072;%20201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2018\&#1043;&#1040;&#1047;&#1045;&#1058;&#1040;%20+\&#1044;&#1048;&#1040;&#1043;&#1056;&#1040;&#1052;&#1052;&#1040;%20&#1043;&#1040;&#1047;&#1045;&#1058;&#1040;%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ru-RU" sz="1600"/>
              <a:t>Забони матлаб </a:t>
            </a:r>
          </a:p>
          <a:p>
            <a:pPr>
              <a:defRPr sz="1600" b="1" i="0" u="none" strike="noStrike" kern="1200" baseline="0">
                <a:solidFill>
                  <a:sysClr val="windowText" lastClr="000000"/>
                </a:solidFill>
                <a:latin typeface="+mn-lt"/>
                <a:ea typeface="+mn-ea"/>
                <a:cs typeface="+mn-cs"/>
              </a:defRPr>
            </a:pPr>
            <a:r>
              <a:rPr lang="ru-RU" sz="1600"/>
              <a:t>(фаҳмо)</a:t>
            </a:r>
          </a:p>
        </c:rich>
      </c:tx>
      <c:layout>
        <c:manualLayout>
          <c:xMode val="edge"/>
          <c:yMode val="edge"/>
          <c:x val="0.36270346173615731"/>
          <c:y val="2.0841694075651472E-2"/>
        </c:manualLayout>
      </c:layout>
      <c:overlay val="0"/>
      <c:spPr>
        <a:noFill/>
        <a:ln>
          <a:noFill/>
        </a:ln>
        <a:effectLst/>
      </c:spPr>
    </c:title>
    <c:autoTitleDeleted val="0"/>
    <c:plotArea>
      <c:layout>
        <c:manualLayout>
          <c:layoutTarget val="inner"/>
          <c:xMode val="edge"/>
          <c:yMode val="edge"/>
          <c:x val="2.83332861546438E-2"/>
          <c:y val="0.19730132697580369"/>
          <c:w val="0.94805556010012593"/>
          <c:h val="0.5524168933682736"/>
        </c:manualLayout>
      </c:layout>
      <c:barChart>
        <c:barDir val="col"/>
        <c:grouping val="clustered"/>
        <c:varyColors val="0"/>
        <c:ser>
          <c:idx val="0"/>
          <c:order val="0"/>
          <c:tx>
            <c:strRef>
              <c:f>'Забони матлаб'!$L$24</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'Забони матлаб'!$K$25:$K$28</c:f>
              <c:strCache>
                <c:ptCount val="4"/>
                <c:pt idx="0">
                  <c:v>АЗИЯ ПЛЮС</c:v>
                </c:pt>
                <c:pt idx="1">
                  <c:v>ҶУМҲУРИЯТ</c:v>
                </c:pt>
                <c:pt idx="2">
                  <c:v>МИНБАРИ ХАЛҚ</c:v>
                </c:pt>
                <c:pt idx="3">
                  <c:v>ТОҶИКИСТОН</c:v>
                </c:pt>
              </c:strCache>
            </c:strRef>
          </c:cat>
          <c:val>
            <c:numRef>
              <c:f>'Забони матлаб'!$L$25:$L$28</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0-13CF-42B6-9BED-870D008C75AC}"/>
            </c:ext>
          </c:extLst>
        </c:ser>
        <c:ser>
          <c:idx val="1"/>
          <c:order val="1"/>
          <c:tx>
            <c:strRef>
              <c:f>'Забони матлаб'!$M$24</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'Забони матлаб'!$K$25:$K$28</c:f>
              <c:strCache>
                <c:ptCount val="4"/>
                <c:pt idx="0">
                  <c:v>АЗИЯ ПЛЮС</c:v>
                </c:pt>
                <c:pt idx="1">
                  <c:v>ҶУМҲУРИЯТ</c:v>
                </c:pt>
                <c:pt idx="2">
                  <c:v>МИНБАРИ ХАЛҚ</c:v>
                </c:pt>
                <c:pt idx="3">
                  <c:v>ТОҶИКИСТОН</c:v>
                </c:pt>
              </c:strCache>
            </c:strRef>
          </c:cat>
          <c:val>
            <c:numRef>
              <c:f>'Забони матлаб'!$M$25:$M$28</c:f>
              <c:numCache>
                <c:formatCode>0%</c:formatCode>
                <c:ptCount val="4"/>
                <c:pt idx="0">
                  <c:v>0.8</c:v>
                </c:pt>
                <c:pt idx="1">
                  <c:v>0.86000000000000043</c:v>
                </c:pt>
                <c:pt idx="2">
                  <c:v>0.67000000000000071</c:v>
                </c:pt>
                <c:pt idx="3">
                  <c:v>0.93</c:v>
                </c:pt>
              </c:numCache>
            </c:numRef>
          </c:val>
          <c:extLst xmlns:c16r2="http://schemas.microsoft.com/office/drawing/2015/06/chart">
            <c:ext xmlns:c16="http://schemas.microsoft.com/office/drawing/2014/chart" uri="{C3380CC4-5D6E-409C-BE32-E72D297353CC}">
              <c16:uniqueId val="{00000001-13CF-42B6-9BED-870D008C75AC}"/>
            </c:ext>
          </c:extLst>
        </c:ser>
        <c:dLbls>
          <c:showLegendKey val="0"/>
          <c:showVal val="0"/>
          <c:showCatName val="0"/>
          <c:showSerName val="0"/>
          <c:showPercent val="0"/>
          <c:showBubbleSize val="0"/>
        </c:dLbls>
        <c:gapWidth val="100"/>
        <c:overlap val="-24"/>
        <c:axId val="266998528"/>
        <c:axId val="267000064"/>
      </c:barChart>
      <c:catAx>
        <c:axId val="2669985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ru-RU"/>
          </a:p>
        </c:txPr>
        <c:crossAx val="267000064"/>
        <c:crosses val="autoZero"/>
        <c:auto val="1"/>
        <c:lblAlgn val="ctr"/>
        <c:lblOffset val="100"/>
        <c:noMultiLvlLbl val="0"/>
      </c:catAx>
      <c:valAx>
        <c:axId val="267000064"/>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266998528"/>
        <c:crosses val="autoZero"/>
        <c:crossBetween val="between"/>
      </c:valAx>
      <c:spPr>
        <a:noFill/>
        <a:ln>
          <a:noFill/>
        </a:ln>
        <a:effectLst/>
      </c:spPr>
    </c:plotArea>
    <c:legend>
      <c:legendPos val="b"/>
      <c:layout>
        <c:manualLayout>
          <c:xMode val="edge"/>
          <c:yMode val="edge"/>
          <c:x val="0.32585966075432665"/>
          <c:y val="0.8805933700092714"/>
          <c:w val="0.32702241233399754"/>
          <c:h val="5.7884780349306372E-2"/>
        </c:manualLayout>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100">
          <a:solidFill>
            <a:sysClr val="windowText" lastClr="000000"/>
          </a:solidFill>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Рушди ҳодиса</a:t>
            </a:r>
            <a:endParaRPr lang="ru-RU">
              <a:effectLst/>
            </a:endParaRPr>
          </a:p>
        </c:rich>
      </c:tx>
      <c:layout>
        <c:manualLayout>
          <c:xMode val="edge"/>
          <c:yMode val="edge"/>
          <c:x val="0.39061258538275367"/>
          <c:y val="4.837398219147359E-2"/>
        </c:manualLayout>
      </c:layout>
      <c:overlay val="0"/>
      <c:spPr>
        <a:noFill/>
        <a:ln>
          <a:noFill/>
        </a:ln>
        <a:effectLst/>
      </c:spPr>
    </c:title>
    <c:autoTitleDeleted val="0"/>
    <c:plotArea>
      <c:layout>
        <c:manualLayout>
          <c:layoutTarget val="inner"/>
          <c:xMode val="edge"/>
          <c:yMode val="edge"/>
          <c:x val="4.2111465088777314E-3"/>
          <c:y val="0.18968078861607596"/>
          <c:w val="0.9925565931730469"/>
          <c:h val="0.58686112179422223"/>
        </c:manualLayout>
      </c:layout>
      <c:barChart>
        <c:barDir val="col"/>
        <c:grouping val="clustered"/>
        <c:varyColors val="0"/>
        <c:ser>
          <c:idx val="0"/>
          <c:order val="0"/>
          <c:tx>
            <c:strRef>
              <c:f>'Рушди ҳодиса'!$M$39</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'Рушди ҳодиса'!$L$40:$L$43</c:f>
              <c:strCache>
                <c:ptCount val="4"/>
                <c:pt idx="0">
                  <c:v>АЗИЯ ПЛЮС</c:v>
                </c:pt>
                <c:pt idx="1">
                  <c:v>ҶУМҲУРИЯТ</c:v>
                </c:pt>
                <c:pt idx="2">
                  <c:v>МИНБАРИ ХАЛҚ</c:v>
                </c:pt>
                <c:pt idx="3">
                  <c:v>ТОҶИКИСТОН</c:v>
                </c:pt>
              </c:strCache>
            </c:strRef>
          </c:cat>
          <c:val>
            <c:numRef>
              <c:f>'Рушди ҳодиса'!$M$40:$M$43</c:f>
              <c:numCache>
                <c:formatCode>0%</c:formatCode>
                <c:ptCount val="4"/>
                <c:pt idx="0">
                  <c:v>1</c:v>
                </c:pt>
                <c:pt idx="1">
                  <c:v>0.9500000000000004</c:v>
                </c:pt>
                <c:pt idx="2">
                  <c:v>1</c:v>
                </c:pt>
                <c:pt idx="3">
                  <c:v>1</c:v>
                </c:pt>
              </c:numCache>
            </c:numRef>
          </c:val>
          <c:extLst xmlns:c16r2="http://schemas.microsoft.com/office/drawing/2015/06/chart">
            <c:ext xmlns:c16="http://schemas.microsoft.com/office/drawing/2014/chart" uri="{C3380CC4-5D6E-409C-BE32-E72D297353CC}">
              <c16:uniqueId val="{00000000-1DFF-4234-B320-A48898B5298C}"/>
            </c:ext>
          </c:extLst>
        </c:ser>
        <c:ser>
          <c:idx val="1"/>
          <c:order val="1"/>
          <c:tx>
            <c:strRef>
              <c:f>'Рушди ҳодиса'!$N$39</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'Рушди ҳодиса'!$L$40:$L$43</c:f>
              <c:strCache>
                <c:ptCount val="4"/>
                <c:pt idx="0">
                  <c:v>АЗИЯ ПЛЮС</c:v>
                </c:pt>
                <c:pt idx="1">
                  <c:v>ҶУМҲУРИЯТ</c:v>
                </c:pt>
                <c:pt idx="2">
                  <c:v>МИНБАРИ ХАЛҚ</c:v>
                </c:pt>
                <c:pt idx="3">
                  <c:v>ТОҶИКИСТОН</c:v>
                </c:pt>
              </c:strCache>
            </c:strRef>
          </c:cat>
          <c:val>
            <c:numRef>
              <c:f>'Рушди ҳодиса'!$N$40:$N$43</c:f>
              <c:numCache>
                <c:formatCode>0%</c:formatCode>
                <c:ptCount val="4"/>
                <c:pt idx="0">
                  <c:v>0.6670000000000007</c:v>
                </c:pt>
                <c:pt idx="1">
                  <c:v>0.4</c:v>
                </c:pt>
                <c:pt idx="2">
                  <c:v>0.46700000000000008</c:v>
                </c:pt>
                <c:pt idx="3">
                  <c:v>0.6670000000000007</c:v>
                </c:pt>
              </c:numCache>
            </c:numRef>
          </c:val>
          <c:extLst xmlns:c16r2="http://schemas.microsoft.com/office/drawing/2015/06/chart">
            <c:ext xmlns:c16="http://schemas.microsoft.com/office/drawing/2014/chart" uri="{C3380CC4-5D6E-409C-BE32-E72D297353CC}">
              <c16:uniqueId val="{00000001-1DFF-4234-B320-A48898B5298C}"/>
            </c:ext>
          </c:extLst>
        </c:ser>
        <c:dLbls>
          <c:showLegendKey val="0"/>
          <c:showVal val="0"/>
          <c:showCatName val="0"/>
          <c:showSerName val="0"/>
          <c:showPercent val="0"/>
          <c:showBubbleSize val="0"/>
        </c:dLbls>
        <c:gapWidth val="100"/>
        <c:overlap val="-24"/>
        <c:axId val="324978944"/>
        <c:axId val="324984832"/>
      </c:barChart>
      <c:catAx>
        <c:axId val="3249789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24984832"/>
        <c:crosses val="autoZero"/>
        <c:auto val="1"/>
        <c:lblAlgn val="ctr"/>
        <c:lblOffset val="100"/>
        <c:noMultiLvlLbl val="0"/>
      </c:catAx>
      <c:valAx>
        <c:axId val="324984832"/>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4978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ru-RU" sz="1800" b="1" i="0" baseline="0">
                <a:effectLst/>
              </a:rPr>
              <a:t>П</a:t>
            </a:r>
            <a:r>
              <a:rPr lang="tg-Cyrl-TJ" sz="1800" b="1" i="0" baseline="0">
                <a:effectLst/>
              </a:rPr>
              <a:t>ешгӯӣ</a:t>
            </a:r>
            <a:endParaRPr lang="ru-RU">
              <a:effectLst/>
            </a:endParaRPr>
          </a:p>
        </c:rich>
      </c:tx>
      <c:layout>
        <c:manualLayout>
          <c:xMode val="edge"/>
          <c:yMode val="edge"/>
          <c:x val="0.42782938888731142"/>
          <c:y val="5.2496544648278638E-2"/>
        </c:manualLayout>
      </c:layout>
      <c:overlay val="0"/>
      <c:spPr>
        <a:noFill/>
        <a:ln>
          <a:noFill/>
        </a:ln>
        <a:effectLst/>
      </c:spPr>
    </c:title>
    <c:autoTitleDeleted val="0"/>
    <c:plotArea>
      <c:layout>
        <c:manualLayout>
          <c:layoutTarget val="inner"/>
          <c:xMode val="edge"/>
          <c:yMode val="edge"/>
          <c:x val="0"/>
          <c:y val="0.16521155568626938"/>
          <c:w val="1"/>
          <c:h val="0.62552812052992524"/>
        </c:manualLayout>
      </c:layout>
      <c:barChart>
        <c:barDir val="col"/>
        <c:grouping val="clustered"/>
        <c:varyColors val="0"/>
        <c:ser>
          <c:idx val="0"/>
          <c:order val="0"/>
          <c:tx>
            <c:strRef>
              <c:f>ПЕШГӮӢ!$L$54</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ПЕШГӮӢ!$K$55:$K$58</c:f>
              <c:strCache>
                <c:ptCount val="4"/>
                <c:pt idx="0">
                  <c:v>АЗИЯ ПЛЮС</c:v>
                </c:pt>
                <c:pt idx="1">
                  <c:v>ҶУМҲУРИЯТ</c:v>
                </c:pt>
                <c:pt idx="2">
                  <c:v>МИНБАРИ ХАЛҚ</c:v>
                </c:pt>
                <c:pt idx="3">
                  <c:v>ТОҶИКИСТОН</c:v>
                </c:pt>
              </c:strCache>
            </c:strRef>
          </c:cat>
          <c:val>
            <c:numRef>
              <c:f>ПЕШГӮӢ!$L$55:$L$58</c:f>
              <c:numCache>
                <c:formatCode>0%</c:formatCode>
                <c:ptCount val="4"/>
                <c:pt idx="0">
                  <c:v>0.92</c:v>
                </c:pt>
                <c:pt idx="1">
                  <c:v>0.85000000000000042</c:v>
                </c:pt>
                <c:pt idx="2">
                  <c:v>0.96000000000000041</c:v>
                </c:pt>
                <c:pt idx="3">
                  <c:v>0.71000000000000041</c:v>
                </c:pt>
              </c:numCache>
            </c:numRef>
          </c:val>
          <c:extLst xmlns:c16r2="http://schemas.microsoft.com/office/drawing/2015/06/chart">
            <c:ext xmlns:c16="http://schemas.microsoft.com/office/drawing/2014/chart" uri="{C3380CC4-5D6E-409C-BE32-E72D297353CC}">
              <c16:uniqueId val="{00000000-E976-43D3-B2CA-3C9FA17411EF}"/>
            </c:ext>
          </c:extLst>
        </c:ser>
        <c:ser>
          <c:idx val="1"/>
          <c:order val="1"/>
          <c:tx>
            <c:strRef>
              <c:f>ПЕШГӮӢ!$M$54</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ПЕШГӮӢ!$K$55:$K$58</c:f>
              <c:strCache>
                <c:ptCount val="4"/>
                <c:pt idx="0">
                  <c:v>АЗИЯ ПЛЮС</c:v>
                </c:pt>
                <c:pt idx="1">
                  <c:v>ҶУМҲУРИЯТ</c:v>
                </c:pt>
                <c:pt idx="2">
                  <c:v>МИНБАРИ ХАЛҚ</c:v>
                </c:pt>
                <c:pt idx="3">
                  <c:v>ТОҶИКИСТОН</c:v>
                </c:pt>
              </c:strCache>
            </c:strRef>
          </c:cat>
          <c:val>
            <c:numRef>
              <c:f>ПЕШГӮӢ!$M$55:$M$58</c:f>
              <c:numCache>
                <c:formatCode>0%</c:formatCode>
                <c:ptCount val="4"/>
                <c:pt idx="0">
                  <c:v>0.73000000000000043</c:v>
                </c:pt>
                <c:pt idx="1">
                  <c:v>0.87000000000000044</c:v>
                </c:pt>
                <c:pt idx="2">
                  <c:v>0.60000000000000042</c:v>
                </c:pt>
                <c:pt idx="3">
                  <c:v>0.8</c:v>
                </c:pt>
              </c:numCache>
            </c:numRef>
          </c:val>
          <c:extLst xmlns:c16r2="http://schemas.microsoft.com/office/drawing/2015/06/chart">
            <c:ext xmlns:c16="http://schemas.microsoft.com/office/drawing/2014/chart" uri="{C3380CC4-5D6E-409C-BE32-E72D297353CC}">
              <c16:uniqueId val="{00000001-E976-43D3-B2CA-3C9FA17411EF}"/>
            </c:ext>
          </c:extLst>
        </c:ser>
        <c:dLbls>
          <c:showLegendKey val="0"/>
          <c:showVal val="0"/>
          <c:showCatName val="0"/>
          <c:showSerName val="0"/>
          <c:showPercent val="0"/>
          <c:showBubbleSize val="0"/>
        </c:dLbls>
        <c:gapWidth val="100"/>
        <c:overlap val="-24"/>
        <c:axId val="325290240"/>
        <c:axId val="325296128"/>
      </c:barChart>
      <c:catAx>
        <c:axId val="3252902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crossAx val="325296128"/>
        <c:crosses val="autoZero"/>
        <c:auto val="1"/>
        <c:lblAlgn val="ctr"/>
        <c:lblOffset val="100"/>
        <c:noMultiLvlLbl val="0"/>
      </c:catAx>
      <c:valAx>
        <c:axId val="325296128"/>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5290240"/>
        <c:crosses val="autoZero"/>
        <c:crossBetween val="between"/>
      </c:valAx>
      <c:spPr>
        <a:noFill/>
        <a:ln>
          <a:noFill/>
        </a:ln>
        <a:effectLst/>
      </c:spPr>
    </c:plotArea>
    <c:legend>
      <c:legendPos val="b"/>
      <c:layout>
        <c:manualLayout>
          <c:xMode val="edge"/>
          <c:yMode val="edge"/>
          <c:x val="0.29283905725706211"/>
          <c:y val="0.90180313623785169"/>
          <c:w val="0.4007393642857463"/>
          <c:h val="7.7823349330909189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chemeClr val="tx1"/>
          </a:solidFill>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Истифодаи якчанд сарчашма</a:t>
            </a:r>
            <a:endParaRPr lang="ru-RU">
              <a:effectLst/>
            </a:endParaRPr>
          </a:p>
        </c:rich>
      </c:tx>
      <c:layout>
        <c:manualLayout>
          <c:xMode val="edge"/>
          <c:yMode val="edge"/>
          <c:x val="0.23696093926394221"/>
          <c:y val="6.1193268740438574E-2"/>
        </c:manualLayout>
      </c:layout>
      <c:overlay val="0"/>
      <c:spPr>
        <a:noFill/>
        <a:ln>
          <a:noFill/>
        </a:ln>
        <a:effectLst/>
      </c:spPr>
    </c:title>
    <c:autoTitleDeleted val="0"/>
    <c:plotArea>
      <c:layout>
        <c:manualLayout>
          <c:layoutTarget val="inner"/>
          <c:xMode val="edge"/>
          <c:yMode val="edge"/>
          <c:x val="0"/>
          <c:y val="0.21936180720908105"/>
          <c:w val="1"/>
          <c:h val="0.56962875815943781"/>
        </c:manualLayout>
      </c:layout>
      <c:barChart>
        <c:barDir val="col"/>
        <c:grouping val="clustered"/>
        <c:varyColors val="0"/>
        <c:ser>
          <c:idx val="0"/>
          <c:order val="0"/>
          <c:tx>
            <c:strRef>
              <c:f>'Истифодаи якчанд сарҷашма'!$K$39</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'Истифодаи якчанд сарҷашма'!$J$40:$J$43</c:f>
              <c:strCache>
                <c:ptCount val="4"/>
                <c:pt idx="0">
                  <c:v>АЗИЯ ПЛЮС</c:v>
                </c:pt>
                <c:pt idx="1">
                  <c:v>ҶУМҲУРИЯТ</c:v>
                </c:pt>
                <c:pt idx="2">
                  <c:v>МИНБАРИ ХАЛҚ</c:v>
                </c:pt>
                <c:pt idx="3">
                  <c:v>ТОҶИКИСТОН</c:v>
                </c:pt>
              </c:strCache>
            </c:strRef>
          </c:cat>
          <c:val>
            <c:numRef>
              <c:f>'Истифодаи якчанд сарҷашма'!$K$40:$K$43</c:f>
              <c:numCache>
                <c:formatCode>0%</c:formatCode>
                <c:ptCount val="4"/>
                <c:pt idx="0">
                  <c:v>0.60000000000000042</c:v>
                </c:pt>
                <c:pt idx="1">
                  <c:v>0.3500000000000002</c:v>
                </c:pt>
                <c:pt idx="2">
                  <c:v>0.25</c:v>
                </c:pt>
                <c:pt idx="3">
                  <c:v>0.59</c:v>
                </c:pt>
              </c:numCache>
            </c:numRef>
          </c:val>
          <c:extLst xmlns:c16r2="http://schemas.microsoft.com/office/drawing/2015/06/chart">
            <c:ext xmlns:c16="http://schemas.microsoft.com/office/drawing/2014/chart" uri="{C3380CC4-5D6E-409C-BE32-E72D297353CC}">
              <c16:uniqueId val="{00000000-FDFC-4917-8ADC-D98334C08D9E}"/>
            </c:ext>
          </c:extLst>
        </c:ser>
        <c:ser>
          <c:idx val="1"/>
          <c:order val="1"/>
          <c:tx>
            <c:strRef>
              <c:f>'Истифодаи якчанд сарҷашма'!$L$39</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'Истифодаи якчанд сарҷашма'!$J$40:$J$43</c:f>
              <c:strCache>
                <c:ptCount val="4"/>
                <c:pt idx="0">
                  <c:v>АЗИЯ ПЛЮС</c:v>
                </c:pt>
                <c:pt idx="1">
                  <c:v>ҶУМҲУРИЯТ</c:v>
                </c:pt>
                <c:pt idx="2">
                  <c:v>МИНБАРИ ХАЛҚ</c:v>
                </c:pt>
                <c:pt idx="3">
                  <c:v>ТОҶИКИСТОН</c:v>
                </c:pt>
              </c:strCache>
            </c:strRef>
          </c:cat>
          <c:val>
            <c:numRef>
              <c:f>'Истифодаи якчанд сарҷашма'!$L$40:$L$43</c:f>
              <c:numCache>
                <c:formatCode>0%</c:formatCode>
                <c:ptCount val="4"/>
                <c:pt idx="0">
                  <c:v>0.60000000000000042</c:v>
                </c:pt>
                <c:pt idx="1">
                  <c:v>0.4</c:v>
                </c:pt>
                <c:pt idx="2">
                  <c:v>0.60000000000000042</c:v>
                </c:pt>
                <c:pt idx="3">
                  <c:v>0.4</c:v>
                </c:pt>
              </c:numCache>
            </c:numRef>
          </c:val>
          <c:extLst xmlns:c16r2="http://schemas.microsoft.com/office/drawing/2015/06/chart">
            <c:ext xmlns:c16="http://schemas.microsoft.com/office/drawing/2014/chart" uri="{C3380CC4-5D6E-409C-BE32-E72D297353CC}">
              <c16:uniqueId val="{00000001-FDFC-4917-8ADC-D98334C08D9E}"/>
            </c:ext>
          </c:extLst>
        </c:ser>
        <c:dLbls>
          <c:showLegendKey val="0"/>
          <c:showVal val="0"/>
          <c:showCatName val="0"/>
          <c:showSerName val="0"/>
          <c:showPercent val="0"/>
          <c:showBubbleSize val="0"/>
        </c:dLbls>
        <c:gapWidth val="100"/>
        <c:overlap val="-24"/>
        <c:axId val="325335296"/>
        <c:axId val="325349376"/>
      </c:barChart>
      <c:catAx>
        <c:axId val="3253352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25349376"/>
        <c:crosses val="autoZero"/>
        <c:auto val="1"/>
        <c:lblAlgn val="ctr"/>
        <c:lblOffset val="100"/>
        <c:noMultiLvlLbl val="0"/>
      </c:catAx>
      <c:valAx>
        <c:axId val="325349376"/>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5335296"/>
        <c:crosses val="autoZero"/>
        <c:crossBetween val="between"/>
      </c:valAx>
      <c:spPr>
        <a:noFill/>
        <a:ln>
          <a:noFill/>
        </a:ln>
        <a:effectLst/>
      </c:spPr>
    </c:plotArea>
    <c:legend>
      <c:legendPos val="b"/>
      <c:layout>
        <c:manualLayout>
          <c:xMode val="edge"/>
          <c:yMode val="edge"/>
          <c:x val="0.32950258052243392"/>
          <c:y val="0.91188517294593652"/>
          <c:w val="0.36131545308924939"/>
          <c:h val="7.7915948930657009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a:t>Андешаҳои мухталиф</a:t>
            </a:r>
          </a:p>
        </c:rich>
      </c:tx>
      <c:layout>
        <c:manualLayout>
          <c:xMode val="edge"/>
          <c:yMode val="edge"/>
          <c:x val="0.30330286410725232"/>
          <c:y val="5.4945054945054944E-2"/>
        </c:manualLayout>
      </c:layout>
      <c:overlay val="0"/>
      <c:spPr>
        <a:noFill/>
        <a:ln>
          <a:noFill/>
        </a:ln>
        <a:effectLst/>
      </c:spPr>
    </c:title>
    <c:autoTitleDeleted val="0"/>
    <c:plotArea>
      <c:layout>
        <c:manualLayout>
          <c:layoutTarget val="inner"/>
          <c:xMode val="edge"/>
          <c:yMode val="edge"/>
          <c:x val="0"/>
          <c:y val="0.24003663003663017"/>
          <c:w val="1"/>
          <c:h val="0.52668253006835686"/>
        </c:manualLayout>
      </c:layout>
      <c:barChart>
        <c:barDir val="col"/>
        <c:grouping val="clustered"/>
        <c:varyColors val="0"/>
        <c:ser>
          <c:idx val="0"/>
          <c:order val="0"/>
          <c:tx>
            <c:strRef>
              <c:f>'Андешаҳои мухталиф'!$M$43</c:f>
              <c:strCache>
                <c:ptCount val="1"/>
                <c:pt idx="0">
                  <c:v>2017</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Pt>
            <c:idx val="0"/>
            <c:invertIfNegative val="0"/>
            <c:bubble3D val="0"/>
            <c:spPr>
              <a:solidFill>
                <a:srgbClr val="00B0F0"/>
              </a:soli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1-60B0-410B-93F2-5E332D8E944B}"/>
              </c:ext>
            </c:extLst>
          </c:dPt>
          <c:dPt>
            <c:idx val="1"/>
            <c:invertIfNegative val="0"/>
            <c:bubble3D val="0"/>
            <c:spPr>
              <a:solidFill>
                <a:srgbClr val="00B0F0"/>
              </a:soli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2-EB31-469B-86E1-C62AFF35EC3D}"/>
              </c:ext>
            </c:extLst>
          </c:dPt>
          <c:dPt>
            <c:idx val="3"/>
            <c:invertIfNegative val="0"/>
            <c:bubble3D val="0"/>
            <c:spPr>
              <a:solidFill>
                <a:srgbClr val="00B0F0"/>
              </a:soli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3-EB31-469B-86E1-C62AFF35EC3D}"/>
              </c:ext>
            </c:extLst>
          </c:dPt>
          <c:dLbls>
            <c:spPr>
              <a:solidFill>
                <a:srgbClr val="00B0F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'Андешаҳои мухталиф'!$L$44:$L$47</c:f>
              <c:strCache>
                <c:ptCount val="4"/>
                <c:pt idx="0">
                  <c:v>АЗИЯ ПЛЮС</c:v>
                </c:pt>
                <c:pt idx="1">
                  <c:v>ҶУМҲУРИЯТ</c:v>
                </c:pt>
                <c:pt idx="2">
                  <c:v>МИНБАРИ ХАЛҚ</c:v>
                </c:pt>
                <c:pt idx="3">
                  <c:v>ТОҶИКИСТОН</c:v>
                </c:pt>
              </c:strCache>
            </c:strRef>
          </c:cat>
          <c:val>
            <c:numRef>
              <c:f>'Андешаҳои мухталиф'!$M$44:$M$47</c:f>
              <c:numCache>
                <c:formatCode>0%</c:formatCode>
                <c:ptCount val="4"/>
                <c:pt idx="0">
                  <c:v>0.4</c:v>
                </c:pt>
                <c:pt idx="1">
                  <c:v>0.25</c:v>
                </c:pt>
                <c:pt idx="2">
                  <c:v>0</c:v>
                </c:pt>
                <c:pt idx="3">
                  <c:v>0.47000000000000008</c:v>
                </c:pt>
              </c:numCache>
            </c:numRef>
          </c:val>
          <c:extLst xmlns:c16r2="http://schemas.microsoft.com/office/drawing/2015/06/chart">
            <c:ext xmlns:c16="http://schemas.microsoft.com/office/drawing/2014/chart" uri="{C3380CC4-5D6E-409C-BE32-E72D297353CC}">
              <c16:uniqueId val="{00000002-60B0-410B-93F2-5E332D8E944B}"/>
            </c:ext>
          </c:extLst>
        </c:ser>
        <c:ser>
          <c:idx val="1"/>
          <c:order val="1"/>
          <c:tx>
            <c:strRef>
              <c:f>'Андешаҳои мухталиф'!$N$43</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'Андешаҳои мухталиф'!$L$44:$L$47</c:f>
              <c:strCache>
                <c:ptCount val="4"/>
                <c:pt idx="0">
                  <c:v>АЗИЯ ПЛЮС</c:v>
                </c:pt>
                <c:pt idx="1">
                  <c:v>ҶУМҲУРИЯТ</c:v>
                </c:pt>
                <c:pt idx="2">
                  <c:v>МИНБАРИ ХАЛҚ</c:v>
                </c:pt>
                <c:pt idx="3">
                  <c:v>ТОҶИКИСТОН</c:v>
                </c:pt>
              </c:strCache>
            </c:strRef>
          </c:cat>
          <c:val>
            <c:numRef>
              <c:f>'Андешаҳои мухталиф'!$N$44:$N$47</c:f>
              <c:numCache>
                <c:formatCode>0%</c:formatCode>
                <c:ptCount val="4"/>
                <c:pt idx="0">
                  <c:v>0.74000000000000044</c:v>
                </c:pt>
                <c:pt idx="1">
                  <c:v>0.34</c:v>
                </c:pt>
                <c:pt idx="2">
                  <c:v>0.54</c:v>
                </c:pt>
                <c:pt idx="3">
                  <c:v>0.74000000000000044</c:v>
                </c:pt>
              </c:numCache>
            </c:numRef>
          </c:val>
          <c:extLst xmlns:c16r2="http://schemas.microsoft.com/office/drawing/2015/06/chart">
            <c:ext xmlns:c16="http://schemas.microsoft.com/office/drawing/2014/chart" uri="{C3380CC4-5D6E-409C-BE32-E72D297353CC}">
              <c16:uniqueId val="{00000003-60B0-410B-93F2-5E332D8E944B}"/>
            </c:ext>
          </c:extLst>
        </c:ser>
        <c:dLbls>
          <c:showLegendKey val="0"/>
          <c:showVal val="0"/>
          <c:showCatName val="0"/>
          <c:showSerName val="0"/>
          <c:showPercent val="0"/>
          <c:showBubbleSize val="0"/>
        </c:dLbls>
        <c:gapWidth val="100"/>
        <c:overlap val="-24"/>
        <c:axId val="325464832"/>
        <c:axId val="325466368"/>
      </c:barChart>
      <c:catAx>
        <c:axId val="3254648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25466368"/>
        <c:crosses val="autoZero"/>
        <c:auto val="1"/>
        <c:lblAlgn val="ctr"/>
        <c:lblOffset val="100"/>
        <c:noMultiLvlLbl val="0"/>
      </c:catAx>
      <c:valAx>
        <c:axId val="325466368"/>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5464832"/>
        <c:crosses val="autoZero"/>
        <c:crossBetween val="between"/>
      </c:valAx>
      <c:spPr>
        <a:noFill/>
        <a:ln>
          <a:noFill/>
        </a:ln>
        <a:effectLst/>
      </c:spPr>
    </c:plotArea>
    <c:legend>
      <c:legendPos val="b"/>
      <c:layout>
        <c:manualLayout>
          <c:xMode val="edge"/>
          <c:yMode val="edge"/>
          <c:x val="0.31349580388374704"/>
          <c:y val="0.89406968359724259"/>
          <c:w val="0.41688388585796127"/>
          <c:h val="8.3952294424735369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Баҳои коршиносон</a:t>
            </a:r>
            <a:endParaRPr lang="ru-RU">
              <a:effectLst/>
            </a:endParaRPr>
          </a:p>
        </c:rich>
      </c:tx>
      <c:layout>
        <c:manualLayout>
          <c:xMode val="edge"/>
          <c:yMode val="edge"/>
          <c:x val="0.32749307048316034"/>
          <c:y val="4.2779712207324322E-2"/>
        </c:manualLayout>
      </c:layout>
      <c:overlay val="0"/>
      <c:spPr>
        <a:noFill/>
        <a:ln>
          <a:noFill/>
        </a:ln>
        <a:effectLst/>
      </c:spPr>
    </c:title>
    <c:autoTitleDeleted val="0"/>
    <c:plotArea>
      <c:layout>
        <c:manualLayout>
          <c:layoutTarget val="inner"/>
          <c:xMode val="edge"/>
          <c:yMode val="edge"/>
          <c:x val="0"/>
          <c:y val="0.17761613104269502"/>
          <c:w val="1"/>
          <c:h val="0.60165487788602745"/>
        </c:manualLayout>
      </c:layout>
      <c:barChart>
        <c:barDir val="col"/>
        <c:grouping val="clustered"/>
        <c:varyColors val="0"/>
        <c:ser>
          <c:idx val="0"/>
          <c:order val="0"/>
          <c:tx>
            <c:strRef>
              <c:f>'Баҳои коршинос'!$I$70</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'Баҳои коршинос'!$H$71:$H$74</c:f>
              <c:strCache>
                <c:ptCount val="4"/>
                <c:pt idx="0">
                  <c:v>АЗИЯ ПЛЮС</c:v>
                </c:pt>
                <c:pt idx="1">
                  <c:v>ҶУМҲУРИЯТ</c:v>
                </c:pt>
                <c:pt idx="2">
                  <c:v>МИНБАРИ ХАЛҚ</c:v>
                </c:pt>
                <c:pt idx="3">
                  <c:v>ТОҶИКИСТОН</c:v>
                </c:pt>
              </c:strCache>
            </c:strRef>
          </c:cat>
          <c:val>
            <c:numRef>
              <c:f>'Баҳои коршинос'!$I$71:$I$74</c:f>
              <c:numCache>
                <c:formatCode>0%</c:formatCode>
                <c:ptCount val="4"/>
                <c:pt idx="0">
                  <c:v>0.3500000000000002</c:v>
                </c:pt>
                <c:pt idx="1">
                  <c:v>0.15000000000000011</c:v>
                </c:pt>
                <c:pt idx="2">
                  <c:v>0.05</c:v>
                </c:pt>
                <c:pt idx="3">
                  <c:v>0.3500000000000002</c:v>
                </c:pt>
              </c:numCache>
            </c:numRef>
          </c:val>
          <c:extLst xmlns:c16r2="http://schemas.microsoft.com/office/drawing/2015/06/chart">
            <c:ext xmlns:c16="http://schemas.microsoft.com/office/drawing/2014/chart" uri="{C3380CC4-5D6E-409C-BE32-E72D297353CC}">
              <c16:uniqueId val="{00000000-9557-4125-A182-C2A1D672421F}"/>
            </c:ext>
          </c:extLst>
        </c:ser>
        <c:ser>
          <c:idx val="1"/>
          <c:order val="1"/>
          <c:tx>
            <c:strRef>
              <c:f>'Баҳои коршинос'!$J$70</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'Баҳои коршинос'!$H$71:$H$74</c:f>
              <c:strCache>
                <c:ptCount val="4"/>
                <c:pt idx="0">
                  <c:v>АЗИЯ ПЛЮС</c:v>
                </c:pt>
                <c:pt idx="1">
                  <c:v>ҶУМҲУРИЯТ</c:v>
                </c:pt>
                <c:pt idx="2">
                  <c:v>МИНБАРИ ХАЛҚ</c:v>
                </c:pt>
                <c:pt idx="3">
                  <c:v>ТОҶИКИСТОН</c:v>
                </c:pt>
              </c:strCache>
            </c:strRef>
          </c:cat>
          <c:val>
            <c:numRef>
              <c:f>'Баҳои коршинос'!$J$71:$J$74</c:f>
              <c:numCache>
                <c:formatCode>0%</c:formatCode>
                <c:ptCount val="4"/>
                <c:pt idx="0">
                  <c:v>0.8</c:v>
                </c:pt>
                <c:pt idx="1">
                  <c:v>0.74000000000000044</c:v>
                </c:pt>
                <c:pt idx="2">
                  <c:v>0.54</c:v>
                </c:pt>
                <c:pt idx="3">
                  <c:v>0.67000000000000071</c:v>
                </c:pt>
              </c:numCache>
            </c:numRef>
          </c:val>
          <c:extLst xmlns:c16r2="http://schemas.microsoft.com/office/drawing/2015/06/chart">
            <c:ext xmlns:c16="http://schemas.microsoft.com/office/drawing/2014/chart" uri="{C3380CC4-5D6E-409C-BE32-E72D297353CC}">
              <c16:uniqueId val="{00000001-9557-4125-A182-C2A1D672421F}"/>
            </c:ext>
          </c:extLst>
        </c:ser>
        <c:dLbls>
          <c:showLegendKey val="0"/>
          <c:showVal val="0"/>
          <c:showCatName val="0"/>
          <c:showSerName val="0"/>
          <c:showPercent val="0"/>
          <c:showBubbleSize val="0"/>
        </c:dLbls>
        <c:gapWidth val="100"/>
        <c:overlap val="-24"/>
        <c:axId val="325493504"/>
        <c:axId val="325495040"/>
      </c:barChart>
      <c:catAx>
        <c:axId val="3254935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25495040"/>
        <c:crosses val="autoZero"/>
        <c:auto val="1"/>
        <c:lblAlgn val="ctr"/>
        <c:lblOffset val="100"/>
        <c:noMultiLvlLbl val="0"/>
      </c:catAx>
      <c:valAx>
        <c:axId val="325495040"/>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5493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Меъёрҳои ахлоқӣ</a:t>
            </a:r>
            <a:endParaRPr lang="ru-RU">
              <a:effectLst/>
            </a:endParaRPr>
          </a:p>
        </c:rich>
      </c:tx>
      <c:layout>
        <c:manualLayout>
          <c:xMode val="edge"/>
          <c:yMode val="edge"/>
          <c:x val="0.34847424872368621"/>
          <c:y val="6.9712950977706592E-2"/>
        </c:manualLayout>
      </c:layout>
      <c:overlay val="0"/>
      <c:spPr>
        <a:noFill/>
        <a:ln>
          <a:noFill/>
        </a:ln>
        <a:effectLst/>
      </c:spPr>
    </c:title>
    <c:autoTitleDeleted val="0"/>
    <c:plotArea>
      <c:layout>
        <c:manualLayout>
          <c:layoutTarget val="inner"/>
          <c:xMode val="edge"/>
          <c:yMode val="edge"/>
          <c:x val="2.1135470529189469E-3"/>
          <c:y val="0.24742342964101596"/>
          <c:w val="0.997886452947081"/>
          <c:h val="0.53986730244376824"/>
        </c:manualLayout>
      </c:layout>
      <c:barChart>
        <c:barDir val="col"/>
        <c:grouping val="clustered"/>
        <c:varyColors val="0"/>
        <c:ser>
          <c:idx val="0"/>
          <c:order val="0"/>
          <c:tx>
            <c:strRef>
              <c:f>'Меъёрҳои ахлоқӣ'!$I$44</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'Меъёрҳои ахлоқӣ'!$H$45:$H$48</c:f>
              <c:strCache>
                <c:ptCount val="4"/>
                <c:pt idx="0">
                  <c:v>АЗИЯ ПЛЮС</c:v>
                </c:pt>
                <c:pt idx="1">
                  <c:v>ҶУМҲУРИЯТ</c:v>
                </c:pt>
                <c:pt idx="2">
                  <c:v>МИНБАРИ ХАЛҚ</c:v>
                </c:pt>
                <c:pt idx="3">
                  <c:v>ТОҶИКИСТОН</c:v>
                </c:pt>
              </c:strCache>
            </c:strRef>
          </c:cat>
          <c:val>
            <c:numRef>
              <c:f>'Меъёрҳои ахлоқӣ'!$I$45:$I$48</c:f>
              <c:numCache>
                <c:formatCode>0%</c:formatCode>
                <c:ptCount val="4"/>
                <c:pt idx="0">
                  <c:v>0.9500000000000004</c:v>
                </c:pt>
                <c:pt idx="1">
                  <c:v>1</c:v>
                </c:pt>
                <c:pt idx="2">
                  <c:v>0.65000000000000058</c:v>
                </c:pt>
                <c:pt idx="3">
                  <c:v>0.88</c:v>
                </c:pt>
              </c:numCache>
            </c:numRef>
          </c:val>
          <c:extLst xmlns:c16r2="http://schemas.microsoft.com/office/drawing/2015/06/chart">
            <c:ext xmlns:c16="http://schemas.microsoft.com/office/drawing/2014/chart" uri="{C3380CC4-5D6E-409C-BE32-E72D297353CC}">
              <c16:uniqueId val="{00000000-0B03-4962-9FF4-8342E9A2FEA9}"/>
            </c:ext>
          </c:extLst>
        </c:ser>
        <c:ser>
          <c:idx val="1"/>
          <c:order val="1"/>
          <c:tx>
            <c:strRef>
              <c:f>'Меъёрҳои ахлоқӣ'!$J$44</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'Меъёрҳои ахлоқӣ'!$H$45:$H$48</c:f>
              <c:strCache>
                <c:ptCount val="4"/>
                <c:pt idx="0">
                  <c:v>АЗИЯ ПЛЮС</c:v>
                </c:pt>
                <c:pt idx="1">
                  <c:v>ҶУМҲУРИЯТ</c:v>
                </c:pt>
                <c:pt idx="2">
                  <c:v>МИНБАРИ ХАЛҚ</c:v>
                </c:pt>
                <c:pt idx="3">
                  <c:v>ТОҶИКИСТОН</c:v>
                </c:pt>
              </c:strCache>
            </c:strRef>
          </c:cat>
          <c:val>
            <c:numRef>
              <c:f>'Меъёрҳои ахлоқӣ'!$J$45:$J$48</c:f>
              <c:numCache>
                <c:formatCode>0%</c:formatCode>
                <c:ptCount val="4"/>
                <c:pt idx="0">
                  <c:v>0.93</c:v>
                </c:pt>
                <c:pt idx="1">
                  <c:v>1</c:v>
                </c:pt>
                <c:pt idx="2">
                  <c:v>1</c:v>
                </c:pt>
                <c:pt idx="3">
                  <c:v>0.93</c:v>
                </c:pt>
              </c:numCache>
            </c:numRef>
          </c:val>
          <c:extLst xmlns:c16r2="http://schemas.microsoft.com/office/drawing/2015/06/chart">
            <c:ext xmlns:c16="http://schemas.microsoft.com/office/drawing/2014/chart" uri="{C3380CC4-5D6E-409C-BE32-E72D297353CC}">
              <c16:uniqueId val="{00000001-0B03-4962-9FF4-8342E9A2FEA9}"/>
            </c:ext>
          </c:extLst>
        </c:ser>
        <c:dLbls>
          <c:showLegendKey val="0"/>
          <c:showVal val="0"/>
          <c:showCatName val="0"/>
          <c:showSerName val="0"/>
          <c:showPercent val="0"/>
          <c:showBubbleSize val="0"/>
        </c:dLbls>
        <c:gapWidth val="100"/>
        <c:overlap val="-24"/>
        <c:axId val="325546752"/>
        <c:axId val="325548288"/>
      </c:barChart>
      <c:catAx>
        <c:axId val="3255467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25548288"/>
        <c:crosses val="autoZero"/>
        <c:auto val="1"/>
        <c:lblAlgn val="ctr"/>
        <c:lblOffset val="100"/>
        <c:noMultiLvlLbl val="0"/>
      </c:catAx>
      <c:valAx>
        <c:axId val="325548288"/>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5546752"/>
        <c:crosses val="autoZero"/>
        <c:crossBetween val="between"/>
      </c:valAx>
      <c:spPr>
        <a:noFill/>
        <a:ln>
          <a:noFill/>
        </a:ln>
        <a:effectLst/>
      </c:spPr>
    </c:plotArea>
    <c:legend>
      <c:legendPos val="b"/>
      <c:layout>
        <c:manualLayout>
          <c:xMode val="edge"/>
          <c:yMode val="edge"/>
          <c:x val="0.36733893136754869"/>
          <c:y val="0.90398746222459303"/>
          <c:w val="0.29601362309158907"/>
          <c:h val="7.6092219050308024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Омори расмӣ</a:t>
            </a:r>
            <a:endParaRPr lang="ru-RU">
              <a:effectLst/>
            </a:endParaRPr>
          </a:p>
        </c:rich>
      </c:tx>
      <c:overlay val="0"/>
      <c:spPr>
        <a:noFill/>
        <a:ln>
          <a:noFill/>
        </a:ln>
        <a:effectLst/>
      </c:spPr>
    </c:title>
    <c:autoTitleDeleted val="0"/>
    <c:plotArea>
      <c:layout>
        <c:manualLayout>
          <c:layoutTarget val="inner"/>
          <c:xMode val="edge"/>
          <c:yMode val="edge"/>
          <c:x val="7.000350017500879E-3"/>
          <c:y val="0.18847528172743366"/>
          <c:w val="0.9906666664216971"/>
          <c:h val="0.60074261223318315"/>
        </c:manualLayout>
      </c:layout>
      <c:barChart>
        <c:barDir val="col"/>
        <c:grouping val="clustered"/>
        <c:varyColors val="0"/>
        <c:ser>
          <c:idx val="0"/>
          <c:order val="0"/>
          <c:tx>
            <c:strRef>
              <c:f>'Омори расмӣ'!$J$38</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'Омори расмӣ'!$I$39:$I$42</c:f>
              <c:strCache>
                <c:ptCount val="4"/>
                <c:pt idx="0">
                  <c:v>АЗИЯ ПЛЮС</c:v>
                </c:pt>
                <c:pt idx="1">
                  <c:v>ҶУМҲУРИЯТ</c:v>
                </c:pt>
                <c:pt idx="2">
                  <c:v>МИНБАРИ ХАЛҚ</c:v>
                </c:pt>
                <c:pt idx="3">
                  <c:v>ТОҶИКИСТОН</c:v>
                </c:pt>
              </c:strCache>
            </c:strRef>
          </c:cat>
          <c:val>
            <c:numRef>
              <c:f>'Омори расмӣ'!$J$39:$J$42</c:f>
              <c:numCache>
                <c:formatCode>0%</c:formatCode>
                <c:ptCount val="4"/>
                <c:pt idx="0">
                  <c:v>0.8</c:v>
                </c:pt>
                <c:pt idx="1">
                  <c:v>0.2100000000000001</c:v>
                </c:pt>
                <c:pt idx="2">
                  <c:v>0.91</c:v>
                </c:pt>
                <c:pt idx="3">
                  <c:v>0.88</c:v>
                </c:pt>
              </c:numCache>
            </c:numRef>
          </c:val>
          <c:extLst xmlns:c16r2="http://schemas.microsoft.com/office/drawing/2015/06/chart">
            <c:ext xmlns:c16="http://schemas.microsoft.com/office/drawing/2014/chart" uri="{C3380CC4-5D6E-409C-BE32-E72D297353CC}">
              <c16:uniqueId val="{00000000-9BCB-4DC6-81D6-344EA1EADF53}"/>
            </c:ext>
          </c:extLst>
        </c:ser>
        <c:ser>
          <c:idx val="1"/>
          <c:order val="1"/>
          <c:tx>
            <c:strRef>
              <c:f>'Омори расмӣ'!$K$38</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'Омори расмӣ'!$I$39:$I$42</c:f>
              <c:strCache>
                <c:ptCount val="4"/>
                <c:pt idx="0">
                  <c:v>АЗИЯ ПЛЮС</c:v>
                </c:pt>
                <c:pt idx="1">
                  <c:v>ҶУМҲУРИЯТ</c:v>
                </c:pt>
                <c:pt idx="2">
                  <c:v>МИНБАРИ ХАЛҚ</c:v>
                </c:pt>
                <c:pt idx="3">
                  <c:v>ТОҶИКИСТОН</c:v>
                </c:pt>
              </c:strCache>
            </c:strRef>
          </c:cat>
          <c:val>
            <c:numRef>
              <c:f>'Омори расмӣ'!$K$39:$K$42</c:f>
              <c:numCache>
                <c:formatCode>0%</c:formatCode>
                <c:ptCount val="4"/>
                <c:pt idx="0">
                  <c:v>0.60000000000000042</c:v>
                </c:pt>
                <c:pt idx="1">
                  <c:v>0.67000000000000071</c:v>
                </c:pt>
                <c:pt idx="2">
                  <c:v>0.8</c:v>
                </c:pt>
                <c:pt idx="3">
                  <c:v>0.67000000000000071</c:v>
                </c:pt>
              </c:numCache>
            </c:numRef>
          </c:val>
          <c:extLst xmlns:c16r2="http://schemas.microsoft.com/office/drawing/2015/06/chart">
            <c:ext xmlns:c16="http://schemas.microsoft.com/office/drawing/2014/chart" uri="{C3380CC4-5D6E-409C-BE32-E72D297353CC}">
              <c16:uniqueId val="{00000001-9BCB-4DC6-81D6-344EA1EADF53}"/>
            </c:ext>
          </c:extLst>
        </c:ser>
        <c:dLbls>
          <c:showLegendKey val="0"/>
          <c:showVal val="0"/>
          <c:showCatName val="0"/>
          <c:showSerName val="0"/>
          <c:showPercent val="0"/>
          <c:showBubbleSize val="0"/>
        </c:dLbls>
        <c:gapWidth val="100"/>
        <c:overlap val="-24"/>
        <c:axId val="325579520"/>
        <c:axId val="325581056"/>
      </c:barChart>
      <c:catAx>
        <c:axId val="3255795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25581056"/>
        <c:crosses val="autoZero"/>
        <c:auto val="1"/>
        <c:lblAlgn val="ctr"/>
        <c:lblOffset val="100"/>
        <c:noMultiLvlLbl val="0"/>
      </c:catAx>
      <c:valAx>
        <c:axId val="325581056"/>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5579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Ҳодисаҳои мушаххас </a:t>
            </a:r>
            <a:endParaRPr lang="ru-RU">
              <a:effectLst/>
            </a:endParaRPr>
          </a:p>
        </c:rich>
      </c:tx>
      <c:layout>
        <c:manualLayout>
          <c:xMode val="edge"/>
          <c:yMode val="edge"/>
          <c:x val="0.32954780171452402"/>
          <c:y val="5.2705055195942374E-2"/>
        </c:manualLayout>
      </c:layout>
      <c:overlay val="0"/>
      <c:spPr>
        <a:noFill/>
        <a:ln>
          <a:noFill/>
        </a:ln>
        <a:effectLst/>
      </c:spPr>
    </c:title>
    <c:autoTitleDeleted val="0"/>
    <c:plotArea>
      <c:layout>
        <c:manualLayout>
          <c:layoutTarget val="inner"/>
          <c:xMode val="edge"/>
          <c:yMode val="edge"/>
          <c:x val="0"/>
          <c:y val="0.19444615963367021"/>
          <c:w val="1"/>
          <c:h val="0.59291987183644856"/>
        </c:manualLayout>
      </c:layout>
      <c:barChart>
        <c:barDir val="col"/>
        <c:grouping val="clustered"/>
        <c:varyColors val="0"/>
        <c:ser>
          <c:idx val="0"/>
          <c:order val="0"/>
          <c:tx>
            <c:strRef>
              <c:f>Асосноккунӣ!$V$3</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Асосноккунӣ!$U$4:$U$7</c:f>
              <c:strCache>
                <c:ptCount val="4"/>
                <c:pt idx="0">
                  <c:v>АЗИЯ ПЛЮС</c:v>
                </c:pt>
                <c:pt idx="1">
                  <c:v>ҶУМҲУРИЯТ</c:v>
                </c:pt>
                <c:pt idx="2">
                  <c:v>МИНБАРИ ХАЛҚ</c:v>
                </c:pt>
                <c:pt idx="3">
                  <c:v>ТОҶИКИСТОН</c:v>
                </c:pt>
              </c:strCache>
            </c:strRef>
          </c:cat>
          <c:val>
            <c:numRef>
              <c:f>Асосноккунӣ!$V$4:$V$7</c:f>
              <c:numCache>
                <c:formatCode>0%</c:formatCode>
                <c:ptCount val="4"/>
                <c:pt idx="0">
                  <c:v>0.3500000000000002</c:v>
                </c:pt>
                <c:pt idx="1">
                  <c:v>0.2</c:v>
                </c:pt>
                <c:pt idx="2">
                  <c:v>0.23800000000000004</c:v>
                </c:pt>
                <c:pt idx="3">
                  <c:v>0.3530000000000002</c:v>
                </c:pt>
              </c:numCache>
            </c:numRef>
          </c:val>
          <c:extLst xmlns:c16r2="http://schemas.microsoft.com/office/drawing/2015/06/chart">
            <c:ext xmlns:c16="http://schemas.microsoft.com/office/drawing/2014/chart" uri="{C3380CC4-5D6E-409C-BE32-E72D297353CC}">
              <c16:uniqueId val="{00000000-57B0-4D0A-AD3E-07D77B5CEF23}"/>
            </c:ext>
          </c:extLst>
        </c:ser>
        <c:ser>
          <c:idx val="1"/>
          <c:order val="1"/>
          <c:tx>
            <c:strRef>
              <c:f>Асосноккунӣ!$W$3</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Асосноккунӣ!$U$4:$U$7</c:f>
              <c:strCache>
                <c:ptCount val="4"/>
                <c:pt idx="0">
                  <c:v>АЗИЯ ПЛЮС</c:v>
                </c:pt>
                <c:pt idx="1">
                  <c:v>ҶУМҲУРИЯТ</c:v>
                </c:pt>
                <c:pt idx="2">
                  <c:v>МИНБАРИ ХАЛҚ</c:v>
                </c:pt>
                <c:pt idx="3">
                  <c:v>ТОҶИКИСТОН</c:v>
                </c:pt>
              </c:strCache>
            </c:strRef>
          </c:cat>
          <c:val>
            <c:numRef>
              <c:f>Асосноккунӣ!$W$4:$W$7</c:f>
              <c:numCache>
                <c:formatCode>0%</c:formatCode>
                <c:ptCount val="4"/>
                <c:pt idx="0">
                  <c:v>0.60000000000000042</c:v>
                </c:pt>
                <c:pt idx="1">
                  <c:v>0.60000000000000042</c:v>
                </c:pt>
                <c:pt idx="2">
                  <c:v>0.4</c:v>
                </c:pt>
                <c:pt idx="3">
                  <c:v>0.6670000000000007</c:v>
                </c:pt>
              </c:numCache>
            </c:numRef>
          </c:val>
          <c:extLst xmlns:c16r2="http://schemas.microsoft.com/office/drawing/2015/06/chart">
            <c:ext xmlns:c16="http://schemas.microsoft.com/office/drawing/2014/chart" uri="{C3380CC4-5D6E-409C-BE32-E72D297353CC}">
              <c16:uniqueId val="{00000001-57B0-4D0A-AD3E-07D77B5CEF23}"/>
            </c:ext>
          </c:extLst>
        </c:ser>
        <c:dLbls>
          <c:showLegendKey val="0"/>
          <c:showVal val="0"/>
          <c:showCatName val="0"/>
          <c:showSerName val="0"/>
          <c:showPercent val="0"/>
          <c:showBubbleSize val="0"/>
        </c:dLbls>
        <c:gapWidth val="100"/>
        <c:overlap val="-24"/>
        <c:axId val="325653248"/>
        <c:axId val="325654784"/>
      </c:barChart>
      <c:catAx>
        <c:axId val="3256532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25654784"/>
        <c:crosses val="autoZero"/>
        <c:auto val="1"/>
        <c:lblAlgn val="ctr"/>
        <c:lblOffset val="100"/>
        <c:noMultiLvlLbl val="0"/>
      </c:catAx>
      <c:valAx>
        <c:axId val="325654784"/>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565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Омили хабарӣ</a:t>
            </a:r>
            <a:endParaRPr lang="ru-RU">
              <a:effectLst/>
            </a:endParaRPr>
          </a:p>
        </c:rich>
      </c:tx>
      <c:layout>
        <c:manualLayout>
          <c:xMode val="edge"/>
          <c:yMode val="edge"/>
          <c:x val="0.37780899514765437"/>
          <c:y val="4.5870809135283436E-2"/>
        </c:manualLayout>
      </c:layout>
      <c:overlay val="0"/>
      <c:spPr>
        <a:noFill/>
        <a:ln>
          <a:noFill/>
        </a:ln>
        <a:effectLst/>
      </c:spPr>
    </c:title>
    <c:autoTitleDeleted val="0"/>
    <c:plotArea>
      <c:layout>
        <c:manualLayout>
          <c:layoutTarget val="inner"/>
          <c:xMode val="edge"/>
          <c:yMode val="edge"/>
          <c:x val="0"/>
          <c:y val="0.18692471585848161"/>
          <c:w val="0.99428542570607326"/>
          <c:h val="0.58498820679089325"/>
        </c:manualLayout>
      </c:layout>
      <c:barChart>
        <c:barDir val="col"/>
        <c:grouping val="clustered"/>
        <c:varyColors val="0"/>
        <c:ser>
          <c:idx val="0"/>
          <c:order val="0"/>
          <c:tx>
            <c:strRef>
              <c:f>Асосноккунӣ!$Y$36</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Асосноккунӣ!$W$37:$X$40</c:f>
              <c:strCache>
                <c:ptCount val="4"/>
                <c:pt idx="0">
                  <c:v>АЗИЯ ПЛЮС</c:v>
                </c:pt>
                <c:pt idx="1">
                  <c:v>ҶУМҲУРИЯТ</c:v>
                </c:pt>
                <c:pt idx="2">
                  <c:v>МИНБАРИ ХАЛҚ</c:v>
                </c:pt>
                <c:pt idx="3">
                  <c:v>ТОҶИКИСТОН</c:v>
                </c:pt>
              </c:strCache>
            </c:strRef>
          </c:cat>
          <c:val>
            <c:numRef>
              <c:f>Асосноккунӣ!$Y$37:$Y$40</c:f>
              <c:numCache>
                <c:formatCode>0%</c:formatCode>
                <c:ptCount val="4"/>
                <c:pt idx="0">
                  <c:v>1</c:v>
                </c:pt>
                <c:pt idx="1">
                  <c:v>0</c:v>
                </c:pt>
                <c:pt idx="2">
                  <c:v>0.61900000000000044</c:v>
                </c:pt>
                <c:pt idx="3">
                  <c:v>0.82399999999999995</c:v>
                </c:pt>
              </c:numCache>
            </c:numRef>
          </c:val>
          <c:extLst xmlns:c16r2="http://schemas.microsoft.com/office/drawing/2015/06/chart">
            <c:ext xmlns:c16="http://schemas.microsoft.com/office/drawing/2014/chart" uri="{C3380CC4-5D6E-409C-BE32-E72D297353CC}">
              <c16:uniqueId val="{00000000-456D-494F-9B43-6091875EE96A}"/>
            </c:ext>
          </c:extLst>
        </c:ser>
        <c:ser>
          <c:idx val="1"/>
          <c:order val="1"/>
          <c:tx>
            <c:strRef>
              <c:f>Асосноккунӣ!$Z$36</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Асосноккунӣ!$W$37:$X$40</c:f>
              <c:strCache>
                <c:ptCount val="4"/>
                <c:pt idx="0">
                  <c:v>АЗИЯ ПЛЮС</c:v>
                </c:pt>
                <c:pt idx="1">
                  <c:v>ҶУМҲУРИЯТ</c:v>
                </c:pt>
                <c:pt idx="2">
                  <c:v>МИНБАРИ ХАЛҚ</c:v>
                </c:pt>
                <c:pt idx="3">
                  <c:v>ТОҶИКИСТОН</c:v>
                </c:pt>
              </c:strCache>
            </c:strRef>
          </c:cat>
          <c:val>
            <c:numRef>
              <c:f>Асосноккунӣ!$Z$37:$Z$40</c:f>
              <c:numCache>
                <c:formatCode>0%</c:formatCode>
                <c:ptCount val="4"/>
                <c:pt idx="0">
                  <c:v>0.4</c:v>
                </c:pt>
                <c:pt idx="1">
                  <c:v>0.53300000000000003</c:v>
                </c:pt>
                <c:pt idx="2">
                  <c:v>0.53300000000000003</c:v>
                </c:pt>
                <c:pt idx="3">
                  <c:v>0.60000000000000042</c:v>
                </c:pt>
              </c:numCache>
            </c:numRef>
          </c:val>
          <c:extLst xmlns:c16r2="http://schemas.microsoft.com/office/drawing/2015/06/chart">
            <c:ext xmlns:c16="http://schemas.microsoft.com/office/drawing/2014/chart" uri="{C3380CC4-5D6E-409C-BE32-E72D297353CC}">
              <c16:uniqueId val="{00000001-456D-494F-9B43-6091875EE96A}"/>
            </c:ext>
          </c:extLst>
        </c:ser>
        <c:dLbls>
          <c:showLegendKey val="0"/>
          <c:showVal val="0"/>
          <c:showCatName val="0"/>
          <c:showSerName val="0"/>
          <c:showPercent val="0"/>
          <c:showBubbleSize val="0"/>
        </c:dLbls>
        <c:gapWidth val="100"/>
        <c:overlap val="-24"/>
        <c:axId val="325681536"/>
        <c:axId val="325683072"/>
      </c:barChart>
      <c:catAx>
        <c:axId val="3256815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25683072"/>
        <c:crosses val="autoZero"/>
        <c:auto val="1"/>
        <c:lblAlgn val="ctr"/>
        <c:lblOffset val="100"/>
        <c:noMultiLvlLbl val="0"/>
      </c:catAx>
      <c:valAx>
        <c:axId val="325683072"/>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5681536"/>
        <c:crosses val="autoZero"/>
        <c:crossBetween val="between"/>
      </c:valAx>
      <c:spPr>
        <a:noFill/>
        <a:ln>
          <a:noFill/>
        </a:ln>
        <a:effectLst/>
      </c:spPr>
    </c:plotArea>
    <c:legend>
      <c:legendPos val="b"/>
      <c:layout>
        <c:manualLayout>
          <c:xMode val="edge"/>
          <c:yMode val="edge"/>
          <c:x val="0.37011897296910629"/>
          <c:y val="0.9280538710941677"/>
          <c:w val="0.25976188572366476"/>
          <c:h val="6.1086400399045178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Сарчашмаҳои ноошкор</a:t>
            </a:r>
            <a:endParaRPr lang="ru-RU">
              <a:effectLst/>
            </a:endParaRPr>
          </a:p>
        </c:rich>
      </c:tx>
      <c:overlay val="0"/>
      <c:spPr>
        <a:noFill/>
        <a:ln>
          <a:noFill/>
        </a:ln>
        <a:effectLst/>
      </c:spPr>
    </c:title>
    <c:autoTitleDeleted val="0"/>
    <c:plotArea>
      <c:layout>
        <c:manualLayout>
          <c:layoutTarget val="inner"/>
          <c:xMode val="edge"/>
          <c:yMode val="edge"/>
          <c:x val="0"/>
          <c:y val="0.1810711665443874"/>
          <c:w val="0.99998888968381894"/>
          <c:h val="0.56318218843334189"/>
        </c:manualLayout>
      </c:layout>
      <c:barChart>
        <c:barDir val="col"/>
        <c:grouping val="clustered"/>
        <c:varyColors val="0"/>
        <c:ser>
          <c:idx val="0"/>
          <c:order val="0"/>
          <c:tx>
            <c:strRef>
              <c:f>Асосноккунӣ!$Z$67</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Асосноккунӣ!$Y$68:$Y$71</c:f>
              <c:strCache>
                <c:ptCount val="4"/>
                <c:pt idx="0">
                  <c:v>АЗИЯ ПЛЮС</c:v>
                </c:pt>
                <c:pt idx="1">
                  <c:v>ҶУМҲУРИЯТ</c:v>
                </c:pt>
                <c:pt idx="2">
                  <c:v>МИНБАРИ ХАЛҚ</c:v>
                </c:pt>
                <c:pt idx="3">
                  <c:v>ТОҶИКИСТОН</c:v>
                </c:pt>
              </c:strCache>
            </c:strRef>
          </c:cat>
          <c:val>
            <c:numRef>
              <c:f>Асосноккунӣ!$Z$68:$Z$71</c:f>
              <c:numCache>
                <c:formatCode>0%</c:formatCode>
                <c:ptCount val="4"/>
                <c:pt idx="0">
                  <c:v>0.1</c:v>
                </c:pt>
                <c:pt idx="1">
                  <c:v>0</c:v>
                </c:pt>
                <c:pt idx="2">
                  <c:v>0</c:v>
                </c:pt>
                <c:pt idx="3">
                  <c:v>6.0000000000000032E-2</c:v>
                </c:pt>
              </c:numCache>
            </c:numRef>
          </c:val>
          <c:extLst xmlns:c16r2="http://schemas.microsoft.com/office/drawing/2015/06/chart">
            <c:ext xmlns:c16="http://schemas.microsoft.com/office/drawing/2014/chart" uri="{C3380CC4-5D6E-409C-BE32-E72D297353CC}">
              <c16:uniqueId val="{00000000-56C5-4E3E-A52D-1FF80AD01AF3}"/>
            </c:ext>
          </c:extLst>
        </c:ser>
        <c:ser>
          <c:idx val="1"/>
          <c:order val="1"/>
          <c:tx>
            <c:strRef>
              <c:f>Асосноккунӣ!$AA$67</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Асосноккунӣ!$Y$68:$Y$71</c:f>
              <c:strCache>
                <c:ptCount val="4"/>
                <c:pt idx="0">
                  <c:v>АЗИЯ ПЛЮС</c:v>
                </c:pt>
                <c:pt idx="1">
                  <c:v>ҶУМҲУРИЯТ</c:v>
                </c:pt>
                <c:pt idx="2">
                  <c:v>МИНБАРИ ХАЛҚ</c:v>
                </c:pt>
                <c:pt idx="3">
                  <c:v>ТОҶИКИСТОН</c:v>
                </c:pt>
              </c:strCache>
            </c:strRef>
          </c:cat>
          <c:val>
            <c:numRef>
              <c:f>Асосноккунӣ!$AA$68:$AA$71</c:f>
              <c:numCache>
                <c:formatCode>0%</c:formatCode>
                <c:ptCount val="4"/>
                <c:pt idx="0">
                  <c:v>7.0000000000000021E-2</c:v>
                </c:pt>
                <c:pt idx="1">
                  <c:v>0.2</c:v>
                </c:pt>
                <c:pt idx="2">
                  <c:v>0.2</c:v>
                </c:pt>
                <c:pt idx="3">
                  <c:v>0.33000000000000035</c:v>
                </c:pt>
              </c:numCache>
            </c:numRef>
          </c:val>
          <c:extLst xmlns:c16r2="http://schemas.microsoft.com/office/drawing/2015/06/chart">
            <c:ext xmlns:c16="http://schemas.microsoft.com/office/drawing/2014/chart" uri="{C3380CC4-5D6E-409C-BE32-E72D297353CC}">
              <c16:uniqueId val="{00000001-56C5-4E3E-A52D-1FF80AD01AF3}"/>
            </c:ext>
          </c:extLst>
        </c:ser>
        <c:dLbls>
          <c:showLegendKey val="0"/>
          <c:showVal val="0"/>
          <c:showCatName val="0"/>
          <c:showSerName val="0"/>
          <c:showPercent val="0"/>
          <c:showBubbleSize val="0"/>
        </c:dLbls>
        <c:gapWidth val="100"/>
        <c:overlap val="-24"/>
        <c:axId val="325734784"/>
        <c:axId val="325736320"/>
      </c:barChart>
      <c:catAx>
        <c:axId val="3257347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25736320"/>
        <c:crosses val="autoZero"/>
        <c:auto val="1"/>
        <c:lblAlgn val="ctr"/>
        <c:lblOffset val="100"/>
        <c:noMultiLvlLbl val="0"/>
      </c:catAx>
      <c:valAx>
        <c:axId val="325736320"/>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5734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ru-RU" sz="1800" b="1" i="0" baseline="0">
                <a:effectLst/>
              </a:rPr>
              <a:t>Забони матлаб </a:t>
            </a:r>
            <a:r>
              <a:rPr lang="ru-RU" sz="1800" b="0" i="0" baseline="0">
                <a:effectLst/>
              </a:rPr>
              <a:t>(мантиқан пайваст нест)</a:t>
            </a:r>
            <a:endParaRPr lang="ru-RU" sz="1600">
              <a:effectLst/>
            </a:endParaRPr>
          </a:p>
        </c:rich>
      </c:tx>
      <c:layout>
        <c:manualLayout>
          <c:xMode val="edge"/>
          <c:yMode val="edge"/>
          <c:x val="0.18220478183332436"/>
          <c:y val="5.4770912271487324E-2"/>
        </c:manualLayout>
      </c:layout>
      <c:overlay val="0"/>
      <c:spPr>
        <a:noFill/>
        <a:ln>
          <a:noFill/>
        </a:ln>
        <a:effectLst/>
      </c:spPr>
    </c:title>
    <c:autoTitleDeleted val="0"/>
    <c:plotArea>
      <c:layout>
        <c:manualLayout>
          <c:layoutTarget val="inner"/>
          <c:xMode val="edge"/>
          <c:yMode val="edge"/>
          <c:x val="2.83332861546438E-2"/>
          <c:y val="0.24480113529350633"/>
          <c:w val="0.94805556010012593"/>
          <c:h val="0.51509561540436455"/>
        </c:manualLayout>
      </c:layout>
      <c:barChart>
        <c:barDir val="col"/>
        <c:grouping val="clustered"/>
        <c:varyColors val="0"/>
        <c:ser>
          <c:idx val="0"/>
          <c:order val="0"/>
          <c:tx>
            <c:strRef>
              <c:f>'Забони матлаб'!$K$81</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'Забони матлаб'!$J$82:$J$85</c:f>
              <c:strCache>
                <c:ptCount val="4"/>
                <c:pt idx="0">
                  <c:v>АЗИЯ ПЛЮС</c:v>
                </c:pt>
                <c:pt idx="1">
                  <c:v>ҶУМҲУРИЯТ</c:v>
                </c:pt>
                <c:pt idx="2">
                  <c:v>МИНБАРИ ХАЛҚ</c:v>
                </c:pt>
                <c:pt idx="3">
                  <c:v>ТОҶИКИСТОН</c:v>
                </c:pt>
              </c:strCache>
            </c:strRef>
          </c:cat>
          <c:val>
            <c:numRef>
              <c:f>'Забони матлаб'!$K$82:$K$85</c:f>
              <c:numCache>
                <c:formatCode>0%</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0-3873-4ADA-A09C-59F2CA9A1450}"/>
            </c:ext>
          </c:extLst>
        </c:ser>
        <c:ser>
          <c:idx val="1"/>
          <c:order val="1"/>
          <c:tx>
            <c:strRef>
              <c:f>'Забони матлаб'!$L$81</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'Забони матлаб'!$J$82:$J$85</c:f>
              <c:strCache>
                <c:ptCount val="4"/>
                <c:pt idx="0">
                  <c:v>АЗИЯ ПЛЮС</c:v>
                </c:pt>
                <c:pt idx="1">
                  <c:v>ҶУМҲУРИЯТ</c:v>
                </c:pt>
                <c:pt idx="2">
                  <c:v>МИНБАРИ ХАЛҚ</c:v>
                </c:pt>
                <c:pt idx="3">
                  <c:v>ТОҶИКИСТОН</c:v>
                </c:pt>
              </c:strCache>
            </c:strRef>
          </c:cat>
          <c:val>
            <c:numRef>
              <c:f>'Забони матлаб'!$L$82:$L$85</c:f>
              <c:numCache>
                <c:formatCode>0%</c:formatCode>
                <c:ptCount val="4"/>
                <c:pt idx="0">
                  <c:v>0</c:v>
                </c:pt>
                <c:pt idx="1">
                  <c:v>0</c:v>
                </c:pt>
                <c:pt idx="2">
                  <c:v>7.0000000000000021E-2</c:v>
                </c:pt>
                <c:pt idx="3">
                  <c:v>0</c:v>
                </c:pt>
              </c:numCache>
            </c:numRef>
          </c:val>
          <c:extLst xmlns:c16r2="http://schemas.microsoft.com/office/drawing/2015/06/chart">
            <c:ext xmlns:c16="http://schemas.microsoft.com/office/drawing/2014/chart" uri="{C3380CC4-5D6E-409C-BE32-E72D297353CC}">
              <c16:uniqueId val="{00000001-3873-4ADA-A09C-59F2CA9A1450}"/>
            </c:ext>
          </c:extLst>
        </c:ser>
        <c:dLbls>
          <c:showLegendKey val="0"/>
          <c:showVal val="0"/>
          <c:showCatName val="0"/>
          <c:showSerName val="0"/>
          <c:showPercent val="0"/>
          <c:showBubbleSize val="0"/>
        </c:dLbls>
        <c:gapWidth val="100"/>
        <c:overlap val="-24"/>
        <c:axId val="267027200"/>
        <c:axId val="267028736"/>
      </c:barChart>
      <c:catAx>
        <c:axId val="2670272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ru-RU"/>
          </a:p>
        </c:txPr>
        <c:crossAx val="267028736"/>
        <c:crosses val="autoZero"/>
        <c:auto val="1"/>
        <c:lblAlgn val="ctr"/>
        <c:lblOffset val="100"/>
        <c:noMultiLvlLbl val="0"/>
      </c:catAx>
      <c:valAx>
        <c:axId val="267028736"/>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267027200"/>
        <c:crosses val="autoZero"/>
        <c:crossBetween val="between"/>
      </c:valAx>
      <c:spPr>
        <a:noFill/>
        <a:ln>
          <a:noFill/>
        </a:ln>
        <a:effectLst/>
      </c:spPr>
    </c:plotArea>
    <c:legend>
      <c:legendPos val="b"/>
      <c:layout>
        <c:manualLayout>
          <c:xMode val="edge"/>
          <c:yMode val="edge"/>
          <c:x val="0.32822490566711288"/>
          <c:y val="0.90095299727962008"/>
          <c:w val="0.32702241233399754"/>
          <c:h val="5.7884780349306372E-2"/>
        </c:manualLayout>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100">
          <a:solidFill>
            <a:sysClr val="windowText" lastClr="000000"/>
          </a:solidFill>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a:t>Асосноккунии графика</a:t>
            </a:r>
          </a:p>
        </c:rich>
      </c:tx>
      <c:layout>
        <c:manualLayout>
          <c:xMode val="edge"/>
          <c:yMode val="edge"/>
          <c:x val="0.35985554192997438"/>
          <c:y val="3.9970935569579591E-2"/>
        </c:manualLayout>
      </c:layout>
      <c:overlay val="0"/>
      <c:spPr>
        <a:noFill/>
        <a:ln>
          <a:noFill/>
        </a:ln>
        <a:effectLst/>
      </c:spPr>
    </c:title>
    <c:autoTitleDeleted val="0"/>
    <c:plotArea>
      <c:layout>
        <c:manualLayout>
          <c:layoutTarget val="inner"/>
          <c:xMode val="edge"/>
          <c:yMode val="edge"/>
          <c:x val="8.7936469192019268E-3"/>
          <c:y val="0.18419947506561679"/>
          <c:w val="0.98420533884360129"/>
          <c:h val="0.57150397657579277"/>
        </c:manualLayout>
      </c:layout>
      <c:barChart>
        <c:barDir val="col"/>
        <c:grouping val="clustered"/>
        <c:varyColors val="0"/>
        <c:ser>
          <c:idx val="0"/>
          <c:order val="0"/>
          <c:tx>
            <c:strRef>
              <c:f>Асосноккунӣ!$AA$98</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Асосноккунӣ!$Z$99:$Z$102</c:f>
              <c:strCache>
                <c:ptCount val="4"/>
                <c:pt idx="0">
                  <c:v>АЗИЯ ПЛЮС</c:v>
                </c:pt>
                <c:pt idx="1">
                  <c:v>ҶУМҲУРИЯТ</c:v>
                </c:pt>
                <c:pt idx="2">
                  <c:v>МИНБАРИ ХАЛҚ</c:v>
                </c:pt>
                <c:pt idx="3">
                  <c:v>ТОҶИКИСТОН</c:v>
                </c:pt>
              </c:strCache>
            </c:strRef>
          </c:cat>
          <c:val>
            <c:numRef>
              <c:f>Асосноккунӣ!$AA$99:$AA$102</c:f>
              <c:numCache>
                <c:formatCode>0%</c:formatCode>
                <c:ptCount val="4"/>
                <c:pt idx="0">
                  <c:v>0.25</c:v>
                </c:pt>
                <c:pt idx="1">
                  <c:v>0</c:v>
                </c:pt>
                <c:pt idx="2">
                  <c:v>4.8000000000000001E-2</c:v>
                </c:pt>
                <c:pt idx="3">
                  <c:v>0.1760000000000001</c:v>
                </c:pt>
              </c:numCache>
            </c:numRef>
          </c:val>
          <c:extLst xmlns:c16r2="http://schemas.microsoft.com/office/drawing/2015/06/chart">
            <c:ext xmlns:c16="http://schemas.microsoft.com/office/drawing/2014/chart" uri="{C3380CC4-5D6E-409C-BE32-E72D297353CC}">
              <c16:uniqueId val="{00000000-734F-4ED9-965C-5E249652C3BE}"/>
            </c:ext>
          </c:extLst>
        </c:ser>
        <c:ser>
          <c:idx val="1"/>
          <c:order val="1"/>
          <c:tx>
            <c:strRef>
              <c:f>Асосноккунӣ!$AB$98</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Асосноккунӣ!$Z$99:$Z$102</c:f>
              <c:strCache>
                <c:ptCount val="4"/>
                <c:pt idx="0">
                  <c:v>АЗИЯ ПЛЮС</c:v>
                </c:pt>
                <c:pt idx="1">
                  <c:v>ҶУМҲУРИЯТ</c:v>
                </c:pt>
                <c:pt idx="2">
                  <c:v>МИНБАРИ ХАЛҚ</c:v>
                </c:pt>
                <c:pt idx="3">
                  <c:v>ТОҶИКИСТОН</c:v>
                </c:pt>
              </c:strCache>
            </c:strRef>
          </c:cat>
          <c:val>
            <c:numRef>
              <c:f>Асосноккунӣ!$AB$99:$AB$102</c:f>
              <c:numCache>
                <c:formatCode>0%</c:formatCode>
                <c:ptCount val="4"/>
                <c:pt idx="0">
                  <c:v>6.7000000000000004E-2</c:v>
                </c:pt>
                <c:pt idx="1">
                  <c:v>0</c:v>
                </c:pt>
                <c:pt idx="2">
                  <c:v>7.0000000000000021E-2</c:v>
                </c:pt>
                <c:pt idx="3">
                  <c:v>0.13300000000000001</c:v>
                </c:pt>
              </c:numCache>
            </c:numRef>
          </c:val>
          <c:extLst xmlns:c16r2="http://schemas.microsoft.com/office/drawing/2015/06/chart">
            <c:ext xmlns:c16="http://schemas.microsoft.com/office/drawing/2014/chart" uri="{C3380CC4-5D6E-409C-BE32-E72D297353CC}">
              <c16:uniqueId val="{00000001-734F-4ED9-965C-5E249652C3BE}"/>
            </c:ext>
          </c:extLst>
        </c:ser>
        <c:dLbls>
          <c:showLegendKey val="0"/>
          <c:showVal val="0"/>
          <c:showCatName val="0"/>
          <c:showSerName val="0"/>
          <c:showPercent val="0"/>
          <c:showBubbleSize val="0"/>
        </c:dLbls>
        <c:gapWidth val="100"/>
        <c:overlap val="-24"/>
        <c:axId val="325775744"/>
        <c:axId val="325777280"/>
      </c:barChart>
      <c:catAx>
        <c:axId val="3257757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25777280"/>
        <c:crosses val="autoZero"/>
        <c:auto val="1"/>
        <c:lblAlgn val="ctr"/>
        <c:lblOffset val="100"/>
        <c:noMultiLvlLbl val="0"/>
      </c:catAx>
      <c:valAx>
        <c:axId val="325777280"/>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5775744"/>
        <c:crosses val="autoZero"/>
        <c:crossBetween val="between"/>
      </c:valAx>
      <c:spPr>
        <a:noFill/>
        <a:ln>
          <a:noFill/>
        </a:ln>
        <a:effectLst/>
      </c:spPr>
    </c:plotArea>
    <c:legend>
      <c:legendPos val="b"/>
      <c:layout>
        <c:manualLayout>
          <c:xMode val="edge"/>
          <c:yMode val="edge"/>
          <c:x val="0.33642256235875451"/>
          <c:y val="0.90311900710903614"/>
          <c:w val="0.32715470694436888"/>
          <c:h val="7.6780490378401248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Асосноккунии акс</a:t>
            </a:r>
            <a:endParaRPr lang="ru-RU">
              <a:effectLst/>
            </a:endParaRPr>
          </a:p>
        </c:rich>
      </c:tx>
      <c:layout>
        <c:manualLayout>
          <c:xMode val="edge"/>
          <c:yMode val="edge"/>
          <c:x val="0.37754655601240672"/>
          <c:y val="4.7476286002670086E-2"/>
        </c:manualLayout>
      </c:layout>
      <c:overlay val="0"/>
      <c:spPr>
        <a:noFill/>
        <a:ln>
          <a:noFill/>
        </a:ln>
        <a:effectLst/>
      </c:spPr>
    </c:title>
    <c:autoTitleDeleted val="0"/>
    <c:plotArea>
      <c:layout>
        <c:manualLayout>
          <c:layoutTarget val="inner"/>
          <c:xMode val="edge"/>
          <c:yMode val="edge"/>
          <c:x val="0"/>
          <c:y val="0.22302322180401937"/>
          <c:w val="0.98183183247623063"/>
          <c:h val="0.52173208693003226"/>
        </c:manualLayout>
      </c:layout>
      <c:barChart>
        <c:barDir val="col"/>
        <c:grouping val="clustered"/>
        <c:varyColors val="0"/>
        <c:ser>
          <c:idx val="0"/>
          <c:order val="0"/>
          <c:tx>
            <c:strRef>
              <c:f>Асосноккунӣ!$AA$137</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Асосноккунӣ!$Z$138:$Z$141</c:f>
              <c:strCache>
                <c:ptCount val="4"/>
                <c:pt idx="0">
                  <c:v>АЗИЯ ПЛЮС</c:v>
                </c:pt>
                <c:pt idx="1">
                  <c:v>ҶУМҲУРИЯТ</c:v>
                </c:pt>
                <c:pt idx="2">
                  <c:v>МИНБАРИ ХАЛҚ</c:v>
                </c:pt>
                <c:pt idx="3">
                  <c:v>ТОҶИКИСТОН</c:v>
                </c:pt>
              </c:strCache>
            </c:strRef>
          </c:cat>
          <c:val>
            <c:numRef>
              <c:f>Асосноккунӣ!$AA$138:$AA$141</c:f>
              <c:numCache>
                <c:formatCode>0%</c:formatCode>
                <c:ptCount val="4"/>
                <c:pt idx="0">
                  <c:v>0</c:v>
                </c:pt>
                <c:pt idx="1">
                  <c:v>0</c:v>
                </c:pt>
                <c:pt idx="2">
                  <c:v>0</c:v>
                </c:pt>
                <c:pt idx="3">
                  <c:v>6.0000000000000032E-2</c:v>
                </c:pt>
              </c:numCache>
            </c:numRef>
          </c:val>
          <c:extLst xmlns:c16r2="http://schemas.microsoft.com/office/drawing/2015/06/chart">
            <c:ext xmlns:c16="http://schemas.microsoft.com/office/drawing/2014/chart" uri="{C3380CC4-5D6E-409C-BE32-E72D297353CC}">
              <c16:uniqueId val="{00000000-7D5D-4CC2-A429-90792571A973}"/>
            </c:ext>
          </c:extLst>
        </c:ser>
        <c:ser>
          <c:idx val="1"/>
          <c:order val="1"/>
          <c:tx>
            <c:strRef>
              <c:f>Асосноккунӣ!$AB$137</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Асосноккунӣ!$Z$138:$Z$141</c:f>
              <c:strCache>
                <c:ptCount val="4"/>
                <c:pt idx="0">
                  <c:v>АЗИЯ ПЛЮС</c:v>
                </c:pt>
                <c:pt idx="1">
                  <c:v>ҶУМҲУРИЯТ</c:v>
                </c:pt>
                <c:pt idx="2">
                  <c:v>МИНБАРИ ХАЛҚ</c:v>
                </c:pt>
                <c:pt idx="3">
                  <c:v>ТОҶИКИСТОН</c:v>
                </c:pt>
              </c:strCache>
            </c:strRef>
          </c:cat>
          <c:val>
            <c:numRef>
              <c:f>Асосноккунӣ!$AB$138:$AB$141</c:f>
              <c:numCache>
                <c:formatCode>0%</c:formatCode>
                <c:ptCount val="4"/>
                <c:pt idx="0">
                  <c:v>0.13</c:v>
                </c:pt>
                <c:pt idx="1">
                  <c:v>7.0000000000000021E-2</c:v>
                </c:pt>
                <c:pt idx="2">
                  <c:v>0.34</c:v>
                </c:pt>
                <c:pt idx="3">
                  <c:v>0.2</c:v>
                </c:pt>
              </c:numCache>
            </c:numRef>
          </c:val>
          <c:extLst xmlns:c16r2="http://schemas.microsoft.com/office/drawing/2015/06/chart">
            <c:ext xmlns:c16="http://schemas.microsoft.com/office/drawing/2014/chart" uri="{C3380CC4-5D6E-409C-BE32-E72D297353CC}">
              <c16:uniqueId val="{00000001-7D5D-4CC2-A429-90792571A973}"/>
            </c:ext>
          </c:extLst>
        </c:ser>
        <c:dLbls>
          <c:showLegendKey val="0"/>
          <c:showVal val="0"/>
          <c:showCatName val="0"/>
          <c:showSerName val="0"/>
          <c:showPercent val="0"/>
          <c:showBubbleSize val="0"/>
        </c:dLbls>
        <c:gapWidth val="100"/>
        <c:overlap val="-24"/>
        <c:axId val="325890432"/>
        <c:axId val="325891968"/>
      </c:barChart>
      <c:catAx>
        <c:axId val="3258904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25891968"/>
        <c:crosses val="autoZero"/>
        <c:auto val="1"/>
        <c:lblAlgn val="ctr"/>
        <c:lblOffset val="100"/>
        <c:noMultiLvlLbl val="0"/>
      </c:catAx>
      <c:valAx>
        <c:axId val="325891968"/>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5890432"/>
        <c:crosses val="autoZero"/>
        <c:crossBetween val="between"/>
      </c:valAx>
      <c:spPr>
        <a:noFill/>
        <a:ln>
          <a:noFill/>
        </a:ln>
        <a:effectLst/>
      </c:spPr>
    </c:plotArea>
    <c:legend>
      <c:legendPos val="b"/>
      <c:layout>
        <c:manualLayout>
          <c:xMode val="edge"/>
          <c:yMode val="edge"/>
          <c:x val="0.34069835070723054"/>
          <c:y val="0.88692482354661684"/>
          <c:w val="0.29508629433079303"/>
          <c:h val="8.9614765896198587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Асосноккунии ҷадвал</a:t>
            </a:r>
            <a:endParaRPr lang="ru-RU">
              <a:effectLst/>
            </a:endParaRPr>
          </a:p>
        </c:rich>
      </c:tx>
      <c:layout>
        <c:manualLayout>
          <c:xMode val="edge"/>
          <c:yMode val="edge"/>
          <c:x val="0.32514525475870826"/>
          <c:y val="5.2177659520299957E-2"/>
        </c:manualLayout>
      </c:layout>
      <c:overlay val="0"/>
      <c:spPr>
        <a:noFill/>
        <a:ln>
          <a:noFill/>
        </a:ln>
        <a:effectLst/>
      </c:spPr>
    </c:title>
    <c:autoTitleDeleted val="0"/>
    <c:plotArea>
      <c:layout>
        <c:manualLayout>
          <c:layoutTarget val="inner"/>
          <c:xMode val="edge"/>
          <c:yMode val="edge"/>
          <c:x val="1.8759768871755809E-2"/>
          <c:y val="0.21858142379856318"/>
          <c:w val="0.96248062427729209"/>
          <c:h val="0.55229947110532585"/>
        </c:manualLayout>
      </c:layout>
      <c:barChart>
        <c:barDir val="col"/>
        <c:grouping val="clustered"/>
        <c:varyColors val="0"/>
        <c:ser>
          <c:idx val="0"/>
          <c:order val="0"/>
          <c:tx>
            <c:strRef>
              <c:f>Асосноккунӣ!$AA$180</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Асосноккунӣ!$Z$181:$Z$184</c:f>
              <c:strCache>
                <c:ptCount val="4"/>
                <c:pt idx="0">
                  <c:v>АЗИЯ ПЛЮС</c:v>
                </c:pt>
                <c:pt idx="1">
                  <c:v>ҶУМҲУРИЯТ</c:v>
                </c:pt>
                <c:pt idx="2">
                  <c:v>МИНБАРИ ХАЛҚ</c:v>
                </c:pt>
                <c:pt idx="3">
                  <c:v>ТОҶИКИСТОН</c:v>
                </c:pt>
              </c:strCache>
            </c:strRef>
          </c:cat>
          <c:val>
            <c:numRef>
              <c:f>Асосноккунӣ!$AA$181:$AA$184</c:f>
              <c:numCache>
                <c:formatCode>0%</c:formatCode>
                <c:ptCount val="4"/>
                <c:pt idx="0">
                  <c:v>0.15000000000000011</c:v>
                </c:pt>
                <c:pt idx="1">
                  <c:v>0</c:v>
                </c:pt>
                <c:pt idx="2">
                  <c:v>0</c:v>
                </c:pt>
                <c:pt idx="3">
                  <c:v>0.12000000000000002</c:v>
                </c:pt>
              </c:numCache>
            </c:numRef>
          </c:val>
          <c:extLst xmlns:c16r2="http://schemas.microsoft.com/office/drawing/2015/06/chart">
            <c:ext xmlns:c16="http://schemas.microsoft.com/office/drawing/2014/chart" uri="{C3380CC4-5D6E-409C-BE32-E72D297353CC}">
              <c16:uniqueId val="{00000000-95DC-4A3E-BB16-6A832419DAC9}"/>
            </c:ext>
          </c:extLst>
        </c:ser>
        <c:ser>
          <c:idx val="1"/>
          <c:order val="1"/>
          <c:tx>
            <c:strRef>
              <c:f>Асосноккунӣ!$AB$180</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Асосноккунӣ!$Z$181:$Z$184</c:f>
              <c:strCache>
                <c:ptCount val="4"/>
                <c:pt idx="0">
                  <c:v>АЗИЯ ПЛЮС</c:v>
                </c:pt>
                <c:pt idx="1">
                  <c:v>ҶУМҲУРИЯТ</c:v>
                </c:pt>
                <c:pt idx="2">
                  <c:v>МИНБАРИ ХАЛҚ</c:v>
                </c:pt>
                <c:pt idx="3">
                  <c:v>ТОҶИКИСТОН</c:v>
                </c:pt>
              </c:strCache>
            </c:strRef>
          </c:cat>
          <c:val>
            <c:numRef>
              <c:f>Асосноккунӣ!$AB$181:$AB$184</c:f>
              <c:numCache>
                <c:formatCode>0%</c:formatCode>
                <c:ptCount val="4"/>
                <c:pt idx="0">
                  <c:v>0.2</c:v>
                </c:pt>
                <c:pt idx="1">
                  <c:v>0</c:v>
                </c:pt>
                <c:pt idx="2">
                  <c:v>0.93</c:v>
                </c:pt>
                <c:pt idx="3">
                  <c:v>0.13</c:v>
                </c:pt>
              </c:numCache>
            </c:numRef>
          </c:val>
          <c:extLst xmlns:c16r2="http://schemas.microsoft.com/office/drawing/2015/06/chart">
            <c:ext xmlns:c16="http://schemas.microsoft.com/office/drawing/2014/chart" uri="{C3380CC4-5D6E-409C-BE32-E72D297353CC}">
              <c16:uniqueId val="{00000001-95DC-4A3E-BB16-6A832419DAC9}"/>
            </c:ext>
          </c:extLst>
        </c:ser>
        <c:dLbls>
          <c:showLegendKey val="0"/>
          <c:showVal val="0"/>
          <c:showCatName val="0"/>
          <c:showSerName val="0"/>
          <c:showPercent val="0"/>
          <c:showBubbleSize val="0"/>
        </c:dLbls>
        <c:gapWidth val="100"/>
        <c:overlap val="-24"/>
        <c:axId val="325935488"/>
        <c:axId val="325937024"/>
      </c:barChart>
      <c:catAx>
        <c:axId val="3259354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25937024"/>
        <c:crosses val="autoZero"/>
        <c:auto val="1"/>
        <c:lblAlgn val="ctr"/>
        <c:lblOffset val="100"/>
        <c:noMultiLvlLbl val="0"/>
      </c:catAx>
      <c:valAx>
        <c:axId val="325937024"/>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5935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Аҳамияти иҷтимоӣ дорад</a:t>
            </a:r>
            <a:endParaRPr lang="ru-RU">
              <a:effectLst/>
            </a:endParaRPr>
          </a:p>
        </c:rich>
      </c:tx>
      <c:layout>
        <c:manualLayout>
          <c:xMode val="edge"/>
          <c:yMode val="edge"/>
          <c:x val="0.28508280131472119"/>
          <c:y val="3.8746037337090526E-2"/>
        </c:manualLayout>
      </c:layout>
      <c:overlay val="0"/>
      <c:spPr>
        <a:noFill/>
        <a:ln>
          <a:noFill/>
        </a:ln>
        <a:effectLst/>
      </c:spPr>
    </c:title>
    <c:autoTitleDeleted val="0"/>
    <c:plotArea>
      <c:layout>
        <c:manualLayout>
          <c:layoutTarget val="inner"/>
          <c:xMode val="edge"/>
          <c:yMode val="edge"/>
          <c:x val="4.27578834847675E-3"/>
          <c:y val="0.20068700024684308"/>
          <c:w val="0.99572421165152392"/>
          <c:h val="0.56442159682487802"/>
        </c:manualLayout>
      </c:layout>
      <c:barChart>
        <c:barDir val="col"/>
        <c:grouping val="clustered"/>
        <c:varyColors val="0"/>
        <c:ser>
          <c:idx val="0"/>
          <c:order val="0"/>
          <c:tx>
            <c:strRef>
              <c:f>'Фарогирии матлаб'!$W$2</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'Фарогирии матлаб'!$V$3:$V$6</c:f>
              <c:strCache>
                <c:ptCount val="4"/>
                <c:pt idx="0">
                  <c:v>АЗИЯ ПЛЮС</c:v>
                </c:pt>
                <c:pt idx="1">
                  <c:v>ҶУМҲУРИЯТ</c:v>
                </c:pt>
                <c:pt idx="2">
                  <c:v>МИНБАРИ ХАЛҚ</c:v>
                </c:pt>
                <c:pt idx="3">
                  <c:v>ТОҶИКИСТОН</c:v>
                </c:pt>
              </c:strCache>
            </c:strRef>
          </c:cat>
          <c:val>
            <c:numRef>
              <c:f>'Фарогирии матлаб'!$W$3:$W$6</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0-8D36-4C72-8134-7AB6F7C495F9}"/>
            </c:ext>
          </c:extLst>
        </c:ser>
        <c:ser>
          <c:idx val="1"/>
          <c:order val="1"/>
          <c:tx>
            <c:strRef>
              <c:f>'Фарогирии матлаб'!$X$2</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'Фарогирии матлаб'!$V$3:$V$6</c:f>
              <c:strCache>
                <c:ptCount val="4"/>
                <c:pt idx="0">
                  <c:v>АЗИЯ ПЛЮС</c:v>
                </c:pt>
                <c:pt idx="1">
                  <c:v>ҶУМҲУРИЯТ</c:v>
                </c:pt>
                <c:pt idx="2">
                  <c:v>МИНБАРИ ХАЛҚ</c:v>
                </c:pt>
                <c:pt idx="3">
                  <c:v>ТОҶИКИСТОН</c:v>
                </c:pt>
              </c:strCache>
            </c:strRef>
          </c:cat>
          <c:val>
            <c:numRef>
              <c:f>'Фарогирии матлаб'!$X$3:$X$6</c:f>
              <c:numCache>
                <c:formatCode>0%</c:formatCode>
                <c:ptCount val="4"/>
                <c:pt idx="0">
                  <c:v>0.67000000000000071</c:v>
                </c:pt>
                <c:pt idx="1">
                  <c:v>0.8</c:v>
                </c:pt>
                <c:pt idx="2">
                  <c:v>0.2</c:v>
                </c:pt>
                <c:pt idx="3">
                  <c:v>0.87000000000000044</c:v>
                </c:pt>
              </c:numCache>
            </c:numRef>
          </c:val>
          <c:extLst xmlns:c16r2="http://schemas.microsoft.com/office/drawing/2015/06/chart">
            <c:ext xmlns:c16="http://schemas.microsoft.com/office/drawing/2014/chart" uri="{C3380CC4-5D6E-409C-BE32-E72D297353CC}">
              <c16:uniqueId val="{00000001-8D36-4C72-8134-7AB6F7C495F9}"/>
            </c:ext>
          </c:extLst>
        </c:ser>
        <c:dLbls>
          <c:showLegendKey val="0"/>
          <c:showVal val="0"/>
          <c:showCatName val="0"/>
          <c:showSerName val="0"/>
          <c:showPercent val="0"/>
          <c:showBubbleSize val="0"/>
        </c:dLbls>
        <c:gapWidth val="100"/>
        <c:overlap val="-24"/>
        <c:axId val="325988736"/>
        <c:axId val="325990272"/>
      </c:barChart>
      <c:catAx>
        <c:axId val="3259887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25990272"/>
        <c:crosses val="autoZero"/>
        <c:auto val="1"/>
        <c:lblAlgn val="ctr"/>
        <c:lblOffset val="100"/>
        <c:noMultiLvlLbl val="0"/>
      </c:catAx>
      <c:valAx>
        <c:axId val="325990272"/>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598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Бе доираи мушахас</a:t>
            </a:r>
            <a:endParaRPr lang="ru-RU">
              <a:effectLst/>
            </a:endParaRPr>
          </a:p>
        </c:rich>
      </c:tx>
      <c:overlay val="0"/>
      <c:spPr>
        <a:noFill/>
        <a:ln>
          <a:noFill/>
        </a:ln>
        <a:effectLst/>
      </c:spPr>
    </c:title>
    <c:autoTitleDeleted val="0"/>
    <c:plotArea>
      <c:layout>
        <c:manualLayout>
          <c:layoutTarget val="inner"/>
          <c:xMode val="edge"/>
          <c:yMode val="edge"/>
          <c:x val="2.185792349726779E-3"/>
          <c:y val="0.21830147369091518"/>
          <c:w val="0.98907103825136611"/>
          <c:h val="0.5104209294363985"/>
        </c:manualLayout>
      </c:layout>
      <c:barChart>
        <c:barDir val="col"/>
        <c:grouping val="clustered"/>
        <c:varyColors val="0"/>
        <c:ser>
          <c:idx val="0"/>
          <c:order val="0"/>
          <c:tx>
            <c:strRef>
              <c:f>'Фарогирии матлаб'!$W$28</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'Фарогирии матлаб'!$V$29:$V$32</c:f>
              <c:strCache>
                <c:ptCount val="4"/>
                <c:pt idx="0">
                  <c:v>АЗИЯ ПЛЮС</c:v>
                </c:pt>
                <c:pt idx="1">
                  <c:v>ҶУМҲУРИЯТ</c:v>
                </c:pt>
                <c:pt idx="2">
                  <c:v>МИНБАРИ ХАЛҚ</c:v>
                </c:pt>
                <c:pt idx="3">
                  <c:v>ТОҶИКИСТОН</c:v>
                </c:pt>
              </c:strCache>
            </c:strRef>
          </c:cat>
          <c:val>
            <c:numRef>
              <c:f>'Фарогирии матлаб'!$W$29:$W$32</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0-24C6-463D-AA1E-84A8BA2E7206}"/>
            </c:ext>
          </c:extLst>
        </c:ser>
        <c:ser>
          <c:idx val="1"/>
          <c:order val="1"/>
          <c:tx>
            <c:strRef>
              <c:f>'Фарогирии матлаб'!$X$28</c:f>
              <c:strCache>
                <c:ptCount val="1"/>
                <c:pt idx="0">
                  <c:v>2018</c:v>
                </c:pt>
              </c:strCache>
            </c:strRef>
          </c:tx>
          <c:spPr>
            <a:solidFill>
              <a:srgbClr val="002060"/>
            </a:solidFill>
            <a:ln>
              <a:solidFill>
                <a:schemeClr val="bg1"/>
              </a:solid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'Фарогирии матлаб'!$V$29:$V$32</c:f>
              <c:strCache>
                <c:ptCount val="4"/>
                <c:pt idx="0">
                  <c:v>АЗИЯ ПЛЮС</c:v>
                </c:pt>
                <c:pt idx="1">
                  <c:v>ҶУМҲУРИЯТ</c:v>
                </c:pt>
                <c:pt idx="2">
                  <c:v>МИНБАРИ ХАЛҚ</c:v>
                </c:pt>
                <c:pt idx="3">
                  <c:v>ТОҶИКИСТОН</c:v>
                </c:pt>
              </c:strCache>
            </c:strRef>
          </c:cat>
          <c:val>
            <c:numRef>
              <c:f>'Фарогирии матлаб'!$X$29:$X$32</c:f>
              <c:numCache>
                <c:formatCode>0%</c:formatCode>
                <c:ptCount val="4"/>
                <c:pt idx="0">
                  <c:v>0.27</c:v>
                </c:pt>
                <c:pt idx="1">
                  <c:v>0.27</c:v>
                </c:pt>
                <c:pt idx="2">
                  <c:v>0.47000000000000008</c:v>
                </c:pt>
                <c:pt idx="3">
                  <c:v>0.27</c:v>
                </c:pt>
              </c:numCache>
            </c:numRef>
          </c:val>
          <c:extLst xmlns:c16r2="http://schemas.microsoft.com/office/drawing/2015/06/chart">
            <c:ext xmlns:c16="http://schemas.microsoft.com/office/drawing/2014/chart" uri="{C3380CC4-5D6E-409C-BE32-E72D297353CC}">
              <c16:uniqueId val="{00000001-24C6-463D-AA1E-84A8BA2E7206}"/>
            </c:ext>
          </c:extLst>
        </c:ser>
        <c:dLbls>
          <c:showLegendKey val="0"/>
          <c:showVal val="0"/>
          <c:showCatName val="0"/>
          <c:showSerName val="0"/>
          <c:showPercent val="0"/>
          <c:showBubbleSize val="0"/>
        </c:dLbls>
        <c:gapWidth val="100"/>
        <c:overlap val="-24"/>
        <c:axId val="326041984"/>
        <c:axId val="326043520"/>
      </c:barChart>
      <c:catAx>
        <c:axId val="3260419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26043520"/>
        <c:crosses val="autoZero"/>
        <c:auto val="1"/>
        <c:lblAlgn val="ctr"/>
        <c:lblOffset val="100"/>
        <c:noMultiLvlLbl val="0"/>
      </c:catAx>
      <c:valAx>
        <c:axId val="326043520"/>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6041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Умумимиллӣ</a:t>
            </a:r>
            <a:endParaRPr lang="ru-RU">
              <a:effectLst/>
            </a:endParaRPr>
          </a:p>
        </c:rich>
      </c:tx>
      <c:overlay val="0"/>
      <c:spPr>
        <a:noFill/>
        <a:ln>
          <a:noFill/>
        </a:ln>
        <a:effectLst/>
      </c:spPr>
    </c:title>
    <c:autoTitleDeleted val="0"/>
    <c:plotArea>
      <c:layout>
        <c:manualLayout>
          <c:layoutTarget val="inner"/>
          <c:xMode val="edge"/>
          <c:yMode val="edge"/>
          <c:x val="0"/>
          <c:y val="0.21818397454738594"/>
          <c:w val="1"/>
          <c:h val="0.49771479940253038"/>
        </c:manualLayout>
      </c:layout>
      <c:barChart>
        <c:barDir val="col"/>
        <c:grouping val="clustered"/>
        <c:varyColors val="0"/>
        <c:ser>
          <c:idx val="0"/>
          <c:order val="0"/>
          <c:tx>
            <c:strRef>
              <c:f>'Фарогирии матлаб'!$X$51</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'Фарогирии матлаб'!$W$52:$W$55</c:f>
              <c:strCache>
                <c:ptCount val="4"/>
                <c:pt idx="0">
                  <c:v>АЗИЯ ПЛЮС</c:v>
                </c:pt>
                <c:pt idx="1">
                  <c:v>ҶУМҲУРИЯТ</c:v>
                </c:pt>
                <c:pt idx="2">
                  <c:v>МИНБАРИ ХАЛҚ</c:v>
                </c:pt>
                <c:pt idx="3">
                  <c:v>ТОҶИКИСТОН</c:v>
                </c:pt>
              </c:strCache>
            </c:strRef>
          </c:cat>
          <c:val>
            <c:numRef>
              <c:f>'Фарогирии матлаб'!$X$52:$X$55</c:f>
              <c:numCache>
                <c:formatCode>0%</c:formatCode>
                <c:ptCount val="4"/>
                <c:pt idx="0">
                  <c:v>0.25</c:v>
                </c:pt>
                <c:pt idx="1">
                  <c:v>0</c:v>
                </c:pt>
                <c:pt idx="2">
                  <c:v>0.05</c:v>
                </c:pt>
                <c:pt idx="3">
                  <c:v>0.1800000000000001</c:v>
                </c:pt>
              </c:numCache>
            </c:numRef>
          </c:val>
          <c:extLst xmlns:c16r2="http://schemas.microsoft.com/office/drawing/2015/06/chart">
            <c:ext xmlns:c16="http://schemas.microsoft.com/office/drawing/2014/chart" uri="{C3380CC4-5D6E-409C-BE32-E72D297353CC}">
              <c16:uniqueId val="{00000002-A62F-48B9-B667-AD2427883AAE}"/>
            </c:ext>
          </c:extLst>
        </c:ser>
        <c:ser>
          <c:idx val="1"/>
          <c:order val="1"/>
          <c:tx>
            <c:strRef>
              <c:f>'Фарогирии матлаб'!$Y$51</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'Фарогирии матлаб'!$W$52:$W$55</c:f>
              <c:strCache>
                <c:ptCount val="4"/>
                <c:pt idx="0">
                  <c:v>АЗИЯ ПЛЮС</c:v>
                </c:pt>
                <c:pt idx="1">
                  <c:v>ҶУМҲУРИЯТ</c:v>
                </c:pt>
                <c:pt idx="2">
                  <c:v>МИНБАРИ ХАЛҚ</c:v>
                </c:pt>
                <c:pt idx="3">
                  <c:v>ТОҶИКИСТОН</c:v>
                </c:pt>
              </c:strCache>
            </c:strRef>
          </c:cat>
          <c:val>
            <c:numRef>
              <c:f>'Фарогирии матлаб'!$Y$52:$Y$55</c:f>
              <c:numCache>
                <c:formatCode>0%</c:formatCode>
                <c:ptCount val="4"/>
                <c:pt idx="0">
                  <c:v>0.60000000000000042</c:v>
                </c:pt>
                <c:pt idx="1">
                  <c:v>0.33000000000000035</c:v>
                </c:pt>
                <c:pt idx="2">
                  <c:v>0.4</c:v>
                </c:pt>
                <c:pt idx="3">
                  <c:v>7.0000000000000021E-2</c:v>
                </c:pt>
              </c:numCache>
            </c:numRef>
          </c:val>
          <c:extLst xmlns:c16r2="http://schemas.microsoft.com/office/drawing/2015/06/chart">
            <c:ext xmlns:c16="http://schemas.microsoft.com/office/drawing/2014/chart" uri="{C3380CC4-5D6E-409C-BE32-E72D297353CC}">
              <c16:uniqueId val="{00000003-A62F-48B9-B667-AD2427883AAE}"/>
            </c:ext>
          </c:extLst>
        </c:ser>
        <c:dLbls>
          <c:showLegendKey val="0"/>
          <c:showVal val="0"/>
          <c:showCatName val="0"/>
          <c:showSerName val="0"/>
          <c:showPercent val="0"/>
          <c:showBubbleSize val="0"/>
        </c:dLbls>
        <c:gapWidth val="100"/>
        <c:overlap val="-24"/>
        <c:axId val="326091136"/>
        <c:axId val="326092672"/>
      </c:barChart>
      <c:catAx>
        <c:axId val="3260911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26092672"/>
        <c:crosses val="autoZero"/>
        <c:auto val="1"/>
        <c:lblAlgn val="ctr"/>
        <c:lblOffset val="100"/>
        <c:noMultiLvlLbl val="0"/>
      </c:catAx>
      <c:valAx>
        <c:axId val="326092672"/>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6091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Минтақавӣ</a:t>
            </a:r>
            <a:endParaRPr lang="ru-RU">
              <a:effectLst/>
            </a:endParaRPr>
          </a:p>
        </c:rich>
      </c:tx>
      <c:layout>
        <c:manualLayout>
          <c:xMode val="edge"/>
          <c:yMode val="edge"/>
          <c:x val="0.40468193014334747"/>
          <c:y val="4.1079814737582959E-2"/>
        </c:manualLayout>
      </c:layout>
      <c:overlay val="0"/>
      <c:spPr>
        <a:noFill/>
        <a:ln>
          <a:noFill/>
        </a:ln>
        <a:effectLst/>
      </c:spPr>
    </c:title>
    <c:autoTitleDeleted val="0"/>
    <c:plotArea>
      <c:layout>
        <c:manualLayout>
          <c:layoutTarget val="inner"/>
          <c:xMode val="edge"/>
          <c:yMode val="edge"/>
          <c:x val="0"/>
          <c:y val="0.20784707467122182"/>
          <c:w val="1"/>
          <c:h val="0.53293727172992256"/>
        </c:manualLayout>
      </c:layout>
      <c:barChart>
        <c:barDir val="col"/>
        <c:grouping val="clustered"/>
        <c:varyColors val="0"/>
        <c:ser>
          <c:idx val="0"/>
          <c:order val="0"/>
          <c:tx>
            <c:strRef>
              <c:f>'Фарогирии матлаб'!$X$78</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'Фарогирии матлаб'!$W$79:$W$82</c:f>
              <c:strCache>
                <c:ptCount val="4"/>
                <c:pt idx="0">
                  <c:v>АЗИЯ ПЛЮС</c:v>
                </c:pt>
                <c:pt idx="1">
                  <c:v>ҶУМҲУРИЯТ</c:v>
                </c:pt>
                <c:pt idx="2">
                  <c:v>МИНБАРИ ХАЛҚ</c:v>
                </c:pt>
                <c:pt idx="3">
                  <c:v>ТОҶИКИСТОН</c:v>
                </c:pt>
              </c:strCache>
            </c:strRef>
          </c:cat>
          <c:val>
            <c:numRef>
              <c:f>'Фарогирии матлаб'!$X$79:$X$82</c:f>
              <c:numCache>
                <c:formatCode>0%</c:formatCode>
                <c:ptCount val="4"/>
                <c:pt idx="0">
                  <c:v>0.25</c:v>
                </c:pt>
                <c:pt idx="1">
                  <c:v>0</c:v>
                </c:pt>
                <c:pt idx="2">
                  <c:v>0.05</c:v>
                </c:pt>
                <c:pt idx="3">
                  <c:v>0.1800000000000001</c:v>
                </c:pt>
              </c:numCache>
            </c:numRef>
          </c:val>
          <c:extLst xmlns:c16r2="http://schemas.microsoft.com/office/drawing/2015/06/chart">
            <c:ext xmlns:c16="http://schemas.microsoft.com/office/drawing/2014/chart" uri="{C3380CC4-5D6E-409C-BE32-E72D297353CC}">
              <c16:uniqueId val="{00000000-B4E6-4384-A68C-94F01C0D341B}"/>
            </c:ext>
          </c:extLst>
        </c:ser>
        <c:ser>
          <c:idx val="1"/>
          <c:order val="1"/>
          <c:tx>
            <c:strRef>
              <c:f>'Фарогирии матлаб'!$Y$78</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'Фарогирии матлаб'!$W$79:$W$82</c:f>
              <c:strCache>
                <c:ptCount val="4"/>
                <c:pt idx="0">
                  <c:v>АЗИЯ ПЛЮС</c:v>
                </c:pt>
                <c:pt idx="1">
                  <c:v>ҶУМҲУРИЯТ</c:v>
                </c:pt>
                <c:pt idx="2">
                  <c:v>МИНБАРИ ХАЛҚ</c:v>
                </c:pt>
                <c:pt idx="3">
                  <c:v>ТОҶИКИСТОН</c:v>
                </c:pt>
              </c:strCache>
            </c:strRef>
          </c:cat>
          <c:val>
            <c:numRef>
              <c:f>'Фарогирии матлаб'!$Y$79:$Y$82</c:f>
              <c:numCache>
                <c:formatCode>0%</c:formatCode>
                <c:ptCount val="4"/>
                <c:pt idx="0">
                  <c:v>0.27</c:v>
                </c:pt>
                <c:pt idx="1">
                  <c:v>0.2</c:v>
                </c:pt>
                <c:pt idx="2">
                  <c:v>7.0000000000000021E-2</c:v>
                </c:pt>
                <c:pt idx="3">
                  <c:v>7.0000000000000021E-2</c:v>
                </c:pt>
              </c:numCache>
            </c:numRef>
          </c:val>
          <c:extLst xmlns:c16r2="http://schemas.microsoft.com/office/drawing/2015/06/chart">
            <c:ext xmlns:c16="http://schemas.microsoft.com/office/drawing/2014/chart" uri="{C3380CC4-5D6E-409C-BE32-E72D297353CC}">
              <c16:uniqueId val="{00000001-B4E6-4384-A68C-94F01C0D341B}"/>
            </c:ext>
          </c:extLst>
        </c:ser>
        <c:dLbls>
          <c:showLegendKey val="0"/>
          <c:showVal val="0"/>
          <c:showCatName val="0"/>
          <c:showSerName val="0"/>
          <c:showPercent val="0"/>
          <c:showBubbleSize val="0"/>
        </c:dLbls>
        <c:gapWidth val="100"/>
        <c:overlap val="-24"/>
        <c:axId val="326128000"/>
        <c:axId val="326129536"/>
      </c:barChart>
      <c:catAx>
        <c:axId val="3261280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26129536"/>
        <c:crosses val="autoZero"/>
        <c:auto val="1"/>
        <c:lblAlgn val="ctr"/>
        <c:lblOffset val="100"/>
        <c:noMultiLvlLbl val="0"/>
      </c:catAx>
      <c:valAx>
        <c:axId val="326129536"/>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6128000"/>
        <c:crosses val="autoZero"/>
        <c:crossBetween val="between"/>
      </c:valAx>
      <c:spPr>
        <a:noFill/>
        <a:ln>
          <a:noFill/>
        </a:ln>
        <a:effectLst/>
      </c:spPr>
    </c:plotArea>
    <c:legend>
      <c:legendPos val="b"/>
      <c:layout>
        <c:manualLayout>
          <c:xMode val="edge"/>
          <c:yMode val="edge"/>
          <c:x val="0.29580257304822505"/>
          <c:y val="0.89799302864919706"/>
          <c:w val="0.39770521469423487"/>
          <c:h val="8.0842950186782267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200" b="1" i="0" u="none" strike="noStrike" kern="1200" baseline="0">
                <a:solidFill>
                  <a:sysClr val="windowText" lastClr="000000"/>
                </a:solidFill>
                <a:latin typeface="+mn-lt"/>
                <a:ea typeface="+mn-ea"/>
                <a:cs typeface="+mn-cs"/>
              </a:defRPr>
            </a:pPr>
            <a:r>
              <a:rPr lang="ru-RU" sz="2200"/>
              <a:t>Забони матлаб</a:t>
            </a:r>
          </a:p>
        </c:rich>
      </c:tx>
      <c:layout>
        <c:manualLayout>
          <c:xMode val="edge"/>
          <c:yMode val="edge"/>
          <c:x val="0.35003783440947156"/>
          <c:y val="4.1868083614605173E-2"/>
        </c:manualLayout>
      </c:layout>
      <c:overlay val="0"/>
      <c:spPr>
        <a:noFill/>
        <a:ln>
          <a:noFill/>
        </a:ln>
        <a:effectLst/>
      </c:spPr>
    </c:title>
    <c:autoTitleDeleted val="0"/>
    <c:plotArea>
      <c:layout>
        <c:manualLayout>
          <c:layoutTarget val="inner"/>
          <c:xMode val="edge"/>
          <c:yMode val="edge"/>
          <c:x val="0"/>
          <c:y val="0.18619432941646744"/>
          <c:w val="0.98804762552007463"/>
          <c:h val="0.52643603890781121"/>
        </c:manualLayout>
      </c:layout>
      <c:barChart>
        <c:barDir val="col"/>
        <c:grouping val="clustered"/>
        <c:varyColors val="0"/>
        <c:ser>
          <c:idx val="0"/>
          <c:order val="0"/>
          <c:tx>
            <c:strRef>
              <c:f>'Забони матлаб'!$E$24</c:f>
              <c:strCache>
                <c:ptCount val="1"/>
                <c:pt idx="0">
                  <c:v>АЗИЯ ПЛЮС</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solidFill>
                <a:schemeClr val="accent1"/>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'Забони матлаб'!$C$25:$D$30</c:f>
              <c:multiLvlStrCache>
                <c:ptCount val="6"/>
                <c:lvl>
                  <c:pt idx="0">
                    <c:v>Фаҳмо</c:v>
                  </c:pt>
                  <c:pt idx="1">
                    <c:v>Душворфаҳм</c:v>
                  </c:pt>
                  <c:pt idx="2">
                    <c:v>Мантиқан пайваст нест</c:v>
                  </c:pt>
                  <c:pt idx="3">
                    <c:v>Фаҳмо</c:v>
                  </c:pt>
                  <c:pt idx="4">
                    <c:v>Душворфаҳм</c:v>
                  </c:pt>
                  <c:pt idx="5">
                    <c:v>Мантиқан пайваст нест</c:v>
                  </c:pt>
                </c:lvl>
                <c:lvl>
                  <c:pt idx="0">
                    <c:v>2017</c:v>
                  </c:pt>
                  <c:pt idx="3">
                    <c:v>2018</c:v>
                  </c:pt>
                </c:lvl>
              </c:multiLvlStrCache>
            </c:multiLvlStrRef>
          </c:cat>
          <c:val>
            <c:numRef>
              <c:f>'Забони матлаб'!$E$25:$E$30</c:f>
              <c:numCache>
                <c:formatCode>0%</c:formatCode>
                <c:ptCount val="6"/>
                <c:pt idx="0">
                  <c:v>0.9</c:v>
                </c:pt>
                <c:pt idx="1">
                  <c:v>7.0000000000000021E-2</c:v>
                </c:pt>
                <c:pt idx="2">
                  <c:v>3.0000000000000002E-2</c:v>
                </c:pt>
                <c:pt idx="3">
                  <c:v>1</c:v>
                </c:pt>
                <c:pt idx="4">
                  <c:v>0</c:v>
                </c:pt>
                <c:pt idx="5">
                  <c:v>0</c:v>
                </c:pt>
              </c:numCache>
            </c:numRef>
          </c:val>
          <c:extLst xmlns:c16r2="http://schemas.microsoft.com/office/drawing/2015/06/chart">
            <c:ext xmlns:c16="http://schemas.microsoft.com/office/drawing/2014/chart" uri="{C3380CC4-5D6E-409C-BE32-E72D297353CC}">
              <c16:uniqueId val="{00000000-E745-4B6B-B575-074045F9931A}"/>
            </c:ext>
          </c:extLst>
        </c:ser>
        <c:ser>
          <c:idx val="1"/>
          <c:order val="1"/>
          <c:tx>
            <c:strRef>
              <c:f>'Забони матлаб'!$F$24</c:f>
              <c:strCache>
                <c:ptCount val="1"/>
                <c:pt idx="0">
                  <c:v>ОЗОДАГОН</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solidFill>
                <a:srgbClr val="C0000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'Забони матлаб'!$C$25:$D$30</c:f>
              <c:multiLvlStrCache>
                <c:ptCount val="6"/>
                <c:lvl>
                  <c:pt idx="0">
                    <c:v>Фаҳмо</c:v>
                  </c:pt>
                  <c:pt idx="1">
                    <c:v>Душворфаҳм</c:v>
                  </c:pt>
                  <c:pt idx="2">
                    <c:v>Мантиқан пайваст нест</c:v>
                  </c:pt>
                  <c:pt idx="3">
                    <c:v>Фаҳмо</c:v>
                  </c:pt>
                  <c:pt idx="4">
                    <c:v>Душворфаҳм</c:v>
                  </c:pt>
                  <c:pt idx="5">
                    <c:v>Мантиқан пайваст нест</c:v>
                  </c:pt>
                </c:lvl>
                <c:lvl>
                  <c:pt idx="0">
                    <c:v>2017</c:v>
                  </c:pt>
                  <c:pt idx="3">
                    <c:v>2018</c:v>
                  </c:pt>
                </c:lvl>
              </c:multiLvlStrCache>
            </c:multiLvlStrRef>
          </c:cat>
          <c:val>
            <c:numRef>
              <c:f>'Забони матлаб'!$F$25:$F$30</c:f>
              <c:numCache>
                <c:formatCode>0%</c:formatCode>
                <c:ptCount val="6"/>
                <c:pt idx="0">
                  <c:v>1</c:v>
                </c:pt>
                <c:pt idx="1">
                  <c:v>0</c:v>
                </c:pt>
                <c:pt idx="2">
                  <c:v>0</c:v>
                </c:pt>
                <c:pt idx="3">
                  <c:v>1</c:v>
                </c:pt>
                <c:pt idx="4">
                  <c:v>0</c:v>
                </c:pt>
                <c:pt idx="5">
                  <c:v>0</c:v>
                </c:pt>
              </c:numCache>
            </c:numRef>
          </c:val>
          <c:extLst xmlns:c16r2="http://schemas.microsoft.com/office/drawing/2015/06/chart">
            <c:ext xmlns:c16="http://schemas.microsoft.com/office/drawing/2014/chart" uri="{C3380CC4-5D6E-409C-BE32-E72D297353CC}">
              <c16:uniqueId val="{00000001-E745-4B6B-B575-074045F9931A}"/>
            </c:ext>
          </c:extLst>
        </c:ser>
        <c:ser>
          <c:idx val="2"/>
          <c:order val="2"/>
          <c:tx>
            <c:strRef>
              <c:f>'Забони матлаб'!$G$24</c:f>
              <c:strCache>
                <c:ptCount val="1"/>
                <c:pt idx="0">
                  <c:v>ХОВАР</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layout>
                <c:manualLayout>
                  <c:x val="1.7359587590874675E-2"/>
                  <c:y val="-2.398858298410015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745-4B6B-B575-074045F9931A}"/>
                </c:ext>
              </c:extLst>
            </c:dLbl>
            <c:spPr>
              <a:solidFill>
                <a:srgbClr val="92D05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'Забони матлаб'!$C$25:$D$30</c:f>
              <c:multiLvlStrCache>
                <c:ptCount val="6"/>
                <c:lvl>
                  <c:pt idx="0">
                    <c:v>Фаҳмо</c:v>
                  </c:pt>
                  <c:pt idx="1">
                    <c:v>Душворфаҳм</c:v>
                  </c:pt>
                  <c:pt idx="2">
                    <c:v>Мантиқан пайваст нест</c:v>
                  </c:pt>
                  <c:pt idx="3">
                    <c:v>Фаҳмо</c:v>
                  </c:pt>
                  <c:pt idx="4">
                    <c:v>Душворфаҳм</c:v>
                  </c:pt>
                  <c:pt idx="5">
                    <c:v>Мантиқан пайваст нест</c:v>
                  </c:pt>
                </c:lvl>
                <c:lvl>
                  <c:pt idx="0">
                    <c:v>2017</c:v>
                  </c:pt>
                  <c:pt idx="3">
                    <c:v>2018</c:v>
                  </c:pt>
                </c:lvl>
              </c:multiLvlStrCache>
            </c:multiLvlStrRef>
          </c:cat>
          <c:val>
            <c:numRef>
              <c:f>'Забони матлаб'!$G$25:$G$30</c:f>
              <c:numCache>
                <c:formatCode>0%</c:formatCode>
                <c:ptCount val="6"/>
                <c:pt idx="0">
                  <c:v>1</c:v>
                </c:pt>
                <c:pt idx="1">
                  <c:v>0</c:v>
                </c:pt>
                <c:pt idx="2">
                  <c:v>0</c:v>
                </c:pt>
                <c:pt idx="3">
                  <c:v>1</c:v>
                </c:pt>
                <c:pt idx="4">
                  <c:v>0</c:v>
                </c:pt>
                <c:pt idx="5">
                  <c:v>0</c:v>
                </c:pt>
              </c:numCache>
            </c:numRef>
          </c:val>
          <c:extLst xmlns:c16r2="http://schemas.microsoft.com/office/drawing/2015/06/chart">
            <c:ext xmlns:c16="http://schemas.microsoft.com/office/drawing/2014/chart" uri="{C3380CC4-5D6E-409C-BE32-E72D297353CC}">
              <c16:uniqueId val="{00000003-E745-4B6B-B575-074045F9931A}"/>
            </c:ext>
          </c:extLst>
        </c:ser>
        <c:dLbls>
          <c:showLegendKey val="0"/>
          <c:showVal val="0"/>
          <c:showCatName val="0"/>
          <c:showSerName val="0"/>
          <c:showPercent val="0"/>
          <c:showBubbleSize val="0"/>
        </c:dLbls>
        <c:gapWidth val="100"/>
        <c:overlap val="-24"/>
        <c:axId val="326187264"/>
        <c:axId val="326193152"/>
      </c:barChart>
      <c:catAx>
        <c:axId val="3261872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ru-RU"/>
          </a:p>
        </c:txPr>
        <c:crossAx val="326193152"/>
        <c:crosses val="autoZero"/>
        <c:auto val="1"/>
        <c:lblAlgn val="ctr"/>
        <c:lblOffset val="100"/>
        <c:noMultiLvlLbl val="0"/>
      </c:catAx>
      <c:valAx>
        <c:axId val="326193152"/>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6187264"/>
        <c:crosses val="autoZero"/>
        <c:crossBetween val="between"/>
      </c:valAx>
      <c:spPr>
        <a:noFill/>
        <a:ln>
          <a:noFill/>
        </a:ln>
        <a:effectLst/>
      </c:spPr>
    </c:plotArea>
    <c:legend>
      <c:legendPos val="b"/>
      <c:layout>
        <c:manualLayout>
          <c:xMode val="edge"/>
          <c:yMode val="edge"/>
          <c:x val="0.13140014911721656"/>
          <c:y val="0.92896635147471751"/>
          <c:w val="0.76987257833315736"/>
          <c:h val="4.7322379576780871E-2"/>
        </c:manualLayout>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defRPr>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ru-RU" sz="1800" b="1" i="0" baseline="0">
                <a:effectLst/>
              </a:rPr>
              <a:t>Истифодаи мафҳумои иқтисодӣ</a:t>
            </a:r>
            <a:endParaRPr lang="ru-RU">
              <a:effectLst/>
            </a:endParaRPr>
          </a:p>
        </c:rich>
      </c:tx>
      <c:layout>
        <c:manualLayout>
          <c:xMode val="edge"/>
          <c:yMode val="edge"/>
          <c:x val="0.19644669441855533"/>
          <c:y val="6.4885503766680119E-2"/>
        </c:manualLayout>
      </c:layout>
      <c:overlay val="0"/>
      <c:spPr>
        <a:noFill/>
        <a:ln>
          <a:noFill/>
        </a:ln>
        <a:effectLst/>
      </c:spPr>
    </c:title>
    <c:autoTitleDeleted val="0"/>
    <c:plotArea>
      <c:layout>
        <c:manualLayout>
          <c:layoutTarget val="inner"/>
          <c:xMode val="edge"/>
          <c:yMode val="edge"/>
          <c:x val="1.1539831759257251E-2"/>
          <c:y val="0.23782451220273737"/>
          <c:w val="0.96306973920503702"/>
          <c:h val="0.49133262181448711"/>
        </c:manualLayout>
      </c:layout>
      <c:barChart>
        <c:barDir val="col"/>
        <c:grouping val="clustered"/>
        <c:varyColors val="0"/>
        <c:ser>
          <c:idx val="0"/>
          <c:order val="0"/>
          <c:tx>
            <c:strRef>
              <c:f>'Истифодаи мафҳумои иқтисодӣ'!$K$27</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'Истифодаи мафҳумои иқтисодӣ'!$J$28:$J$30</c:f>
              <c:strCache>
                <c:ptCount val="3"/>
                <c:pt idx="0">
                  <c:v>АЗИЯ ПЛЮС</c:v>
                </c:pt>
                <c:pt idx="1">
                  <c:v>ОЗОДАГОН</c:v>
                </c:pt>
                <c:pt idx="2">
                  <c:v>ХОВАР</c:v>
                </c:pt>
              </c:strCache>
            </c:strRef>
          </c:cat>
          <c:val>
            <c:numRef>
              <c:f>'Истифодаи мафҳумои иқтисодӣ'!$K$28:$K$30</c:f>
              <c:numCache>
                <c:formatCode>0%</c:formatCode>
                <c:ptCount val="3"/>
                <c:pt idx="0">
                  <c:v>0.14000000000000001</c:v>
                </c:pt>
                <c:pt idx="1">
                  <c:v>4.0000000000000022E-2</c:v>
                </c:pt>
                <c:pt idx="2">
                  <c:v>6.0000000000000032E-2</c:v>
                </c:pt>
              </c:numCache>
            </c:numRef>
          </c:val>
          <c:extLst xmlns:c16r2="http://schemas.microsoft.com/office/drawing/2015/06/chart">
            <c:ext xmlns:c16="http://schemas.microsoft.com/office/drawing/2014/chart" uri="{C3380CC4-5D6E-409C-BE32-E72D297353CC}">
              <c16:uniqueId val="{00000000-AFE3-4D11-AF8C-AFB4A10DA287}"/>
            </c:ext>
          </c:extLst>
        </c:ser>
        <c:ser>
          <c:idx val="1"/>
          <c:order val="1"/>
          <c:tx>
            <c:strRef>
              <c:f>'Истифодаи мафҳумои иқтисодӣ'!$L$27</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'Истифодаи мафҳумои иқтисодӣ'!$J$28:$J$30</c:f>
              <c:strCache>
                <c:ptCount val="3"/>
                <c:pt idx="0">
                  <c:v>АЗИЯ ПЛЮС</c:v>
                </c:pt>
                <c:pt idx="1">
                  <c:v>ОЗОДАГОН</c:v>
                </c:pt>
                <c:pt idx="2">
                  <c:v>ХОВАР</c:v>
                </c:pt>
              </c:strCache>
            </c:strRef>
          </c:cat>
          <c:val>
            <c:numRef>
              <c:f>'Истифодаи мафҳумои иқтисодӣ'!$L$28:$L$30</c:f>
              <c:numCache>
                <c:formatCode>0%</c:formatCode>
                <c:ptCount val="3"/>
                <c:pt idx="0">
                  <c:v>0.60000000000000042</c:v>
                </c:pt>
                <c:pt idx="1">
                  <c:v>0.1</c:v>
                </c:pt>
                <c:pt idx="2">
                  <c:v>0.1</c:v>
                </c:pt>
              </c:numCache>
            </c:numRef>
          </c:val>
          <c:extLst xmlns:c16r2="http://schemas.microsoft.com/office/drawing/2015/06/chart">
            <c:ext xmlns:c16="http://schemas.microsoft.com/office/drawing/2014/chart" uri="{C3380CC4-5D6E-409C-BE32-E72D297353CC}">
              <c16:uniqueId val="{00000001-AFE3-4D11-AF8C-AFB4A10DA287}"/>
            </c:ext>
          </c:extLst>
        </c:ser>
        <c:dLbls>
          <c:showLegendKey val="0"/>
          <c:showVal val="0"/>
          <c:showCatName val="0"/>
          <c:showSerName val="0"/>
          <c:showPercent val="0"/>
          <c:showBubbleSize val="0"/>
        </c:dLbls>
        <c:gapWidth val="100"/>
        <c:overlap val="-24"/>
        <c:axId val="326236416"/>
        <c:axId val="325009408"/>
      </c:barChart>
      <c:catAx>
        <c:axId val="3262364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25009408"/>
        <c:crosses val="autoZero"/>
        <c:auto val="1"/>
        <c:lblAlgn val="ctr"/>
        <c:lblOffset val="100"/>
        <c:noMultiLvlLbl val="0"/>
      </c:catAx>
      <c:valAx>
        <c:axId val="325009408"/>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6236416"/>
        <c:crosses val="autoZero"/>
        <c:crossBetween val="between"/>
      </c:valAx>
      <c:spPr>
        <a:noFill/>
        <a:ln>
          <a:noFill/>
        </a:ln>
        <a:effectLst/>
      </c:spPr>
    </c:plotArea>
    <c:legend>
      <c:legendPos val="b"/>
      <c:layout>
        <c:manualLayout>
          <c:xMode val="edge"/>
          <c:yMode val="edge"/>
          <c:x val="0.30029245824881307"/>
          <c:y val="0.89574990491004769"/>
          <c:w val="0.39479827833155234"/>
          <c:h val="8.2620679084184467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chemeClr val="tx1"/>
          </a:solidFill>
        </a:defRPr>
      </a:pPr>
      <a:endParaRPr lang="ru-RU"/>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Муҳтаво</a:t>
            </a:r>
            <a:endParaRPr lang="ru-RU">
              <a:effectLst/>
            </a:endParaRPr>
          </a:p>
        </c:rich>
      </c:tx>
      <c:overlay val="0"/>
      <c:spPr>
        <a:noFill/>
        <a:ln>
          <a:noFill/>
        </a:ln>
        <a:effectLst/>
      </c:spPr>
    </c:title>
    <c:autoTitleDeleted val="0"/>
    <c:plotArea>
      <c:layout>
        <c:manualLayout>
          <c:layoutTarget val="inner"/>
          <c:xMode val="edge"/>
          <c:yMode val="edge"/>
          <c:x val="9.3567251461988306E-3"/>
          <c:y val="0.19063853394347505"/>
          <c:w val="0.98596491228070171"/>
          <c:h val="0.54606130636940164"/>
        </c:manualLayout>
      </c:layout>
      <c:barChart>
        <c:barDir val="col"/>
        <c:grouping val="clustered"/>
        <c:varyColors val="0"/>
        <c:ser>
          <c:idx val="0"/>
          <c:order val="0"/>
          <c:tx>
            <c:strRef>
              <c:f>Муҳтаво!$N$33</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Муҳтаво!$M$34:$M$36</c:f>
              <c:strCache>
                <c:ptCount val="3"/>
                <c:pt idx="0">
                  <c:v>АЗИЯ ПЛЮС</c:v>
                </c:pt>
                <c:pt idx="1">
                  <c:v>ОЗОДАГОН</c:v>
                </c:pt>
                <c:pt idx="2">
                  <c:v>ХОВАР</c:v>
                </c:pt>
              </c:strCache>
            </c:strRef>
          </c:cat>
          <c:val>
            <c:numRef>
              <c:f>Муҳтаво!$N$34:$N$36</c:f>
              <c:numCache>
                <c:formatCode>0%</c:formatCode>
                <c:ptCount val="3"/>
                <c:pt idx="0">
                  <c:v>0.87000000000000044</c:v>
                </c:pt>
                <c:pt idx="1">
                  <c:v>0</c:v>
                </c:pt>
                <c:pt idx="2">
                  <c:v>0</c:v>
                </c:pt>
              </c:numCache>
            </c:numRef>
          </c:val>
          <c:extLst xmlns:c16r2="http://schemas.microsoft.com/office/drawing/2015/06/chart">
            <c:ext xmlns:c16="http://schemas.microsoft.com/office/drawing/2014/chart" uri="{C3380CC4-5D6E-409C-BE32-E72D297353CC}">
              <c16:uniqueId val="{00000000-B564-4769-8BE4-E530FEC4FD14}"/>
            </c:ext>
          </c:extLst>
        </c:ser>
        <c:ser>
          <c:idx val="1"/>
          <c:order val="1"/>
          <c:tx>
            <c:strRef>
              <c:f>Муҳтаво!$O$33</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Муҳтаво!$M$34:$M$36</c:f>
              <c:strCache>
                <c:ptCount val="3"/>
                <c:pt idx="0">
                  <c:v>АЗИЯ ПЛЮС</c:v>
                </c:pt>
                <c:pt idx="1">
                  <c:v>ОЗОДАГОН</c:v>
                </c:pt>
                <c:pt idx="2">
                  <c:v>ХОВАР</c:v>
                </c:pt>
              </c:strCache>
            </c:strRef>
          </c:cat>
          <c:val>
            <c:numRef>
              <c:f>Муҳтаво!$O$34:$O$36</c:f>
              <c:numCache>
                <c:formatCode>0%</c:formatCode>
                <c:ptCount val="3"/>
                <c:pt idx="0">
                  <c:v>0.05</c:v>
                </c:pt>
                <c:pt idx="1">
                  <c:v>0.1</c:v>
                </c:pt>
                <c:pt idx="2">
                  <c:v>0</c:v>
                </c:pt>
              </c:numCache>
            </c:numRef>
          </c:val>
          <c:extLst xmlns:c16r2="http://schemas.microsoft.com/office/drawing/2015/06/chart">
            <c:ext xmlns:c16="http://schemas.microsoft.com/office/drawing/2014/chart" uri="{C3380CC4-5D6E-409C-BE32-E72D297353CC}">
              <c16:uniqueId val="{00000001-B564-4769-8BE4-E530FEC4FD14}"/>
            </c:ext>
          </c:extLst>
        </c:ser>
        <c:dLbls>
          <c:showLegendKey val="0"/>
          <c:showVal val="0"/>
          <c:showCatName val="0"/>
          <c:showSerName val="0"/>
          <c:showPercent val="0"/>
          <c:showBubbleSize val="0"/>
        </c:dLbls>
        <c:gapWidth val="100"/>
        <c:overlap val="-24"/>
        <c:axId val="325040384"/>
        <c:axId val="325050368"/>
      </c:barChart>
      <c:catAx>
        <c:axId val="3250403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25050368"/>
        <c:crosses val="autoZero"/>
        <c:auto val="1"/>
        <c:lblAlgn val="ctr"/>
        <c:lblOffset val="100"/>
        <c:noMultiLvlLbl val="0"/>
      </c:catAx>
      <c:valAx>
        <c:axId val="325050368"/>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504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baseline="0">
                <a:solidFill>
                  <a:schemeClr val="tx1"/>
                </a:solidFill>
                <a:latin typeface="+mn-lt"/>
                <a:ea typeface="+mn-ea"/>
                <a:cs typeface="+mn-cs"/>
              </a:defRPr>
            </a:pPr>
            <a:r>
              <a:rPr lang="ru-RU" sz="2000" b="1" i="0" baseline="0">
                <a:effectLst/>
              </a:rPr>
              <a:t>Истифодаи мафҳумои иқтисодӣ</a:t>
            </a:r>
            <a:endParaRPr lang="ru-RU" sz="2000">
              <a:effectLst/>
            </a:endParaRPr>
          </a:p>
        </c:rich>
      </c:tx>
      <c:layout>
        <c:manualLayout>
          <c:xMode val="edge"/>
          <c:yMode val="edge"/>
          <c:x val="0.16419367365175599"/>
          <c:y val="4.5785387937618952E-2"/>
        </c:manualLayout>
      </c:layout>
      <c:overlay val="0"/>
      <c:spPr>
        <a:noFill/>
        <a:ln>
          <a:noFill/>
        </a:ln>
        <a:effectLst/>
      </c:spPr>
    </c:title>
    <c:autoTitleDeleted val="0"/>
    <c:plotArea>
      <c:layout>
        <c:manualLayout>
          <c:layoutTarget val="inner"/>
          <c:xMode val="edge"/>
          <c:yMode val="edge"/>
          <c:x val="0"/>
          <c:y val="0.21431209987640465"/>
          <c:w val="0.9915751752680817"/>
          <c:h val="0.56627449346609504"/>
        </c:manualLayout>
      </c:layout>
      <c:barChart>
        <c:barDir val="col"/>
        <c:grouping val="clustered"/>
        <c:varyColors val="0"/>
        <c:ser>
          <c:idx val="0"/>
          <c:order val="0"/>
          <c:tx>
            <c:strRef>
              <c:f>'Истифодаи мафҳумои иқтисодӣ'!$I$42</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'Истифодаи мафҳумои иқтисодӣ'!$H$43:$H$46</c:f>
              <c:strCache>
                <c:ptCount val="4"/>
                <c:pt idx="0">
                  <c:v>АЗИЯ ПЛЮС</c:v>
                </c:pt>
                <c:pt idx="1">
                  <c:v>ҶУМҲУРИЯТ</c:v>
                </c:pt>
                <c:pt idx="2">
                  <c:v>МИНБАРИ ХАЛҚ</c:v>
                </c:pt>
                <c:pt idx="3">
                  <c:v>ТОҶИКИСТОН</c:v>
                </c:pt>
              </c:strCache>
            </c:strRef>
          </c:cat>
          <c:val>
            <c:numRef>
              <c:f>'Истифодаи мафҳумои иқтисодӣ'!$I$43:$I$46</c:f>
              <c:numCache>
                <c:formatCode>0%</c:formatCode>
                <c:ptCount val="4"/>
                <c:pt idx="0">
                  <c:v>0.55000000000000004</c:v>
                </c:pt>
                <c:pt idx="1">
                  <c:v>0.2</c:v>
                </c:pt>
                <c:pt idx="2">
                  <c:v>0.19</c:v>
                </c:pt>
                <c:pt idx="3">
                  <c:v>0.4710000000000002</c:v>
                </c:pt>
              </c:numCache>
            </c:numRef>
          </c:val>
          <c:extLst xmlns:c16r2="http://schemas.microsoft.com/office/drawing/2015/06/chart">
            <c:ext xmlns:c16="http://schemas.microsoft.com/office/drawing/2014/chart" uri="{C3380CC4-5D6E-409C-BE32-E72D297353CC}">
              <c16:uniqueId val="{00000000-B194-4F52-95AD-0CD6E93FD3E1}"/>
            </c:ext>
          </c:extLst>
        </c:ser>
        <c:ser>
          <c:idx val="1"/>
          <c:order val="1"/>
          <c:tx>
            <c:strRef>
              <c:f>'Истифодаи мафҳумои иқтисодӣ'!$J$42</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'Истифодаи мафҳумои иқтисодӣ'!$H$43:$H$46</c:f>
              <c:strCache>
                <c:ptCount val="4"/>
                <c:pt idx="0">
                  <c:v>АЗИЯ ПЛЮС</c:v>
                </c:pt>
                <c:pt idx="1">
                  <c:v>ҶУМҲУРИЯТ</c:v>
                </c:pt>
                <c:pt idx="2">
                  <c:v>МИНБАРИ ХАЛҚ</c:v>
                </c:pt>
                <c:pt idx="3">
                  <c:v>ТОҶИКИСТОН</c:v>
                </c:pt>
              </c:strCache>
            </c:strRef>
          </c:cat>
          <c:val>
            <c:numRef>
              <c:f>'Истифодаи мафҳумои иқтисодӣ'!$J$43:$J$46</c:f>
              <c:numCache>
                <c:formatCode>0%</c:formatCode>
                <c:ptCount val="4"/>
                <c:pt idx="0">
                  <c:v>0.6670000000000007</c:v>
                </c:pt>
                <c:pt idx="1">
                  <c:v>0.46700000000000008</c:v>
                </c:pt>
                <c:pt idx="2">
                  <c:v>0.4</c:v>
                </c:pt>
                <c:pt idx="3">
                  <c:v>0.60000000000000042</c:v>
                </c:pt>
              </c:numCache>
            </c:numRef>
          </c:val>
          <c:extLst xmlns:c16r2="http://schemas.microsoft.com/office/drawing/2015/06/chart">
            <c:ext xmlns:c16="http://schemas.microsoft.com/office/drawing/2014/chart" uri="{C3380CC4-5D6E-409C-BE32-E72D297353CC}">
              <c16:uniqueId val="{00000001-B194-4F52-95AD-0CD6E93FD3E1}"/>
            </c:ext>
          </c:extLst>
        </c:ser>
        <c:dLbls>
          <c:showLegendKey val="0"/>
          <c:showVal val="0"/>
          <c:showCatName val="0"/>
          <c:showSerName val="0"/>
          <c:showPercent val="0"/>
          <c:showBubbleSize val="0"/>
        </c:dLbls>
        <c:gapWidth val="100"/>
        <c:overlap val="-24"/>
        <c:axId val="267055872"/>
        <c:axId val="267057408"/>
      </c:barChart>
      <c:catAx>
        <c:axId val="2670558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267057408"/>
        <c:crosses val="autoZero"/>
        <c:auto val="1"/>
        <c:lblAlgn val="ctr"/>
        <c:lblOffset val="100"/>
        <c:noMultiLvlLbl val="0"/>
      </c:catAx>
      <c:valAx>
        <c:axId val="267057408"/>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267055872"/>
        <c:crosses val="autoZero"/>
        <c:crossBetween val="between"/>
      </c:valAx>
      <c:spPr>
        <a:noFill/>
        <a:ln w="25400">
          <a:noFill/>
        </a:ln>
        <a:effectLst/>
      </c:spPr>
    </c:plotArea>
    <c:legend>
      <c:legendPos val="b"/>
      <c:layout>
        <c:manualLayout>
          <c:xMode val="edge"/>
          <c:yMode val="edge"/>
          <c:x val="0.27408031215349432"/>
          <c:y val="0.912221527864573"/>
          <c:w val="0.43647043235563315"/>
          <c:h val="5.8978124205374668E-2"/>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Лид ё сарлавҳа</a:t>
            </a:r>
            <a:endParaRPr lang="ru-RU">
              <a:effectLst/>
            </a:endParaRPr>
          </a:p>
        </c:rich>
      </c:tx>
      <c:layout>
        <c:manualLayout>
          <c:xMode val="edge"/>
          <c:yMode val="edge"/>
          <c:x val="0.3732335218661047"/>
          <c:y val="4.6674445740956777E-2"/>
        </c:manualLayout>
      </c:layout>
      <c:overlay val="0"/>
      <c:spPr>
        <a:noFill/>
        <a:ln>
          <a:noFill/>
        </a:ln>
        <a:effectLst/>
      </c:spPr>
    </c:title>
    <c:autoTitleDeleted val="0"/>
    <c:plotArea>
      <c:layout>
        <c:manualLayout>
          <c:layoutTarget val="inner"/>
          <c:xMode val="edge"/>
          <c:yMode val="edge"/>
          <c:x val="3.0516431924882601E-2"/>
          <c:y val="0.20215884624690292"/>
          <c:w val="0.94835680751173712"/>
          <c:h val="0.54862533956884396"/>
        </c:manualLayout>
      </c:layout>
      <c:barChart>
        <c:barDir val="col"/>
        <c:grouping val="clustered"/>
        <c:varyColors val="0"/>
        <c:ser>
          <c:idx val="0"/>
          <c:order val="0"/>
          <c:tx>
            <c:strRef>
              <c:f>'Лид ё сарлавҳа'!$P$32</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'Лид ё сарлавҳа'!$O$33:$O$35</c:f>
              <c:strCache>
                <c:ptCount val="3"/>
                <c:pt idx="0">
                  <c:v>АЗИЯ ПЛЮС</c:v>
                </c:pt>
                <c:pt idx="1">
                  <c:v>ОЗОДАГОН</c:v>
                </c:pt>
                <c:pt idx="2">
                  <c:v>ХОВАР</c:v>
                </c:pt>
              </c:strCache>
            </c:strRef>
          </c:cat>
          <c:val>
            <c:numRef>
              <c:f>'Лид ё сарлавҳа'!$P$33:$P$35</c:f>
              <c:numCache>
                <c:formatCode>0%</c:formatCode>
                <c:ptCount val="3"/>
                <c:pt idx="0">
                  <c:v>0.58000000000000007</c:v>
                </c:pt>
                <c:pt idx="1">
                  <c:v>0.92</c:v>
                </c:pt>
                <c:pt idx="2">
                  <c:v>0.13</c:v>
                </c:pt>
              </c:numCache>
            </c:numRef>
          </c:val>
          <c:extLst xmlns:c16r2="http://schemas.microsoft.com/office/drawing/2015/06/chart">
            <c:ext xmlns:c16="http://schemas.microsoft.com/office/drawing/2014/chart" uri="{C3380CC4-5D6E-409C-BE32-E72D297353CC}">
              <c16:uniqueId val="{00000000-5E10-4E7A-90EF-D694DA6F776D}"/>
            </c:ext>
          </c:extLst>
        </c:ser>
        <c:ser>
          <c:idx val="1"/>
          <c:order val="1"/>
          <c:tx>
            <c:strRef>
              <c:f>'Лид ё сарлавҳа'!$Q$32</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'Лид ё сарлавҳа'!$O$33:$O$35</c:f>
              <c:strCache>
                <c:ptCount val="3"/>
                <c:pt idx="0">
                  <c:v>АЗИЯ ПЛЮС</c:v>
                </c:pt>
                <c:pt idx="1">
                  <c:v>ОЗОДАГОН</c:v>
                </c:pt>
                <c:pt idx="2">
                  <c:v>ХОВАР</c:v>
                </c:pt>
              </c:strCache>
            </c:strRef>
          </c:cat>
          <c:val>
            <c:numRef>
              <c:f>'Лид ё сарлавҳа'!$Q$33:$Q$35</c:f>
              <c:numCache>
                <c:formatCode>0%</c:formatCode>
                <c:ptCount val="3"/>
                <c:pt idx="0">
                  <c:v>1</c:v>
                </c:pt>
                <c:pt idx="1">
                  <c:v>0.9500000000000004</c:v>
                </c:pt>
                <c:pt idx="2">
                  <c:v>0</c:v>
                </c:pt>
              </c:numCache>
            </c:numRef>
          </c:val>
          <c:extLst xmlns:c16r2="http://schemas.microsoft.com/office/drawing/2015/06/chart">
            <c:ext xmlns:c16="http://schemas.microsoft.com/office/drawing/2014/chart" uri="{C3380CC4-5D6E-409C-BE32-E72D297353CC}">
              <c16:uniqueId val="{00000001-5E10-4E7A-90EF-D694DA6F776D}"/>
            </c:ext>
          </c:extLst>
        </c:ser>
        <c:dLbls>
          <c:showLegendKey val="0"/>
          <c:showVal val="1"/>
          <c:showCatName val="0"/>
          <c:showSerName val="0"/>
          <c:showPercent val="0"/>
          <c:showBubbleSize val="0"/>
        </c:dLbls>
        <c:gapWidth val="100"/>
        <c:overlap val="-24"/>
        <c:axId val="326330624"/>
        <c:axId val="326336512"/>
      </c:barChart>
      <c:catAx>
        <c:axId val="3263306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crossAx val="326336512"/>
        <c:crosses val="autoZero"/>
        <c:auto val="1"/>
        <c:lblAlgn val="ctr"/>
        <c:lblOffset val="100"/>
        <c:noMultiLvlLbl val="0"/>
      </c:catAx>
      <c:valAx>
        <c:axId val="326336512"/>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6330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Акс ва тасвирҳои марбут ба матлаб</a:t>
            </a:r>
            <a:endParaRPr lang="ru-RU">
              <a:effectLst/>
            </a:endParaRPr>
          </a:p>
        </c:rich>
      </c:tx>
      <c:layout>
        <c:manualLayout>
          <c:xMode val="edge"/>
          <c:yMode val="edge"/>
          <c:x val="0.21428958638260978"/>
          <c:y val="5.7946782714491038E-2"/>
        </c:manualLayout>
      </c:layout>
      <c:overlay val="0"/>
      <c:spPr>
        <a:noFill/>
        <a:ln>
          <a:noFill/>
        </a:ln>
        <a:effectLst/>
      </c:spPr>
    </c:title>
    <c:autoTitleDeleted val="0"/>
    <c:plotArea>
      <c:layout>
        <c:manualLayout>
          <c:layoutTarget val="inner"/>
          <c:xMode val="edge"/>
          <c:yMode val="edge"/>
          <c:x val="9.9051835516819273E-3"/>
          <c:y val="0.20975673672616207"/>
          <c:w val="0.97792114545792752"/>
          <c:h val="0.56068997615547755"/>
        </c:manualLayout>
      </c:layout>
      <c:barChart>
        <c:barDir val="col"/>
        <c:grouping val="clustered"/>
        <c:varyColors val="0"/>
        <c:ser>
          <c:idx val="0"/>
          <c:order val="0"/>
          <c:tx>
            <c:strRef>
              <c:f>'Акс ва тасвирҳои марбут'!$N$35</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'Акс ва тасвирҳои марбут'!$M$36:$M$38</c:f>
              <c:strCache>
                <c:ptCount val="3"/>
                <c:pt idx="0">
                  <c:v>АЗИЯ ПЛЮС</c:v>
                </c:pt>
                <c:pt idx="1">
                  <c:v>ОЗОДАГОН</c:v>
                </c:pt>
                <c:pt idx="2">
                  <c:v>ХОВАР</c:v>
                </c:pt>
              </c:strCache>
            </c:strRef>
          </c:cat>
          <c:val>
            <c:numRef>
              <c:f>'Акс ва тасвирҳои марбут'!$N$36:$N$38</c:f>
              <c:numCache>
                <c:formatCode>0%</c:formatCode>
                <c:ptCount val="3"/>
                <c:pt idx="0">
                  <c:v>0.8</c:v>
                </c:pt>
                <c:pt idx="1">
                  <c:v>1</c:v>
                </c:pt>
                <c:pt idx="2">
                  <c:v>1</c:v>
                </c:pt>
              </c:numCache>
            </c:numRef>
          </c:val>
          <c:extLst xmlns:c16r2="http://schemas.microsoft.com/office/drawing/2015/06/chart">
            <c:ext xmlns:c16="http://schemas.microsoft.com/office/drawing/2014/chart" uri="{C3380CC4-5D6E-409C-BE32-E72D297353CC}">
              <c16:uniqueId val="{00000000-1C4B-4526-876A-3937965236D5}"/>
            </c:ext>
          </c:extLst>
        </c:ser>
        <c:ser>
          <c:idx val="1"/>
          <c:order val="1"/>
          <c:tx>
            <c:strRef>
              <c:f>'Акс ва тасвирҳои марбут'!$O$35</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'Акс ва тасвирҳои марбут'!$M$36:$M$38</c:f>
              <c:strCache>
                <c:ptCount val="3"/>
                <c:pt idx="0">
                  <c:v>АЗИЯ ПЛЮС</c:v>
                </c:pt>
                <c:pt idx="1">
                  <c:v>ОЗОДАГОН</c:v>
                </c:pt>
                <c:pt idx="2">
                  <c:v>ХОВАР</c:v>
                </c:pt>
              </c:strCache>
            </c:strRef>
          </c:cat>
          <c:val>
            <c:numRef>
              <c:f>'Акс ва тасвирҳои марбут'!$O$36:$O$38</c:f>
              <c:numCache>
                <c:formatCode>0%</c:formatCode>
                <c:ptCount val="3"/>
                <c:pt idx="0">
                  <c:v>0.9500000000000004</c:v>
                </c:pt>
                <c:pt idx="1">
                  <c:v>1</c:v>
                </c:pt>
                <c:pt idx="2">
                  <c:v>1</c:v>
                </c:pt>
              </c:numCache>
            </c:numRef>
          </c:val>
          <c:extLst xmlns:c16r2="http://schemas.microsoft.com/office/drawing/2015/06/chart">
            <c:ext xmlns:c16="http://schemas.microsoft.com/office/drawing/2014/chart" uri="{C3380CC4-5D6E-409C-BE32-E72D297353CC}">
              <c16:uniqueId val="{00000001-1C4B-4526-876A-3937965236D5}"/>
            </c:ext>
          </c:extLst>
        </c:ser>
        <c:dLbls>
          <c:showLegendKey val="0"/>
          <c:showVal val="1"/>
          <c:showCatName val="0"/>
          <c:showSerName val="0"/>
          <c:showPercent val="0"/>
          <c:showBubbleSize val="0"/>
        </c:dLbls>
        <c:gapWidth val="100"/>
        <c:overlap val="-24"/>
        <c:axId val="326363392"/>
        <c:axId val="326373376"/>
      </c:barChart>
      <c:catAx>
        <c:axId val="32636339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crossAx val="326373376"/>
        <c:crosses val="autoZero"/>
        <c:auto val="1"/>
        <c:lblAlgn val="ctr"/>
        <c:lblOffset val="100"/>
        <c:noMultiLvlLbl val="0"/>
      </c:catAx>
      <c:valAx>
        <c:axId val="326373376"/>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6363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Қисмати "буридашуда"</a:t>
            </a:r>
            <a:endParaRPr lang="ru-RU">
              <a:effectLst/>
            </a:endParaRPr>
          </a:p>
        </c:rich>
      </c:tx>
      <c:overlay val="0"/>
      <c:spPr>
        <a:noFill/>
        <a:ln>
          <a:noFill/>
        </a:ln>
        <a:effectLst/>
      </c:spPr>
    </c:title>
    <c:autoTitleDeleted val="0"/>
    <c:plotArea>
      <c:layout>
        <c:manualLayout>
          <c:layoutTarget val="inner"/>
          <c:xMode val="edge"/>
          <c:yMode val="edge"/>
          <c:x val="2.4479804161566733E-2"/>
          <c:y val="0.21287729982283096"/>
          <c:w val="0.96328029375764956"/>
          <c:h val="0.53836156498974341"/>
        </c:manualLayout>
      </c:layout>
      <c:barChart>
        <c:barDir val="col"/>
        <c:grouping val="clustered"/>
        <c:varyColors val="0"/>
        <c:ser>
          <c:idx val="0"/>
          <c:order val="0"/>
          <c:tx>
            <c:strRef>
              <c:f>'Қисмати "буридашуда"'!$K$35</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'Қисмати "буридашуда"'!$J$36:$J$38</c:f>
              <c:strCache>
                <c:ptCount val="3"/>
                <c:pt idx="0">
                  <c:v>АЗИЯ ПЛЮС</c:v>
                </c:pt>
                <c:pt idx="1">
                  <c:v>ОЗОДАГОН</c:v>
                </c:pt>
                <c:pt idx="2">
                  <c:v>ХОВАР</c:v>
                </c:pt>
              </c:strCache>
            </c:strRef>
          </c:cat>
          <c:val>
            <c:numRef>
              <c:f>'Қисмати "буридашуда"'!$K$36:$K$38</c:f>
              <c:numCache>
                <c:formatCode>0%</c:formatCode>
                <c:ptCount val="3"/>
                <c:pt idx="0">
                  <c:v>4.0000000000000022E-2</c:v>
                </c:pt>
                <c:pt idx="1">
                  <c:v>8.0000000000000043E-2</c:v>
                </c:pt>
                <c:pt idx="2">
                  <c:v>6.0000000000000032E-2</c:v>
                </c:pt>
              </c:numCache>
            </c:numRef>
          </c:val>
          <c:extLst xmlns:c16r2="http://schemas.microsoft.com/office/drawing/2015/06/chart">
            <c:ext xmlns:c16="http://schemas.microsoft.com/office/drawing/2014/chart" uri="{C3380CC4-5D6E-409C-BE32-E72D297353CC}">
              <c16:uniqueId val="{00000000-E8E6-4B8B-BA90-2EEE01A3B451}"/>
            </c:ext>
          </c:extLst>
        </c:ser>
        <c:ser>
          <c:idx val="1"/>
          <c:order val="1"/>
          <c:tx>
            <c:strRef>
              <c:f>'Қисмати "буридашуда"'!$L$35</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'Қисмати "буридашуда"'!$J$36:$J$38</c:f>
              <c:strCache>
                <c:ptCount val="3"/>
                <c:pt idx="0">
                  <c:v>АЗИЯ ПЛЮС</c:v>
                </c:pt>
                <c:pt idx="1">
                  <c:v>ОЗОДАГОН</c:v>
                </c:pt>
                <c:pt idx="2">
                  <c:v>ХОВАР</c:v>
                </c:pt>
              </c:strCache>
            </c:strRef>
          </c:cat>
          <c:val>
            <c:numRef>
              <c:f>'Қисмати "буридашуда"'!$L$36:$L$38</c:f>
              <c:numCache>
                <c:formatCode>0%</c:formatCode>
                <c:ptCount val="3"/>
                <c:pt idx="0">
                  <c:v>0.5</c:v>
                </c:pt>
                <c:pt idx="1">
                  <c:v>0.5</c:v>
                </c:pt>
                <c:pt idx="2">
                  <c:v>0</c:v>
                </c:pt>
              </c:numCache>
            </c:numRef>
          </c:val>
          <c:extLst xmlns:c16r2="http://schemas.microsoft.com/office/drawing/2015/06/chart">
            <c:ext xmlns:c16="http://schemas.microsoft.com/office/drawing/2014/chart" uri="{C3380CC4-5D6E-409C-BE32-E72D297353CC}">
              <c16:uniqueId val="{00000001-E8E6-4B8B-BA90-2EEE01A3B451}"/>
            </c:ext>
          </c:extLst>
        </c:ser>
        <c:dLbls>
          <c:showLegendKey val="0"/>
          <c:showVal val="1"/>
          <c:showCatName val="0"/>
          <c:showSerName val="0"/>
          <c:showPercent val="0"/>
          <c:showBubbleSize val="0"/>
        </c:dLbls>
        <c:gapWidth val="100"/>
        <c:overlap val="-24"/>
        <c:axId val="326420736"/>
        <c:axId val="326430720"/>
      </c:barChart>
      <c:catAx>
        <c:axId val="3264207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crossAx val="326430720"/>
        <c:crosses val="autoZero"/>
        <c:auto val="1"/>
        <c:lblAlgn val="ctr"/>
        <c:lblOffset val="100"/>
        <c:noMultiLvlLbl val="0"/>
      </c:catAx>
      <c:valAx>
        <c:axId val="326430720"/>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6420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600" b="1" i="0" baseline="0">
                <a:effectLst/>
              </a:rPr>
              <a:t>Ривоят</a:t>
            </a:r>
            <a:endParaRPr lang="ru-RU" sz="1600">
              <a:effectLst/>
            </a:endParaRPr>
          </a:p>
        </c:rich>
      </c:tx>
      <c:layout>
        <c:manualLayout>
          <c:xMode val="edge"/>
          <c:yMode val="edge"/>
          <c:x val="0.43328162547292498"/>
          <c:y val="7.0274068868587475E-2"/>
        </c:manualLayout>
      </c:layout>
      <c:overlay val="0"/>
      <c:spPr>
        <a:noFill/>
        <a:ln>
          <a:noFill/>
        </a:ln>
        <a:effectLst/>
      </c:spPr>
    </c:title>
    <c:autoTitleDeleted val="0"/>
    <c:plotArea>
      <c:layout>
        <c:manualLayout>
          <c:layoutTarget val="inner"/>
          <c:xMode val="edge"/>
          <c:yMode val="edge"/>
          <c:x val="0"/>
          <c:y val="0.23914265635980322"/>
          <c:w val="0.99144842330304661"/>
          <c:h val="0.50409913623762603"/>
        </c:manualLayout>
      </c:layout>
      <c:barChart>
        <c:barDir val="col"/>
        <c:grouping val="clustered"/>
        <c:varyColors val="0"/>
        <c:ser>
          <c:idx val="0"/>
          <c:order val="0"/>
          <c:tx>
            <c:strRef>
              <c:f>'Дастрасии хонандаи оддӣ '!$S$39</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'Дастрасии хонандаи оддӣ '!$R$40:$R$42</c:f>
              <c:strCache>
                <c:ptCount val="3"/>
                <c:pt idx="0">
                  <c:v>АЗИЯ ПЛЮС</c:v>
                </c:pt>
                <c:pt idx="1">
                  <c:v>ОЗОДАГОН</c:v>
                </c:pt>
                <c:pt idx="2">
                  <c:v>ХОВАР</c:v>
                </c:pt>
              </c:strCache>
            </c:strRef>
          </c:cat>
          <c:val>
            <c:numRef>
              <c:f>'Дастрасии хонандаи оддӣ '!$S$40:$S$42</c:f>
              <c:numCache>
                <c:formatCode>0%</c:formatCode>
                <c:ptCount val="3"/>
                <c:pt idx="0">
                  <c:v>4.0000000000000022E-2</c:v>
                </c:pt>
                <c:pt idx="1">
                  <c:v>8.0000000000000043E-2</c:v>
                </c:pt>
                <c:pt idx="2">
                  <c:v>6.0000000000000032E-2</c:v>
                </c:pt>
              </c:numCache>
            </c:numRef>
          </c:val>
          <c:extLst xmlns:c16r2="http://schemas.microsoft.com/office/drawing/2015/06/chart">
            <c:ext xmlns:c16="http://schemas.microsoft.com/office/drawing/2014/chart" uri="{C3380CC4-5D6E-409C-BE32-E72D297353CC}">
              <c16:uniqueId val="{00000000-4708-49C1-8900-AB9B4C770C1D}"/>
            </c:ext>
          </c:extLst>
        </c:ser>
        <c:ser>
          <c:idx val="1"/>
          <c:order val="1"/>
          <c:tx>
            <c:strRef>
              <c:f>'Дастрасии хонандаи оддӣ '!$T$39</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'Дастрасии хонандаи оддӣ '!$R$40:$R$42</c:f>
              <c:strCache>
                <c:ptCount val="3"/>
                <c:pt idx="0">
                  <c:v>АЗИЯ ПЛЮС</c:v>
                </c:pt>
                <c:pt idx="1">
                  <c:v>ОЗОДАГОН</c:v>
                </c:pt>
                <c:pt idx="2">
                  <c:v>ХОВАР</c:v>
                </c:pt>
              </c:strCache>
            </c:strRef>
          </c:cat>
          <c:val>
            <c:numRef>
              <c:f>'Дастрасии хонандаи оддӣ '!$T$40:$T$42</c:f>
              <c:numCache>
                <c:formatCode>0%</c:formatCode>
                <c:ptCount val="3"/>
                <c:pt idx="0">
                  <c:v>0.5</c:v>
                </c:pt>
                <c:pt idx="1">
                  <c:v>0.5</c:v>
                </c:pt>
                <c:pt idx="2">
                  <c:v>0</c:v>
                </c:pt>
              </c:numCache>
            </c:numRef>
          </c:val>
          <c:extLst xmlns:c16r2="http://schemas.microsoft.com/office/drawing/2015/06/chart">
            <c:ext xmlns:c16="http://schemas.microsoft.com/office/drawing/2014/chart" uri="{C3380CC4-5D6E-409C-BE32-E72D297353CC}">
              <c16:uniqueId val="{00000001-4708-49C1-8900-AB9B4C770C1D}"/>
            </c:ext>
          </c:extLst>
        </c:ser>
        <c:dLbls>
          <c:showLegendKey val="0"/>
          <c:showVal val="1"/>
          <c:showCatName val="0"/>
          <c:showSerName val="0"/>
          <c:showPercent val="0"/>
          <c:showBubbleSize val="0"/>
        </c:dLbls>
        <c:gapWidth val="100"/>
        <c:overlap val="-24"/>
        <c:axId val="344619264"/>
        <c:axId val="344621056"/>
        <c:extLst xmlns:c16r2="http://schemas.microsoft.com/office/drawing/2015/06/chart">
          <c:ext xmlns:c15="http://schemas.microsoft.com/office/drawing/2012/chart" uri="{02D57815-91ED-43cb-92C2-25804820EDAC}">
            <c15:filteredBarSeries>
              <c15:ser>
                <c:idx val="2"/>
                <c:order val="2"/>
                <c:tx>
                  <c:strRef>
                    <c:extLst>
                      <c:ext uri="{02D57815-91ED-43cb-92C2-25804820EDAC}">
                        <c15:formulaRef>
                          <c15:sqref>'Дастрасии хонандаи оддӣ '!$U$39</c15:sqref>
                        </c15:formulaRef>
                      </c:ext>
                    </c:extLst>
                    <c:strCache>
                      <c:ptCount val="1"/>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2">
                                <a:lumMod val="35000"/>
                                <a:lumOff val="65000"/>
                              </a:schemeClr>
                            </a:solidFill>
                          </a:ln>
                          <a:effectLst/>
                        </c:spPr>
                      </c15:leaderLines>
                    </c:ext>
                  </c:extLst>
                </c:dLbls>
                <c:cat>
                  <c:strRef>
                    <c:extLst>
                      <c:ext uri="{02D57815-91ED-43cb-92C2-25804820EDAC}">
                        <c15:formulaRef>
                          <c15:sqref>'Дастрасии хонандаи оддӣ '!$R$40:$R$42</c15:sqref>
                        </c15:formulaRef>
                      </c:ext>
                    </c:extLst>
                    <c:strCache>
                      <c:ptCount val="3"/>
                      <c:pt idx="0">
                        <c:v>АЗИЯ ПЛЮС</c:v>
                      </c:pt>
                      <c:pt idx="1">
                        <c:v>ОЗОДАГОН</c:v>
                      </c:pt>
                      <c:pt idx="2">
                        <c:v>ХОВАР</c:v>
                      </c:pt>
                    </c:strCache>
                  </c:strRef>
                </c:cat>
                <c:val>
                  <c:numRef>
                    <c:extLst>
                      <c:ext uri="{02D57815-91ED-43cb-92C2-25804820EDAC}">
                        <c15:formulaRef>
                          <c15:sqref>'Дастрасии хонандаи оддӣ '!$U$40:$U$42</c15:sqref>
                        </c15:formulaRef>
                      </c:ext>
                    </c:extLst>
                    <c:numCache>
                      <c:formatCode>General</c:formatCode>
                      <c:ptCount val="3"/>
                    </c:numCache>
                  </c:numRef>
                </c:val>
                <c:extLst>
                  <c:ext xmlns:c16="http://schemas.microsoft.com/office/drawing/2014/chart" uri="{C3380CC4-5D6E-409C-BE32-E72D297353CC}">
                    <c16:uniqueId val="{00000002-4708-49C1-8900-AB9B4C770C1D}"/>
                  </c:ext>
                </c:extLst>
              </c15:ser>
            </c15:filteredBarSeries>
          </c:ext>
        </c:extLst>
      </c:barChart>
      <c:catAx>
        <c:axId val="3446192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crossAx val="344621056"/>
        <c:crosses val="autoZero"/>
        <c:auto val="1"/>
        <c:lblAlgn val="ctr"/>
        <c:lblOffset val="100"/>
        <c:noMultiLvlLbl val="0"/>
      </c:catAx>
      <c:valAx>
        <c:axId val="344621056"/>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4619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u="none" strike="noStrike" baseline="0">
                <a:effectLst/>
              </a:rPr>
              <a:t>Рушди ҳодиса</a:t>
            </a:r>
            <a:r>
              <a:rPr lang="ru-RU" sz="1800" b="1" i="0" u="none" strike="noStrike" baseline="0"/>
              <a:t> </a:t>
            </a:r>
            <a:endParaRPr lang="ru-RU" sz="1800" b="1"/>
          </a:p>
        </c:rich>
      </c:tx>
      <c:overlay val="0"/>
      <c:spPr>
        <a:noFill/>
        <a:ln>
          <a:noFill/>
        </a:ln>
        <a:effectLst/>
      </c:spPr>
    </c:title>
    <c:autoTitleDeleted val="0"/>
    <c:plotArea>
      <c:layout>
        <c:manualLayout>
          <c:layoutTarget val="inner"/>
          <c:xMode val="edge"/>
          <c:yMode val="edge"/>
          <c:x val="4.0098141126266263E-3"/>
          <c:y val="0.17020263462327875"/>
          <c:w val="0.99599018588737298"/>
          <c:h val="0.59382915998059482"/>
        </c:manualLayout>
      </c:layout>
      <c:barChart>
        <c:barDir val="col"/>
        <c:grouping val="clustered"/>
        <c:varyColors val="0"/>
        <c:ser>
          <c:idx val="0"/>
          <c:order val="0"/>
          <c:tx>
            <c:strRef>
              <c:f>'Дастрасии хонандаи оддӣ '!$AD$39</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'Дастрасии хонандаи оддӣ '!$AC$40:$AC$42</c:f>
              <c:strCache>
                <c:ptCount val="3"/>
                <c:pt idx="0">
                  <c:v>АЗИЯ ПЛЮС</c:v>
                </c:pt>
                <c:pt idx="1">
                  <c:v>ОЗОДАГОН</c:v>
                </c:pt>
                <c:pt idx="2">
                  <c:v>ХОВАР</c:v>
                </c:pt>
              </c:strCache>
            </c:strRef>
          </c:cat>
          <c:val>
            <c:numRef>
              <c:f>'Дастрасии хонандаи оддӣ '!$AD$40:$AD$42</c:f>
              <c:numCache>
                <c:formatCode>0%</c:formatCode>
                <c:ptCount val="3"/>
                <c:pt idx="0">
                  <c:v>0.83300000000000041</c:v>
                </c:pt>
                <c:pt idx="1">
                  <c:v>0.45800000000000002</c:v>
                </c:pt>
                <c:pt idx="2">
                  <c:v>0.25</c:v>
                </c:pt>
              </c:numCache>
            </c:numRef>
          </c:val>
          <c:extLst xmlns:c16r2="http://schemas.microsoft.com/office/drawing/2015/06/chart">
            <c:ext xmlns:c16="http://schemas.microsoft.com/office/drawing/2014/chart" uri="{C3380CC4-5D6E-409C-BE32-E72D297353CC}">
              <c16:uniqueId val="{00000000-C5A4-40ED-93F4-5BA7C59DB689}"/>
            </c:ext>
          </c:extLst>
        </c:ser>
        <c:ser>
          <c:idx val="1"/>
          <c:order val="1"/>
          <c:tx>
            <c:strRef>
              <c:f>'Дастрасии хонандаи оддӣ '!$AE$39</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'Дастрасии хонандаи оддӣ '!$AC$40:$AC$42</c:f>
              <c:strCache>
                <c:ptCount val="3"/>
                <c:pt idx="0">
                  <c:v>АЗИЯ ПЛЮС</c:v>
                </c:pt>
                <c:pt idx="1">
                  <c:v>ОЗОДАГОН</c:v>
                </c:pt>
                <c:pt idx="2">
                  <c:v>ХОВАР</c:v>
                </c:pt>
              </c:strCache>
            </c:strRef>
          </c:cat>
          <c:val>
            <c:numRef>
              <c:f>'Дастрасии хонандаи оддӣ '!$AE$40:$AE$42</c:f>
              <c:numCache>
                <c:formatCode>0%</c:formatCode>
                <c:ptCount val="3"/>
                <c:pt idx="0">
                  <c:v>0.9</c:v>
                </c:pt>
                <c:pt idx="1">
                  <c:v>0.1</c:v>
                </c:pt>
                <c:pt idx="2">
                  <c:v>0</c:v>
                </c:pt>
              </c:numCache>
            </c:numRef>
          </c:val>
          <c:extLst xmlns:c16r2="http://schemas.microsoft.com/office/drawing/2015/06/chart">
            <c:ext xmlns:c16="http://schemas.microsoft.com/office/drawing/2014/chart" uri="{C3380CC4-5D6E-409C-BE32-E72D297353CC}">
              <c16:uniqueId val="{00000001-C5A4-40ED-93F4-5BA7C59DB689}"/>
            </c:ext>
          </c:extLst>
        </c:ser>
        <c:dLbls>
          <c:showLegendKey val="0"/>
          <c:showVal val="1"/>
          <c:showCatName val="0"/>
          <c:showSerName val="0"/>
          <c:showPercent val="0"/>
          <c:showBubbleSize val="0"/>
        </c:dLbls>
        <c:gapWidth val="100"/>
        <c:overlap val="-24"/>
        <c:axId val="344791296"/>
        <c:axId val="344817664"/>
      </c:barChart>
      <c:catAx>
        <c:axId val="3447912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crossAx val="344817664"/>
        <c:crosses val="autoZero"/>
        <c:auto val="1"/>
        <c:lblAlgn val="ctr"/>
        <c:lblOffset val="100"/>
        <c:noMultiLvlLbl val="0"/>
      </c:catAx>
      <c:valAx>
        <c:axId val="344817664"/>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4791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u="none" strike="noStrike" baseline="0">
                <a:effectLst/>
              </a:rPr>
              <a:t>Пешгӯӣ</a:t>
            </a:r>
            <a:r>
              <a:rPr lang="ru-RU" sz="1800" b="1" i="0" u="none" strike="noStrike" baseline="0"/>
              <a:t> </a:t>
            </a:r>
            <a:endParaRPr lang="ru-RU" sz="1800" b="1"/>
          </a:p>
        </c:rich>
      </c:tx>
      <c:overlay val="0"/>
      <c:spPr>
        <a:noFill/>
        <a:ln>
          <a:noFill/>
        </a:ln>
        <a:effectLst/>
      </c:spPr>
    </c:title>
    <c:autoTitleDeleted val="0"/>
    <c:plotArea>
      <c:layout>
        <c:manualLayout>
          <c:layoutTarget val="inner"/>
          <c:xMode val="edge"/>
          <c:yMode val="edge"/>
          <c:x val="1.9160750283018498E-2"/>
          <c:y val="0.19209721567168411"/>
          <c:w val="0.978781652827871"/>
          <c:h val="0.5922341430489988"/>
        </c:manualLayout>
      </c:layout>
      <c:barChart>
        <c:barDir val="col"/>
        <c:grouping val="clustered"/>
        <c:varyColors val="0"/>
        <c:ser>
          <c:idx val="0"/>
          <c:order val="0"/>
          <c:tx>
            <c:strRef>
              <c:f>'Дастрасии хонандаи оддӣ '!$AQ$40</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'Дастрасии хонандаи оддӣ '!$AP$41:$AP$43</c:f>
              <c:strCache>
                <c:ptCount val="3"/>
                <c:pt idx="0">
                  <c:v>АЗИЯ ПЛЮС</c:v>
                </c:pt>
                <c:pt idx="1">
                  <c:v>ОЗОДАГОН</c:v>
                </c:pt>
                <c:pt idx="2">
                  <c:v>ХОВАР</c:v>
                </c:pt>
              </c:strCache>
            </c:strRef>
          </c:cat>
          <c:val>
            <c:numRef>
              <c:f>'Дастрасии хонандаи оддӣ '!$AQ$41:$AQ$43</c:f>
              <c:numCache>
                <c:formatCode>0%</c:formatCode>
                <c:ptCount val="3"/>
                <c:pt idx="0">
                  <c:v>0.45800000000000002</c:v>
                </c:pt>
                <c:pt idx="1">
                  <c:v>0.2080000000000001</c:v>
                </c:pt>
                <c:pt idx="2">
                  <c:v>0.37500000000000022</c:v>
                </c:pt>
              </c:numCache>
            </c:numRef>
          </c:val>
          <c:extLst xmlns:c16r2="http://schemas.microsoft.com/office/drawing/2015/06/chart">
            <c:ext xmlns:c16="http://schemas.microsoft.com/office/drawing/2014/chart" uri="{C3380CC4-5D6E-409C-BE32-E72D297353CC}">
              <c16:uniqueId val="{00000000-F4A4-4B0D-936C-0C4357CC0FD4}"/>
            </c:ext>
          </c:extLst>
        </c:ser>
        <c:ser>
          <c:idx val="1"/>
          <c:order val="1"/>
          <c:tx>
            <c:strRef>
              <c:f>'Дастрасии хонандаи оддӣ '!$AR$40</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dLbl>
              <c:idx val="0"/>
              <c:spPr>
                <a:solidFill>
                  <a:srgbClr val="00206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dLbl>
            <c:spPr>
              <a:solidFill>
                <a:srgbClr val="002060"/>
              </a:solid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'Дастрасии хонандаи оддӣ '!$AP$41:$AP$43</c:f>
              <c:strCache>
                <c:ptCount val="3"/>
                <c:pt idx="0">
                  <c:v>АЗИЯ ПЛЮС</c:v>
                </c:pt>
                <c:pt idx="1">
                  <c:v>ОЗОДАГОН</c:v>
                </c:pt>
                <c:pt idx="2">
                  <c:v>ХОВАР</c:v>
                </c:pt>
              </c:strCache>
            </c:strRef>
          </c:cat>
          <c:val>
            <c:numRef>
              <c:f>'Дастрасии хонандаи оддӣ '!$AR$41:$AR$43</c:f>
              <c:numCache>
                <c:formatCode>0%</c:formatCode>
                <c:ptCount val="3"/>
                <c:pt idx="0">
                  <c:v>0.75000000000000044</c:v>
                </c:pt>
                <c:pt idx="1">
                  <c:v>0.1</c:v>
                </c:pt>
                <c:pt idx="2">
                  <c:v>0.30000000000000021</c:v>
                </c:pt>
              </c:numCache>
            </c:numRef>
          </c:val>
          <c:extLst xmlns:c16r2="http://schemas.microsoft.com/office/drawing/2015/06/chart">
            <c:ext xmlns:c16="http://schemas.microsoft.com/office/drawing/2014/chart" uri="{C3380CC4-5D6E-409C-BE32-E72D297353CC}">
              <c16:uniqueId val="{00000001-F4A4-4B0D-936C-0C4357CC0FD4}"/>
            </c:ext>
          </c:extLst>
        </c:ser>
        <c:dLbls>
          <c:showLegendKey val="0"/>
          <c:showVal val="1"/>
          <c:showCatName val="0"/>
          <c:showSerName val="0"/>
          <c:showPercent val="0"/>
          <c:showBubbleSize val="0"/>
        </c:dLbls>
        <c:gapWidth val="100"/>
        <c:overlap val="-24"/>
        <c:axId val="344849024"/>
        <c:axId val="344863104"/>
      </c:barChart>
      <c:catAx>
        <c:axId val="3448490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crossAx val="344863104"/>
        <c:crosses val="autoZero"/>
        <c:auto val="1"/>
        <c:lblAlgn val="ctr"/>
        <c:lblOffset val="100"/>
        <c:noMultiLvlLbl val="0"/>
      </c:catAx>
      <c:valAx>
        <c:axId val="344863104"/>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4849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Истифодаи якчанд сарчашма</a:t>
            </a:r>
            <a:endParaRPr lang="ru-RU">
              <a:effectLst/>
            </a:endParaRPr>
          </a:p>
        </c:rich>
      </c:tx>
      <c:layout>
        <c:manualLayout>
          <c:xMode val="edge"/>
          <c:yMode val="edge"/>
          <c:x val="0.25718771962476655"/>
          <c:y val="3.4405987400364914E-2"/>
        </c:manualLayout>
      </c:layout>
      <c:overlay val="0"/>
      <c:spPr>
        <a:noFill/>
        <a:ln>
          <a:noFill/>
        </a:ln>
        <a:effectLst/>
      </c:spPr>
    </c:title>
    <c:autoTitleDeleted val="0"/>
    <c:plotArea>
      <c:layout>
        <c:manualLayout>
          <c:layoutTarget val="inner"/>
          <c:xMode val="edge"/>
          <c:yMode val="edge"/>
          <c:x val="0"/>
          <c:y val="0.20979672792105392"/>
          <c:w val="1"/>
          <c:h val="0.55254103646541852"/>
        </c:manualLayout>
      </c:layout>
      <c:barChart>
        <c:barDir val="col"/>
        <c:grouping val="clustered"/>
        <c:varyColors val="0"/>
        <c:ser>
          <c:idx val="0"/>
          <c:order val="0"/>
          <c:tx>
            <c:strRef>
              <c:f>'Истифодаи якчанд сарчашма'!$K$30</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'Истифодаи якчанд сарчашма'!$J$31:$J$33</c:f>
              <c:strCache>
                <c:ptCount val="3"/>
                <c:pt idx="0">
                  <c:v>АЗИЯ ПЛЮС</c:v>
                </c:pt>
                <c:pt idx="1">
                  <c:v>ОЗОДАГОН</c:v>
                </c:pt>
                <c:pt idx="2">
                  <c:v>ХОВАР</c:v>
                </c:pt>
              </c:strCache>
            </c:strRef>
          </c:cat>
          <c:val>
            <c:numRef>
              <c:f>'Истифодаи якчанд сарчашма'!$K$31:$K$33</c:f>
              <c:numCache>
                <c:formatCode>0%</c:formatCode>
                <c:ptCount val="3"/>
                <c:pt idx="0">
                  <c:v>0.42000000000000021</c:v>
                </c:pt>
                <c:pt idx="1">
                  <c:v>0.2400000000000001</c:v>
                </c:pt>
                <c:pt idx="2">
                  <c:v>6.0000000000000032E-2</c:v>
                </c:pt>
              </c:numCache>
            </c:numRef>
          </c:val>
          <c:extLst xmlns:c16r2="http://schemas.microsoft.com/office/drawing/2015/06/chart">
            <c:ext xmlns:c16="http://schemas.microsoft.com/office/drawing/2014/chart" uri="{C3380CC4-5D6E-409C-BE32-E72D297353CC}">
              <c16:uniqueId val="{00000000-DC88-41BF-8F36-E669F6DCFE42}"/>
            </c:ext>
          </c:extLst>
        </c:ser>
        <c:ser>
          <c:idx val="1"/>
          <c:order val="1"/>
          <c:tx>
            <c:strRef>
              <c:f>'Истифодаи якчанд сарчашма'!$L$30</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'Истифодаи якчанд сарчашма'!$J$31:$J$33</c:f>
              <c:strCache>
                <c:ptCount val="3"/>
                <c:pt idx="0">
                  <c:v>АЗИЯ ПЛЮС</c:v>
                </c:pt>
                <c:pt idx="1">
                  <c:v>ОЗОДАГОН</c:v>
                </c:pt>
                <c:pt idx="2">
                  <c:v>ХОВАР</c:v>
                </c:pt>
              </c:strCache>
            </c:strRef>
          </c:cat>
          <c:val>
            <c:numRef>
              <c:f>'Истифодаи якчанд сарчашма'!$L$31:$L$33</c:f>
              <c:numCache>
                <c:formatCode>0%</c:formatCode>
                <c:ptCount val="3"/>
                <c:pt idx="0">
                  <c:v>0.8</c:v>
                </c:pt>
                <c:pt idx="1">
                  <c:v>0.3500000000000002</c:v>
                </c:pt>
                <c:pt idx="2">
                  <c:v>0.15000000000000011</c:v>
                </c:pt>
              </c:numCache>
            </c:numRef>
          </c:val>
          <c:extLst xmlns:c16r2="http://schemas.microsoft.com/office/drawing/2015/06/chart">
            <c:ext xmlns:c16="http://schemas.microsoft.com/office/drawing/2014/chart" uri="{C3380CC4-5D6E-409C-BE32-E72D297353CC}">
              <c16:uniqueId val="{00000001-DC88-41BF-8F36-E669F6DCFE42}"/>
            </c:ext>
          </c:extLst>
        </c:ser>
        <c:dLbls>
          <c:showLegendKey val="0"/>
          <c:showVal val="1"/>
          <c:showCatName val="0"/>
          <c:showSerName val="0"/>
          <c:showPercent val="0"/>
          <c:showBubbleSize val="0"/>
        </c:dLbls>
        <c:gapWidth val="100"/>
        <c:overlap val="-24"/>
        <c:axId val="344898176"/>
        <c:axId val="344920448"/>
      </c:barChart>
      <c:catAx>
        <c:axId val="3448981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44920448"/>
        <c:crosses val="autoZero"/>
        <c:auto val="1"/>
        <c:lblAlgn val="ctr"/>
        <c:lblOffset val="100"/>
        <c:noMultiLvlLbl val="0"/>
      </c:catAx>
      <c:valAx>
        <c:axId val="344920448"/>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4898176"/>
        <c:crosses val="autoZero"/>
        <c:crossBetween val="between"/>
      </c:valAx>
      <c:spPr>
        <a:noFill/>
        <a:ln>
          <a:noFill/>
        </a:ln>
        <a:effectLst/>
      </c:spPr>
    </c:plotArea>
    <c:legend>
      <c:legendPos val="b"/>
      <c:layout>
        <c:manualLayout>
          <c:xMode val="edge"/>
          <c:yMode val="edge"/>
          <c:x val="0.34230803288508477"/>
          <c:y val="0.90048528431537245"/>
          <c:w val="0.3506650808670968"/>
          <c:h val="7.886777831367088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Андешаҳои мухталиф</a:t>
            </a:r>
            <a:endParaRPr lang="ru-RU">
              <a:effectLst/>
            </a:endParaRPr>
          </a:p>
        </c:rich>
      </c:tx>
      <c:layout>
        <c:manualLayout>
          <c:xMode val="edge"/>
          <c:yMode val="edge"/>
          <c:x val="0.30725915575319923"/>
          <c:y val="4.0554241297735723E-2"/>
        </c:manualLayout>
      </c:layout>
      <c:overlay val="0"/>
      <c:spPr>
        <a:noFill/>
        <a:ln>
          <a:noFill/>
        </a:ln>
        <a:effectLst/>
      </c:spPr>
    </c:title>
    <c:autoTitleDeleted val="0"/>
    <c:plotArea>
      <c:layout>
        <c:manualLayout>
          <c:layoutTarget val="inner"/>
          <c:xMode val="edge"/>
          <c:yMode val="edge"/>
          <c:x val="0"/>
          <c:y val="0.17227117056464597"/>
          <c:w val="0.99784110535405868"/>
          <c:h val="0.59429393309614598"/>
        </c:manualLayout>
      </c:layout>
      <c:barChart>
        <c:barDir val="col"/>
        <c:grouping val="clustered"/>
        <c:varyColors val="0"/>
        <c:ser>
          <c:idx val="0"/>
          <c:order val="0"/>
          <c:tx>
            <c:strRef>
              <c:f>'Андешаҳои мухталиф'!$K$31</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'Андешаҳои мухталиф'!$J$32:$J$34</c:f>
              <c:strCache>
                <c:ptCount val="3"/>
                <c:pt idx="0">
                  <c:v>АЗИЯ ПЛЮС</c:v>
                </c:pt>
                <c:pt idx="1">
                  <c:v>ОЗОДАГОН</c:v>
                </c:pt>
                <c:pt idx="2">
                  <c:v>ХОВАР</c:v>
                </c:pt>
              </c:strCache>
            </c:strRef>
          </c:cat>
          <c:val>
            <c:numRef>
              <c:f>'Андешаҳои мухталиф'!$K$32:$K$34</c:f>
              <c:numCache>
                <c:formatCode>0%</c:formatCode>
                <c:ptCount val="3"/>
                <c:pt idx="0">
                  <c:v>0.92</c:v>
                </c:pt>
                <c:pt idx="1">
                  <c:v>0.84000000000000041</c:v>
                </c:pt>
                <c:pt idx="2">
                  <c:v>0</c:v>
                </c:pt>
              </c:numCache>
            </c:numRef>
          </c:val>
          <c:extLst xmlns:c16r2="http://schemas.microsoft.com/office/drawing/2015/06/chart">
            <c:ext xmlns:c16="http://schemas.microsoft.com/office/drawing/2014/chart" uri="{C3380CC4-5D6E-409C-BE32-E72D297353CC}">
              <c16:uniqueId val="{00000000-5D21-46E1-AB4C-8323DC84EA63}"/>
            </c:ext>
          </c:extLst>
        </c:ser>
        <c:ser>
          <c:idx val="1"/>
          <c:order val="1"/>
          <c:tx>
            <c:strRef>
              <c:f>'Андешаҳои мухталиф'!$L$31</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'Андешаҳои мухталиф'!$J$32:$J$34</c:f>
              <c:strCache>
                <c:ptCount val="3"/>
                <c:pt idx="0">
                  <c:v>АЗИЯ ПЛЮС</c:v>
                </c:pt>
                <c:pt idx="1">
                  <c:v>ОЗОДАГОН</c:v>
                </c:pt>
                <c:pt idx="2">
                  <c:v>ХОВАР</c:v>
                </c:pt>
              </c:strCache>
            </c:strRef>
          </c:cat>
          <c:val>
            <c:numRef>
              <c:f>'Андешаҳои мухталиф'!$L$32:$L$34</c:f>
              <c:numCache>
                <c:formatCode>0%</c:formatCode>
                <c:ptCount val="3"/>
                <c:pt idx="0">
                  <c:v>0.5</c:v>
                </c:pt>
                <c:pt idx="1">
                  <c:v>0.30000000000000021</c:v>
                </c:pt>
                <c:pt idx="2">
                  <c:v>0</c:v>
                </c:pt>
              </c:numCache>
            </c:numRef>
          </c:val>
          <c:extLst xmlns:c16r2="http://schemas.microsoft.com/office/drawing/2015/06/chart">
            <c:ext xmlns:c16="http://schemas.microsoft.com/office/drawing/2014/chart" uri="{C3380CC4-5D6E-409C-BE32-E72D297353CC}">
              <c16:uniqueId val="{00000001-5D21-46E1-AB4C-8323DC84EA63}"/>
            </c:ext>
          </c:extLst>
        </c:ser>
        <c:dLbls>
          <c:showLegendKey val="0"/>
          <c:showVal val="1"/>
          <c:showCatName val="0"/>
          <c:showSerName val="0"/>
          <c:showPercent val="0"/>
          <c:showBubbleSize val="0"/>
        </c:dLbls>
        <c:gapWidth val="100"/>
        <c:overlap val="-24"/>
        <c:axId val="344947328"/>
        <c:axId val="344953216"/>
      </c:barChart>
      <c:catAx>
        <c:axId val="3449473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44953216"/>
        <c:crosses val="autoZero"/>
        <c:auto val="1"/>
        <c:lblAlgn val="ctr"/>
        <c:lblOffset val="100"/>
        <c:noMultiLvlLbl val="0"/>
      </c:catAx>
      <c:valAx>
        <c:axId val="344953216"/>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4947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Баҳои коршиносон</a:t>
            </a:r>
            <a:endParaRPr lang="ru-RU">
              <a:effectLst/>
            </a:endParaRPr>
          </a:p>
        </c:rich>
      </c:tx>
      <c:overlay val="0"/>
      <c:spPr>
        <a:noFill/>
        <a:ln>
          <a:noFill/>
        </a:ln>
        <a:effectLst/>
      </c:spPr>
    </c:title>
    <c:autoTitleDeleted val="0"/>
    <c:plotArea>
      <c:layout>
        <c:manualLayout>
          <c:layoutTarget val="inner"/>
          <c:xMode val="edge"/>
          <c:yMode val="edge"/>
          <c:x val="2.5442349947958832E-2"/>
          <c:y val="0.17217451000203463"/>
          <c:w val="0.94911530010408263"/>
          <c:h val="0.58850966708788754"/>
        </c:manualLayout>
      </c:layout>
      <c:barChart>
        <c:barDir val="col"/>
        <c:grouping val="clustered"/>
        <c:varyColors val="0"/>
        <c:ser>
          <c:idx val="0"/>
          <c:order val="0"/>
          <c:tx>
            <c:strRef>
              <c:f>'Баҳои коршиносон'!$K$38</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'Баҳои коршиносон'!$J$39:$J$41</c:f>
              <c:strCache>
                <c:ptCount val="3"/>
                <c:pt idx="0">
                  <c:v>АЗИЯ ПЛЮС</c:v>
                </c:pt>
                <c:pt idx="1">
                  <c:v>ОЗОДАГОН</c:v>
                </c:pt>
                <c:pt idx="2">
                  <c:v>ХОВАР</c:v>
                </c:pt>
              </c:strCache>
            </c:strRef>
          </c:cat>
          <c:val>
            <c:numRef>
              <c:f>'Баҳои коршиносон'!$K$39:$K$41</c:f>
              <c:numCache>
                <c:formatCode>0%</c:formatCode>
                <c:ptCount val="3"/>
                <c:pt idx="0">
                  <c:v>8.0000000000000043E-2</c:v>
                </c:pt>
                <c:pt idx="1">
                  <c:v>4.0000000000000022E-2</c:v>
                </c:pt>
                <c:pt idx="2">
                  <c:v>0.94000000000000039</c:v>
                </c:pt>
              </c:numCache>
            </c:numRef>
          </c:val>
          <c:extLst xmlns:c16r2="http://schemas.microsoft.com/office/drawing/2015/06/chart">
            <c:ext xmlns:c16="http://schemas.microsoft.com/office/drawing/2014/chart" uri="{C3380CC4-5D6E-409C-BE32-E72D297353CC}">
              <c16:uniqueId val="{00000000-0F7C-4F8E-8405-D63D70609430}"/>
            </c:ext>
          </c:extLst>
        </c:ser>
        <c:ser>
          <c:idx val="1"/>
          <c:order val="1"/>
          <c:tx>
            <c:strRef>
              <c:f>'Баҳои коршиносон'!$L$38</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'Баҳои коршиносон'!$J$39:$J$41</c:f>
              <c:strCache>
                <c:ptCount val="3"/>
                <c:pt idx="0">
                  <c:v>АЗИЯ ПЛЮС</c:v>
                </c:pt>
                <c:pt idx="1">
                  <c:v>ОЗОДАГОН</c:v>
                </c:pt>
                <c:pt idx="2">
                  <c:v>ХОВАР</c:v>
                </c:pt>
              </c:strCache>
            </c:strRef>
          </c:cat>
          <c:val>
            <c:numRef>
              <c:f>'Баҳои коршиносон'!$L$39:$L$41</c:f>
              <c:numCache>
                <c:formatCode>0%</c:formatCode>
                <c:ptCount val="3"/>
                <c:pt idx="0">
                  <c:v>0.55000000000000004</c:v>
                </c:pt>
                <c:pt idx="1">
                  <c:v>0.2</c:v>
                </c:pt>
                <c:pt idx="2">
                  <c:v>0.05</c:v>
                </c:pt>
              </c:numCache>
            </c:numRef>
          </c:val>
          <c:extLst xmlns:c16r2="http://schemas.microsoft.com/office/drawing/2015/06/chart">
            <c:ext xmlns:c16="http://schemas.microsoft.com/office/drawing/2014/chart" uri="{C3380CC4-5D6E-409C-BE32-E72D297353CC}">
              <c16:uniqueId val="{00000001-0F7C-4F8E-8405-D63D70609430}"/>
            </c:ext>
          </c:extLst>
        </c:ser>
        <c:dLbls>
          <c:showLegendKey val="0"/>
          <c:showVal val="1"/>
          <c:showCatName val="0"/>
          <c:showSerName val="0"/>
          <c:showPercent val="0"/>
          <c:showBubbleSize val="0"/>
        </c:dLbls>
        <c:gapWidth val="100"/>
        <c:overlap val="-24"/>
        <c:axId val="344976000"/>
        <c:axId val="345190784"/>
      </c:barChart>
      <c:catAx>
        <c:axId val="3449760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45190784"/>
        <c:crosses val="autoZero"/>
        <c:auto val="1"/>
        <c:lblAlgn val="ctr"/>
        <c:lblOffset val="100"/>
        <c:noMultiLvlLbl val="0"/>
      </c:catAx>
      <c:valAx>
        <c:axId val="345190784"/>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4976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Меъёрҳои ахлоқӣ</a:t>
            </a:r>
            <a:endParaRPr lang="ru-RU">
              <a:effectLst/>
            </a:endParaRPr>
          </a:p>
        </c:rich>
      </c:tx>
      <c:overlay val="0"/>
      <c:spPr>
        <a:noFill/>
        <a:ln>
          <a:noFill/>
        </a:ln>
        <a:effectLst/>
      </c:spPr>
    </c:title>
    <c:autoTitleDeleted val="0"/>
    <c:plotArea>
      <c:layout>
        <c:manualLayout>
          <c:layoutTarget val="inner"/>
          <c:xMode val="edge"/>
          <c:yMode val="edge"/>
          <c:x val="7.1431450875760428E-3"/>
          <c:y val="0.20709172986388111"/>
          <c:w val="0.96904761324477295"/>
          <c:h val="0.53630826875349979"/>
        </c:manualLayout>
      </c:layout>
      <c:barChart>
        <c:barDir val="col"/>
        <c:grouping val="clustered"/>
        <c:varyColors val="0"/>
        <c:ser>
          <c:idx val="0"/>
          <c:order val="0"/>
          <c:tx>
            <c:strRef>
              <c:f>'Меъёрҳои ахлоқӣ'!$J$31</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'Меъёрҳои ахлоқӣ'!$I$32:$I$34</c:f>
              <c:strCache>
                <c:ptCount val="3"/>
                <c:pt idx="0">
                  <c:v>АЗИЯ ПЛЮС</c:v>
                </c:pt>
                <c:pt idx="1">
                  <c:v>ОЗОДАГОН</c:v>
                </c:pt>
                <c:pt idx="2">
                  <c:v>ХОВАР</c:v>
                </c:pt>
              </c:strCache>
            </c:strRef>
          </c:cat>
          <c:val>
            <c:numRef>
              <c:f>'Меъёрҳои ахлоқӣ'!$J$32:$J$34</c:f>
              <c:numCache>
                <c:formatCode>0%</c:formatCode>
                <c:ptCount val="3"/>
                <c:pt idx="0">
                  <c:v>0.96000000000000041</c:v>
                </c:pt>
                <c:pt idx="1">
                  <c:v>1</c:v>
                </c:pt>
                <c:pt idx="2">
                  <c:v>1</c:v>
                </c:pt>
              </c:numCache>
            </c:numRef>
          </c:val>
          <c:extLst xmlns:c16r2="http://schemas.microsoft.com/office/drawing/2015/06/chart">
            <c:ext xmlns:c16="http://schemas.microsoft.com/office/drawing/2014/chart" uri="{C3380CC4-5D6E-409C-BE32-E72D297353CC}">
              <c16:uniqueId val="{00000002-E532-4EB4-93C9-9011DD6D45C8}"/>
            </c:ext>
          </c:extLst>
        </c:ser>
        <c:ser>
          <c:idx val="1"/>
          <c:order val="1"/>
          <c:tx>
            <c:strRef>
              <c:f>'Меъёрҳои ахлоқӣ'!$K$31</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'Меъёрҳои ахлоқӣ'!$I$32:$I$34</c:f>
              <c:strCache>
                <c:ptCount val="3"/>
                <c:pt idx="0">
                  <c:v>АЗИЯ ПЛЮС</c:v>
                </c:pt>
                <c:pt idx="1">
                  <c:v>ОЗОДАГОН</c:v>
                </c:pt>
                <c:pt idx="2">
                  <c:v>ХОВАР</c:v>
                </c:pt>
              </c:strCache>
            </c:strRef>
          </c:cat>
          <c:val>
            <c:numRef>
              <c:f>'Меъёрҳои ахлоқӣ'!$K$32:$K$34</c:f>
              <c:numCache>
                <c:formatCode>0%</c:formatCode>
                <c:ptCount val="3"/>
                <c:pt idx="0">
                  <c:v>1</c:v>
                </c:pt>
                <c:pt idx="1">
                  <c:v>1</c:v>
                </c:pt>
                <c:pt idx="2">
                  <c:v>1</c:v>
                </c:pt>
              </c:numCache>
            </c:numRef>
          </c:val>
          <c:extLst xmlns:c16r2="http://schemas.microsoft.com/office/drawing/2015/06/chart">
            <c:ext xmlns:c16="http://schemas.microsoft.com/office/drawing/2014/chart" uri="{C3380CC4-5D6E-409C-BE32-E72D297353CC}">
              <c16:uniqueId val="{00000003-E532-4EB4-93C9-9011DD6D45C8}"/>
            </c:ext>
          </c:extLst>
        </c:ser>
        <c:dLbls>
          <c:showLegendKey val="0"/>
          <c:showVal val="1"/>
          <c:showCatName val="0"/>
          <c:showSerName val="0"/>
          <c:showPercent val="0"/>
          <c:showBubbleSize val="0"/>
        </c:dLbls>
        <c:gapWidth val="100"/>
        <c:overlap val="-24"/>
        <c:axId val="345229952"/>
        <c:axId val="345235840"/>
      </c:barChart>
      <c:catAx>
        <c:axId val="3452299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45235840"/>
        <c:crosses val="autoZero"/>
        <c:auto val="1"/>
        <c:lblAlgn val="ctr"/>
        <c:lblOffset val="100"/>
        <c:noMultiLvlLbl val="0"/>
      </c:catAx>
      <c:valAx>
        <c:axId val="345235840"/>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5229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ru-RU" sz="1800" b="1" i="0" baseline="0">
                <a:effectLst/>
              </a:rPr>
              <a:t>Д</a:t>
            </a:r>
            <a:r>
              <a:rPr lang="tg-Cyrl-TJ" sz="1800" b="1" i="0" baseline="0">
                <a:effectLst/>
              </a:rPr>
              <a:t>ефинитсия</a:t>
            </a:r>
            <a:endParaRPr lang="ru-RU">
              <a:effectLst/>
            </a:endParaRPr>
          </a:p>
        </c:rich>
      </c:tx>
      <c:layout>
        <c:manualLayout>
          <c:xMode val="edge"/>
          <c:yMode val="edge"/>
          <c:x val="0.35797322983611285"/>
          <c:y val="4.4592407568663124E-2"/>
        </c:manualLayout>
      </c:layout>
      <c:overlay val="0"/>
      <c:spPr>
        <a:noFill/>
        <a:ln>
          <a:noFill/>
        </a:ln>
        <a:effectLst/>
      </c:spPr>
    </c:title>
    <c:autoTitleDeleted val="0"/>
    <c:plotArea>
      <c:layout>
        <c:manualLayout>
          <c:layoutTarget val="inner"/>
          <c:xMode val="edge"/>
          <c:yMode val="edge"/>
          <c:x val="2.8333330854476774E-2"/>
          <c:y val="0.19390836921973281"/>
          <c:w val="0.94805556010012593"/>
          <c:h val="0.5897382363554261"/>
        </c:manualLayout>
      </c:layout>
      <c:barChart>
        <c:barDir val="col"/>
        <c:grouping val="clustered"/>
        <c:varyColors val="0"/>
        <c:ser>
          <c:idx val="0"/>
          <c:order val="0"/>
          <c:tx>
            <c:strRef>
              <c:f>ДЕФИНИТСИЯ!$K$37</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ДЕФИНИТСИЯ!$J$38:$J$41</c:f>
              <c:strCache>
                <c:ptCount val="4"/>
                <c:pt idx="0">
                  <c:v>АЗИЯ ПЛЮС</c:v>
                </c:pt>
                <c:pt idx="1">
                  <c:v>ҶУМҲУРИЯТ</c:v>
                </c:pt>
                <c:pt idx="2">
                  <c:v>МИНБАРИ ХАЛҚ</c:v>
                </c:pt>
                <c:pt idx="3">
                  <c:v>ТОҶИКИСТОН</c:v>
                </c:pt>
              </c:strCache>
            </c:strRef>
          </c:cat>
          <c:val>
            <c:numRef>
              <c:f>ДЕФИНИТСИЯ!$K$38:$K$41</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0-DDD2-4B85-87D2-4B7CBFEED3D1}"/>
            </c:ext>
          </c:extLst>
        </c:ser>
        <c:ser>
          <c:idx val="1"/>
          <c:order val="1"/>
          <c:tx>
            <c:strRef>
              <c:f>ДЕФИНИТСИЯ!$L$37</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ДЕФИНИТСИЯ!$J$38:$J$41</c:f>
              <c:strCache>
                <c:ptCount val="4"/>
                <c:pt idx="0">
                  <c:v>АЗИЯ ПЛЮС</c:v>
                </c:pt>
                <c:pt idx="1">
                  <c:v>ҶУМҲУРИЯТ</c:v>
                </c:pt>
                <c:pt idx="2">
                  <c:v>МИНБАРИ ХАЛҚ</c:v>
                </c:pt>
                <c:pt idx="3">
                  <c:v>ТОҶИКИСТОН</c:v>
                </c:pt>
              </c:strCache>
            </c:strRef>
          </c:cat>
          <c:val>
            <c:numRef>
              <c:f>ДЕФИНИТСИЯ!$L$38:$L$41</c:f>
              <c:numCache>
                <c:formatCode>0%</c:formatCode>
                <c:ptCount val="4"/>
                <c:pt idx="0">
                  <c:v>0.73300000000000043</c:v>
                </c:pt>
                <c:pt idx="1">
                  <c:v>0.46700000000000008</c:v>
                </c:pt>
                <c:pt idx="2">
                  <c:v>0.4</c:v>
                </c:pt>
                <c:pt idx="3">
                  <c:v>0.8</c:v>
                </c:pt>
              </c:numCache>
            </c:numRef>
          </c:val>
          <c:extLst xmlns:c16r2="http://schemas.microsoft.com/office/drawing/2015/06/chart">
            <c:ext xmlns:c16="http://schemas.microsoft.com/office/drawing/2014/chart" uri="{C3380CC4-5D6E-409C-BE32-E72D297353CC}">
              <c16:uniqueId val="{00000001-DDD2-4B85-87D2-4B7CBFEED3D1}"/>
            </c:ext>
          </c:extLst>
        </c:ser>
        <c:dLbls>
          <c:showLegendKey val="0"/>
          <c:showVal val="0"/>
          <c:showCatName val="0"/>
          <c:showSerName val="0"/>
          <c:showPercent val="0"/>
          <c:showBubbleSize val="0"/>
        </c:dLbls>
        <c:gapWidth val="100"/>
        <c:overlap val="-24"/>
        <c:axId val="267219712"/>
        <c:axId val="267221248"/>
      </c:barChart>
      <c:catAx>
        <c:axId val="2672197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ru-RU"/>
          </a:p>
        </c:txPr>
        <c:crossAx val="267221248"/>
        <c:crosses val="autoZero"/>
        <c:auto val="1"/>
        <c:lblAlgn val="ctr"/>
        <c:lblOffset val="100"/>
        <c:noMultiLvlLbl val="0"/>
      </c:catAx>
      <c:valAx>
        <c:axId val="267221248"/>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267219712"/>
        <c:crosses val="autoZero"/>
        <c:crossBetween val="between"/>
      </c:valAx>
      <c:spPr>
        <a:noFill/>
        <a:ln>
          <a:noFill/>
        </a:ln>
        <a:effectLst/>
      </c:spPr>
    </c:plotArea>
    <c:legend>
      <c:legendPos val="b"/>
      <c:layout>
        <c:manualLayout>
          <c:xMode val="edge"/>
          <c:yMode val="edge"/>
          <c:x val="0.32822490566711288"/>
          <c:y val="0.90095299727962008"/>
          <c:w val="0.32702241233399754"/>
          <c:h val="5.7884780349306372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defRPr>
      </a:pPr>
      <a:endParaRPr lang="ru-RU"/>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Омори расмӣ</a:t>
            </a:r>
            <a:endParaRPr lang="ru-RU">
              <a:effectLst/>
            </a:endParaRPr>
          </a:p>
        </c:rich>
      </c:tx>
      <c:overlay val="0"/>
      <c:spPr>
        <a:noFill/>
        <a:ln>
          <a:noFill/>
        </a:ln>
        <a:effectLst/>
      </c:spPr>
    </c:title>
    <c:autoTitleDeleted val="0"/>
    <c:plotArea>
      <c:layout>
        <c:manualLayout>
          <c:layoutTarget val="inner"/>
          <c:xMode val="edge"/>
          <c:yMode val="edge"/>
          <c:x val="8.6852676148083917E-3"/>
          <c:y val="0.1967834043595667"/>
          <c:w val="0.98480078167408569"/>
          <c:h val="0.57093188540393602"/>
        </c:manualLayout>
      </c:layout>
      <c:barChart>
        <c:barDir val="col"/>
        <c:grouping val="clustered"/>
        <c:varyColors val="0"/>
        <c:ser>
          <c:idx val="0"/>
          <c:order val="0"/>
          <c:tx>
            <c:strRef>
              <c:f>Асосноккунӣ!$U$2</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Асосноккунӣ!$T$3:$T$5</c:f>
              <c:strCache>
                <c:ptCount val="3"/>
                <c:pt idx="0">
                  <c:v>АЗИЯ ПЛЮС</c:v>
                </c:pt>
                <c:pt idx="1">
                  <c:v>ОЗОДАГОН</c:v>
                </c:pt>
                <c:pt idx="2">
                  <c:v>ХОВАР</c:v>
                </c:pt>
              </c:strCache>
            </c:strRef>
          </c:cat>
          <c:val>
            <c:numRef>
              <c:f>Асосноккунӣ!$U$3:$U$5</c:f>
              <c:numCache>
                <c:formatCode>0%</c:formatCode>
                <c:ptCount val="3"/>
                <c:pt idx="0">
                  <c:v>0.92</c:v>
                </c:pt>
                <c:pt idx="1">
                  <c:v>0.72000000000000042</c:v>
                </c:pt>
                <c:pt idx="2">
                  <c:v>0.75000000000000044</c:v>
                </c:pt>
              </c:numCache>
            </c:numRef>
          </c:val>
          <c:extLst xmlns:c16r2="http://schemas.microsoft.com/office/drawing/2015/06/chart">
            <c:ext xmlns:c16="http://schemas.microsoft.com/office/drawing/2014/chart" uri="{C3380CC4-5D6E-409C-BE32-E72D297353CC}">
              <c16:uniqueId val="{00000000-E053-4DBC-A7A4-82852643FD81}"/>
            </c:ext>
          </c:extLst>
        </c:ser>
        <c:ser>
          <c:idx val="1"/>
          <c:order val="1"/>
          <c:tx>
            <c:strRef>
              <c:f>Асосноккунӣ!$V$2</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Асосноккунӣ!$T$3:$T$5</c:f>
              <c:strCache>
                <c:ptCount val="3"/>
                <c:pt idx="0">
                  <c:v>АЗИЯ ПЛЮС</c:v>
                </c:pt>
                <c:pt idx="1">
                  <c:v>ОЗОДАГОН</c:v>
                </c:pt>
                <c:pt idx="2">
                  <c:v>ХОВАР</c:v>
                </c:pt>
              </c:strCache>
            </c:strRef>
          </c:cat>
          <c:val>
            <c:numRef>
              <c:f>Асосноккунӣ!$V$3:$V$5</c:f>
              <c:numCache>
                <c:formatCode>0%</c:formatCode>
                <c:ptCount val="3"/>
                <c:pt idx="0">
                  <c:v>0.94699999999999995</c:v>
                </c:pt>
                <c:pt idx="1">
                  <c:v>0.4</c:v>
                </c:pt>
                <c:pt idx="2">
                  <c:v>0.5</c:v>
                </c:pt>
              </c:numCache>
            </c:numRef>
          </c:val>
          <c:extLst xmlns:c16r2="http://schemas.microsoft.com/office/drawing/2015/06/chart">
            <c:ext xmlns:c16="http://schemas.microsoft.com/office/drawing/2014/chart" uri="{C3380CC4-5D6E-409C-BE32-E72D297353CC}">
              <c16:uniqueId val="{00000001-E053-4DBC-A7A4-82852643FD81}"/>
            </c:ext>
          </c:extLst>
        </c:ser>
        <c:dLbls>
          <c:showLegendKey val="0"/>
          <c:showVal val="1"/>
          <c:showCatName val="0"/>
          <c:showSerName val="0"/>
          <c:showPercent val="0"/>
          <c:showBubbleSize val="0"/>
        </c:dLbls>
        <c:gapWidth val="100"/>
        <c:overlap val="-24"/>
        <c:axId val="345676416"/>
        <c:axId val="345686400"/>
      </c:barChart>
      <c:catAx>
        <c:axId val="3456764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45686400"/>
        <c:crosses val="autoZero"/>
        <c:auto val="1"/>
        <c:lblAlgn val="ctr"/>
        <c:lblOffset val="100"/>
        <c:noMultiLvlLbl val="0"/>
      </c:catAx>
      <c:valAx>
        <c:axId val="345686400"/>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5676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Ҳодисаи мушаххас</a:t>
            </a:r>
            <a:endParaRPr lang="ru-RU">
              <a:effectLst/>
            </a:endParaRPr>
          </a:p>
        </c:rich>
      </c:tx>
      <c:layout>
        <c:manualLayout>
          <c:xMode val="edge"/>
          <c:yMode val="edge"/>
          <c:x val="0.32207119304952192"/>
          <c:y val="3.3401373167563607E-2"/>
        </c:manualLayout>
      </c:layout>
      <c:overlay val="0"/>
      <c:spPr>
        <a:noFill/>
        <a:ln>
          <a:noFill/>
        </a:ln>
        <a:effectLst/>
      </c:spPr>
    </c:title>
    <c:autoTitleDeleted val="0"/>
    <c:plotArea>
      <c:layout>
        <c:manualLayout>
          <c:layoutTarget val="inner"/>
          <c:xMode val="edge"/>
          <c:yMode val="edge"/>
          <c:x val="4.6256996873887384E-3"/>
          <c:y val="0.21547640847219704"/>
          <c:w val="0.98843565972086256"/>
          <c:h val="0.52381950802661259"/>
        </c:manualLayout>
      </c:layout>
      <c:barChart>
        <c:barDir val="col"/>
        <c:grouping val="clustered"/>
        <c:varyColors val="0"/>
        <c:ser>
          <c:idx val="0"/>
          <c:order val="0"/>
          <c:tx>
            <c:strRef>
              <c:f>Асосноккунӣ!$U$26</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Асосноккунӣ!$T$27:$T$29</c:f>
              <c:strCache>
                <c:ptCount val="3"/>
                <c:pt idx="0">
                  <c:v>АЗИЯ ПЛЮС</c:v>
                </c:pt>
                <c:pt idx="1">
                  <c:v>ОЗОДАГОН</c:v>
                </c:pt>
                <c:pt idx="2">
                  <c:v>ХОВАР</c:v>
                </c:pt>
              </c:strCache>
            </c:strRef>
          </c:cat>
          <c:val>
            <c:numRef>
              <c:f>Асосноккунӣ!$U$27:$U$29</c:f>
              <c:numCache>
                <c:formatCode>0%</c:formatCode>
                <c:ptCount val="3"/>
                <c:pt idx="0">
                  <c:v>0.16</c:v>
                </c:pt>
                <c:pt idx="1">
                  <c:v>0.32000000000000023</c:v>
                </c:pt>
                <c:pt idx="2">
                  <c:v>0.19</c:v>
                </c:pt>
              </c:numCache>
            </c:numRef>
          </c:val>
          <c:extLst xmlns:c16r2="http://schemas.microsoft.com/office/drawing/2015/06/chart">
            <c:ext xmlns:c16="http://schemas.microsoft.com/office/drawing/2014/chart" uri="{C3380CC4-5D6E-409C-BE32-E72D297353CC}">
              <c16:uniqueId val="{00000000-EE13-41A9-92EB-8F71631FE173}"/>
            </c:ext>
          </c:extLst>
        </c:ser>
        <c:ser>
          <c:idx val="1"/>
          <c:order val="1"/>
          <c:tx>
            <c:strRef>
              <c:f>Асосноккунӣ!$V$26</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Асосноккунӣ!$T$27:$T$29</c:f>
              <c:strCache>
                <c:ptCount val="3"/>
                <c:pt idx="0">
                  <c:v>АЗИЯ ПЛЮС</c:v>
                </c:pt>
                <c:pt idx="1">
                  <c:v>ОЗОДАГОН</c:v>
                </c:pt>
                <c:pt idx="2">
                  <c:v>ХОВАР</c:v>
                </c:pt>
              </c:strCache>
            </c:strRef>
          </c:cat>
          <c:val>
            <c:numRef>
              <c:f>Асосноккунӣ!$V$27:$V$29</c:f>
              <c:numCache>
                <c:formatCode>0%</c:formatCode>
                <c:ptCount val="3"/>
                <c:pt idx="0">
                  <c:v>0.55000000000000004</c:v>
                </c:pt>
                <c:pt idx="1">
                  <c:v>0.4</c:v>
                </c:pt>
                <c:pt idx="2">
                  <c:v>0</c:v>
                </c:pt>
              </c:numCache>
            </c:numRef>
          </c:val>
          <c:extLst xmlns:c16r2="http://schemas.microsoft.com/office/drawing/2015/06/chart">
            <c:ext xmlns:c16="http://schemas.microsoft.com/office/drawing/2014/chart" uri="{C3380CC4-5D6E-409C-BE32-E72D297353CC}">
              <c16:uniqueId val="{00000001-EE13-41A9-92EB-8F71631FE173}"/>
            </c:ext>
          </c:extLst>
        </c:ser>
        <c:dLbls>
          <c:showLegendKey val="0"/>
          <c:showVal val="1"/>
          <c:showCatName val="0"/>
          <c:showSerName val="0"/>
          <c:showPercent val="0"/>
          <c:showBubbleSize val="0"/>
        </c:dLbls>
        <c:gapWidth val="100"/>
        <c:overlap val="-24"/>
        <c:axId val="346057344"/>
        <c:axId val="346067328"/>
      </c:barChart>
      <c:catAx>
        <c:axId val="3460573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46067328"/>
        <c:crosses val="autoZero"/>
        <c:auto val="1"/>
        <c:lblAlgn val="ctr"/>
        <c:lblOffset val="100"/>
        <c:noMultiLvlLbl val="0"/>
      </c:catAx>
      <c:valAx>
        <c:axId val="346067328"/>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6057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Сарчашмаҳои ноошкор</a:t>
            </a:r>
            <a:endParaRPr lang="ru-RU">
              <a:effectLst/>
            </a:endParaRPr>
          </a:p>
        </c:rich>
      </c:tx>
      <c:overlay val="0"/>
      <c:spPr>
        <a:noFill/>
        <a:ln>
          <a:noFill/>
        </a:ln>
        <a:effectLst/>
      </c:spPr>
    </c:title>
    <c:autoTitleDeleted val="0"/>
    <c:plotArea>
      <c:layout>
        <c:manualLayout>
          <c:layoutTarget val="inner"/>
          <c:xMode val="edge"/>
          <c:yMode val="edge"/>
          <c:x val="4.6256996873887384E-3"/>
          <c:y val="0.19659060524281738"/>
          <c:w val="0.97687095519906364"/>
          <c:h val="0.53965280689885964"/>
        </c:manualLayout>
      </c:layout>
      <c:barChart>
        <c:barDir val="col"/>
        <c:grouping val="clustered"/>
        <c:varyColors val="0"/>
        <c:ser>
          <c:idx val="0"/>
          <c:order val="0"/>
          <c:tx>
            <c:strRef>
              <c:f>Асосноккунӣ!$U$53</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Асосноккунӣ!$T$54:$T$56</c:f>
              <c:strCache>
                <c:ptCount val="3"/>
                <c:pt idx="0">
                  <c:v>АЗИЯ ПЛЮС</c:v>
                </c:pt>
                <c:pt idx="1">
                  <c:v>ОЗОДАГОН</c:v>
                </c:pt>
                <c:pt idx="2">
                  <c:v>ХОВАР</c:v>
                </c:pt>
              </c:strCache>
            </c:strRef>
          </c:cat>
          <c:val>
            <c:numRef>
              <c:f>Асосноккунӣ!$U$54:$U$56</c:f>
              <c:numCache>
                <c:formatCode>0%</c:formatCode>
                <c:ptCount val="3"/>
                <c:pt idx="0">
                  <c:v>4.0000000000000022E-2</c:v>
                </c:pt>
                <c:pt idx="1">
                  <c:v>0.12000000000000002</c:v>
                </c:pt>
                <c:pt idx="2">
                  <c:v>0</c:v>
                </c:pt>
              </c:numCache>
            </c:numRef>
          </c:val>
          <c:extLst xmlns:c16r2="http://schemas.microsoft.com/office/drawing/2015/06/chart">
            <c:ext xmlns:c16="http://schemas.microsoft.com/office/drawing/2014/chart" uri="{C3380CC4-5D6E-409C-BE32-E72D297353CC}">
              <c16:uniqueId val="{00000000-98A2-4963-986C-4D4352CC9914}"/>
            </c:ext>
          </c:extLst>
        </c:ser>
        <c:ser>
          <c:idx val="1"/>
          <c:order val="1"/>
          <c:tx>
            <c:strRef>
              <c:f>Асосноккунӣ!$V$53</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Асосноккунӣ!$T$54:$T$56</c:f>
              <c:strCache>
                <c:ptCount val="3"/>
                <c:pt idx="0">
                  <c:v>АЗИЯ ПЛЮС</c:v>
                </c:pt>
                <c:pt idx="1">
                  <c:v>ОЗОДАГОН</c:v>
                </c:pt>
                <c:pt idx="2">
                  <c:v>ХОВАР</c:v>
                </c:pt>
              </c:strCache>
            </c:strRef>
          </c:cat>
          <c:val>
            <c:numRef>
              <c:f>Асосноккунӣ!$V$54:$V$56</c:f>
              <c:numCache>
                <c:formatCode>0%</c:formatCode>
                <c:ptCount val="3"/>
                <c:pt idx="0">
                  <c:v>0.2</c:v>
                </c:pt>
                <c:pt idx="1">
                  <c:v>0.15000000000000011</c:v>
                </c:pt>
                <c:pt idx="2">
                  <c:v>0</c:v>
                </c:pt>
              </c:numCache>
            </c:numRef>
          </c:val>
          <c:extLst xmlns:c16r2="http://schemas.microsoft.com/office/drawing/2015/06/chart">
            <c:ext xmlns:c16="http://schemas.microsoft.com/office/drawing/2014/chart" uri="{C3380CC4-5D6E-409C-BE32-E72D297353CC}">
              <c16:uniqueId val="{00000001-98A2-4963-986C-4D4352CC9914}"/>
            </c:ext>
          </c:extLst>
        </c:ser>
        <c:dLbls>
          <c:showLegendKey val="0"/>
          <c:showVal val="1"/>
          <c:showCatName val="0"/>
          <c:showSerName val="0"/>
          <c:showPercent val="0"/>
          <c:showBubbleSize val="0"/>
        </c:dLbls>
        <c:gapWidth val="100"/>
        <c:overlap val="-24"/>
        <c:axId val="346086016"/>
        <c:axId val="345776512"/>
      </c:barChart>
      <c:catAx>
        <c:axId val="3460860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45776512"/>
        <c:crosses val="autoZero"/>
        <c:auto val="1"/>
        <c:lblAlgn val="ctr"/>
        <c:lblOffset val="100"/>
        <c:noMultiLvlLbl val="0"/>
      </c:catAx>
      <c:valAx>
        <c:axId val="345776512"/>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6086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Асосноккунӣ бо графика</a:t>
            </a:r>
          </a:p>
        </c:rich>
      </c:tx>
      <c:overlay val="0"/>
      <c:spPr>
        <a:noFill/>
        <a:ln>
          <a:noFill/>
        </a:ln>
        <a:effectLst/>
      </c:spPr>
    </c:title>
    <c:autoTitleDeleted val="0"/>
    <c:plotArea>
      <c:layout>
        <c:manualLayout>
          <c:layoutTarget val="inner"/>
          <c:xMode val="edge"/>
          <c:yMode val="edge"/>
          <c:x val="0"/>
          <c:y val="0.17061175944582369"/>
          <c:w val="0.98612271881650249"/>
          <c:h val="0.59903302586341656"/>
        </c:manualLayout>
      </c:layout>
      <c:barChart>
        <c:barDir val="col"/>
        <c:grouping val="clustered"/>
        <c:varyColors val="0"/>
        <c:ser>
          <c:idx val="0"/>
          <c:order val="0"/>
          <c:tx>
            <c:strRef>
              <c:f>Асосноккунӣ!$U$79</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Асосноккунӣ!$T$80:$T$82</c:f>
              <c:strCache>
                <c:ptCount val="3"/>
                <c:pt idx="0">
                  <c:v>АЗИЯ ПЛЮС</c:v>
                </c:pt>
                <c:pt idx="1">
                  <c:v>ОЗОДАГОН</c:v>
                </c:pt>
                <c:pt idx="2">
                  <c:v>ХОВАР</c:v>
                </c:pt>
              </c:strCache>
            </c:strRef>
          </c:cat>
          <c:val>
            <c:numRef>
              <c:f>Асосноккунӣ!$U$80:$U$82</c:f>
              <c:numCache>
                <c:formatCode>0%</c:formatCode>
                <c:ptCount val="3"/>
                <c:pt idx="0">
                  <c:v>8.0000000000000043E-2</c:v>
                </c:pt>
                <c:pt idx="1">
                  <c:v>4.0000000000000022E-2</c:v>
                </c:pt>
                <c:pt idx="2">
                  <c:v>0</c:v>
                </c:pt>
              </c:numCache>
            </c:numRef>
          </c:val>
          <c:extLst xmlns:c16r2="http://schemas.microsoft.com/office/drawing/2015/06/chart">
            <c:ext xmlns:c16="http://schemas.microsoft.com/office/drawing/2014/chart" uri="{C3380CC4-5D6E-409C-BE32-E72D297353CC}">
              <c16:uniqueId val="{00000000-DF1F-46D0-8CDB-462A61CD1FE6}"/>
            </c:ext>
          </c:extLst>
        </c:ser>
        <c:ser>
          <c:idx val="1"/>
          <c:order val="1"/>
          <c:tx>
            <c:strRef>
              <c:f>Асосноккунӣ!$V$79</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Асосноккунӣ!$T$80:$T$82</c:f>
              <c:strCache>
                <c:ptCount val="3"/>
                <c:pt idx="0">
                  <c:v>АЗИЯ ПЛЮС</c:v>
                </c:pt>
                <c:pt idx="1">
                  <c:v>ОЗОДАГОН</c:v>
                </c:pt>
                <c:pt idx="2">
                  <c:v>ХОВАР</c:v>
                </c:pt>
              </c:strCache>
            </c:strRef>
          </c:cat>
          <c:val>
            <c:numRef>
              <c:f>Асосноккунӣ!$V$80:$V$82</c:f>
              <c:numCache>
                <c:formatCode>0%</c:formatCode>
                <c:ptCount val="3"/>
                <c:pt idx="0">
                  <c:v>0.1</c:v>
                </c:pt>
                <c:pt idx="1">
                  <c:v>0.1</c:v>
                </c:pt>
                <c:pt idx="2">
                  <c:v>0.1</c:v>
                </c:pt>
              </c:numCache>
            </c:numRef>
          </c:val>
          <c:extLst xmlns:c16r2="http://schemas.microsoft.com/office/drawing/2015/06/chart">
            <c:ext xmlns:c16="http://schemas.microsoft.com/office/drawing/2014/chart" uri="{C3380CC4-5D6E-409C-BE32-E72D297353CC}">
              <c16:uniqueId val="{00000001-DF1F-46D0-8CDB-462A61CD1FE6}"/>
            </c:ext>
          </c:extLst>
        </c:ser>
        <c:dLbls>
          <c:showLegendKey val="0"/>
          <c:showVal val="1"/>
          <c:showCatName val="0"/>
          <c:showSerName val="0"/>
          <c:showPercent val="0"/>
          <c:showBubbleSize val="0"/>
        </c:dLbls>
        <c:gapWidth val="100"/>
        <c:overlap val="-24"/>
        <c:axId val="345819776"/>
        <c:axId val="345825664"/>
      </c:barChart>
      <c:catAx>
        <c:axId val="3458197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45825664"/>
        <c:crosses val="autoZero"/>
        <c:auto val="1"/>
        <c:lblAlgn val="ctr"/>
        <c:lblOffset val="100"/>
        <c:noMultiLvlLbl val="0"/>
      </c:catAx>
      <c:valAx>
        <c:axId val="345825664"/>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5819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Асосноккун</a:t>
            </a:r>
            <a:r>
              <a:rPr lang="ru-RU" sz="1600" b="1" i="0" u="none" strike="noStrike" baseline="0"/>
              <a:t>ӣ</a:t>
            </a:r>
            <a:r>
              <a:rPr lang="ru-RU" sz="1800" b="1" i="0" baseline="0">
                <a:effectLst/>
              </a:rPr>
              <a:t>  бо акс</a:t>
            </a:r>
          </a:p>
        </c:rich>
      </c:tx>
      <c:layout>
        <c:manualLayout>
          <c:xMode val="edge"/>
          <c:yMode val="edge"/>
          <c:x val="0.32622865879477597"/>
          <c:y val="5.1957691593987783E-2"/>
        </c:manualLayout>
      </c:layout>
      <c:overlay val="0"/>
      <c:spPr>
        <a:noFill/>
        <a:ln>
          <a:noFill/>
        </a:ln>
        <a:effectLst/>
      </c:spPr>
    </c:title>
    <c:autoTitleDeleted val="0"/>
    <c:plotArea>
      <c:layout>
        <c:manualLayout>
          <c:layoutTarget val="inner"/>
          <c:xMode val="edge"/>
          <c:yMode val="edge"/>
          <c:x val="0"/>
          <c:y val="0.21885818735452658"/>
          <c:w val="0.99537448243394233"/>
          <c:h val="0.50254017004601059"/>
        </c:manualLayout>
      </c:layout>
      <c:barChart>
        <c:barDir val="col"/>
        <c:grouping val="clustered"/>
        <c:varyColors val="0"/>
        <c:ser>
          <c:idx val="0"/>
          <c:order val="0"/>
          <c:tx>
            <c:strRef>
              <c:f>Асосноккунӣ!$U$108</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Асосноккунӣ!$T$109:$T$111</c:f>
              <c:strCache>
                <c:ptCount val="3"/>
                <c:pt idx="0">
                  <c:v>АЗИЯ ПЛЮС</c:v>
                </c:pt>
                <c:pt idx="1">
                  <c:v>ОЗОДАГОН</c:v>
                </c:pt>
                <c:pt idx="2">
                  <c:v>ХОВАР</c:v>
                </c:pt>
              </c:strCache>
            </c:strRef>
          </c:cat>
          <c:val>
            <c:numRef>
              <c:f>Асосноккунӣ!$U$109:$U$111</c:f>
              <c:numCache>
                <c:formatCode>0%</c:formatCode>
                <c:ptCount val="3"/>
                <c:pt idx="0">
                  <c:v>0.28000000000000008</c:v>
                </c:pt>
                <c:pt idx="1">
                  <c:v>0.28000000000000008</c:v>
                </c:pt>
                <c:pt idx="2">
                  <c:v>0.94000000000000039</c:v>
                </c:pt>
              </c:numCache>
            </c:numRef>
          </c:val>
          <c:extLst xmlns:c16r2="http://schemas.microsoft.com/office/drawing/2015/06/chart">
            <c:ext xmlns:c16="http://schemas.microsoft.com/office/drawing/2014/chart" uri="{C3380CC4-5D6E-409C-BE32-E72D297353CC}">
              <c16:uniqueId val="{00000000-3E0C-4F8D-B762-9A3AAABA4735}"/>
            </c:ext>
          </c:extLst>
        </c:ser>
        <c:ser>
          <c:idx val="1"/>
          <c:order val="1"/>
          <c:tx>
            <c:strRef>
              <c:f>Асосноккунӣ!$V$108</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Асосноккунӣ!$T$109:$T$111</c:f>
              <c:strCache>
                <c:ptCount val="3"/>
                <c:pt idx="0">
                  <c:v>АЗИЯ ПЛЮС</c:v>
                </c:pt>
                <c:pt idx="1">
                  <c:v>ОЗОДАГОН</c:v>
                </c:pt>
                <c:pt idx="2">
                  <c:v>ХОВАР</c:v>
                </c:pt>
              </c:strCache>
            </c:strRef>
          </c:cat>
          <c:val>
            <c:numRef>
              <c:f>Асосноккунӣ!$V$109:$V$111</c:f>
              <c:numCache>
                <c:formatCode>0%</c:formatCode>
                <c:ptCount val="3"/>
                <c:pt idx="0">
                  <c:v>0.9500000000000004</c:v>
                </c:pt>
                <c:pt idx="1">
                  <c:v>0.4</c:v>
                </c:pt>
                <c:pt idx="2">
                  <c:v>0.7000000000000004</c:v>
                </c:pt>
              </c:numCache>
            </c:numRef>
          </c:val>
          <c:extLst xmlns:c16r2="http://schemas.microsoft.com/office/drawing/2015/06/chart">
            <c:ext xmlns:c16="http://schemas.microsoft.com/office/drawing/2014/chart" uri="{C3380CC4-5D6E-409C-BE32-E72D297353CC}">
              <c16:uniqueId val="{00000001-3E0C-4F8D-B762-9A3AAABA4735}"/>
            </c:ext>
          </c:extLst>
        </c:ser>
        <c:dLbls>
          <c:showLegendKey val="0"/>
          <c:showVal val="1"/>
          <c:showCatName val="0"/>
          <c:showSerName val="0"/>
          <c:showPercent val="0"/>
          <c:showBubbleSize val="0"/>
        </c:dLbls>
        <c:gapWidth val="100"/>
        <c:overlap val="-24"/>
        <c:axId val="345860736"/>
        <c:axId val="345878912"/>
      </c:barChart>
      <c:catAx>
        <c:axId val="3458607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45878912"/>
        <c:crosses val="autoZero"/>
        <c:auto val="1"/>
        <c:lblAlgn val="ctr"/>
        <c:lblOffset val="100"/>
        <c:noMultiLvlLbl val="0"/>
      </c:catAx>
      <c:valAx>
        <c:axId val="345878912"/>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5860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Асосноккунӣ бо ҷадвал</a:t>
            </a:r>
          </a:p>
        </c:rich>
      </c:tx>
      <c:layout>
        <c:manualLayout>
          <c:xMode val="edge"/>
          <c:yMode val="edge"/>
          <c:x val="0.29618502091285187"/>
          <c:y val="4.8242748393174523E-2"/>
        </c:manualLayout>
      </c:layout>
      <c:overlay val="0"/>
      <c:spPr>
        <a:noFill/>
        <a:ln>
          <a:noFill/>
        </a:ln>
        <a:effectLst/>
      </c:spPr>
    </c:title>
    <c:autoTitleDeleted val="0"/>
    <c:plotArea>
      <c:layout>
        <c:manualLayout>
          <c:layoutTarget val="inner"/>
          <c:xMode val="edge"/>
          <c:yMode val="edge"/>
          <c:x val="2.0816286017907991E-2"/>
          <c:y val="0.20772439629867198"/>
          <c:w val="0.94911564298777495"/>
          <c:h val="0.54707533426942945"/>
        </c:manualLayout>
      </c:layout>
      <c:barChart>
        <c:barDir val="col"/>
        <c:grouping val="clustered"/>
        <c:varyColors val="0"/>
        <c:ser>
          <c:idx val="0"/>
          <c:order val="0"/>
          <c:tx>
            <c:strRef>
              <c:f>Асосноккунӣ!$V$145</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Асосноккунӣ!$U$146:$U$148</c:f>
              <c:strCache>
                <c:ptCount val="3"/>
                <c:pt idx="0">
                  <c:v>АЗИЯ ПЛЮС</c:v>
                </c:pt>
                <c:pt idx="1">
                  <c:v>ОЗОДАГОН</c:v>
                </c:pt>
                <c:pt idx="2">
                  <c:v>ХОВАР</c:v>
                </c:pt>
              </c:strCache>
            </c:strRef>
          </c:cat>
          <c:val>
            <c:numRef>
              <c:f>Асосноккунӣ!$V$146:$V$148</c:f>
              <c:numCache>
                <c:formatCode>0%</c:formatCode>
                <c:ptCount val="3"/>
                <c:pt idx="0">
                  <c:v>0.16</c:v>
                </c:pt>
                <c:pt idx="1">
                  <c:v>8.0000000000000043E-2</c:v>
                </c:pt>
                <c:pt idx="2">
                  <c:v>6.0000000000000032E-2</c:v>
                </c:pt>
              </c:numCache>
            </c:numRef>
          </c:val>
          <c:extLst xmlns:c16r2="http://schemas.microsoft.com/office/drawing/2015/06/chart">
            <c:ext xmlns:c16="http://schemas.microsoft.com/office/drawing/2014/chart" uri="{C3380CC4-5D6E-409C-BE32-E72D297353CC}">
              <c16:uniqueId val="{00000000-D2C6-47CA-B0BA-F2B8894262B7}"/>
            </c:ext>
          </c:extLst>
        </c:ser>
        <c:ser>
          <c:idx val="1"/>
          <c:order val="1"/>
          <c:tx>
            <c:strRef>
              <c:f>Асосноккунӣ!$W$145</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Асосноккунӣ!$U$146:$U$148</c:f>
              <c:strCache>
                <c:ptCount val="3"/>
                <c:pt idx="0">
                  <c:v>АЗИЯ ПЛЮС</c:v>
                </c:pt>
                <c:pt idx="1">
                  <c:v>ОЗОДАГОН</c:v>
                </c:pt>
                <c:pt idx="2">
                  <c:v>ХОВАР</c:v>
                </c:pt>
              </c:strCache>
            </c:strRef>
          </c:cat>
          <c:val>
            <c:numRef>
              <c:f>Асосноккунӣ!$W$146:$W$148</c:f>
              <c:numCache>
                <c:formatCode>0%</c:formatCode>
                <c:ptCount val="3"/>
                <c:pt idx="0">
                  <c:v>0.05</c:v>
                </c:pt>
                <c:pt idx="1">
                  <c:v>0.05</c:v>
                </c:pt>
                <c:pt idx="2">
                  <c:v>0.05</c:v>
                </c:pt>
              </c:numCache>
            </c:numRef>
          </c:val>
          <c:extLst xmlns:c16r2="http://schemas.microsoft.com/office/drawing/2015/06/chart">
            <c:ext xmlns:c16="http://schemas.microsoft.com/office/drawing/2014/chart" uri="{C3380CC4-5D6E-409C-BE32-E72D297353CC}">
              <c16:uniqueId val="{00000001-D2C6-47CA-B0BA-F2B8894262B7}"/>
            </c:ext>
          </c:extLst>
        </c:ser>
        <c:dLbls>
          <c:showLegendKey val="0"/>
          <c:showVal val="1"/>
          <c:showCatName val="0"/>
          <c:showSerName val="0"/>
          <c:showPercent val="0"/>
          <c:showBubbleSize val="0"/>
        </c:dLbls>
        <c:gapWidth val="100"/>
        <c:overlap val="-24"/>
        <c:axId val="345922176"/>
        <c:axId val="345932160"/>
      </c:barChart>
      <c:catAx>
        <c:axId val="3459221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45932160"/>
        <c:crosses val="autoZero"/>
        <c:auto val="1"/>
        <c:lblAlgn val="ctr"/>
        <c:lblOffset val="100"/>
        <c:noMultiLvlLbl val="0"/>
      </c:catAx>
      <c:valAx>
        <c:axId val="345932160"/>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5922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600" b="1" i="0" baseline="0">
                <a:effectLst/>
              </a:rPr>
              <a:t>Воситаҳои чандрасонаӣ </a:t>
            </a:r>
            <a:r>
              <a:rPr lang="ru-RU" sz="1600" b="0" i="0" baseline="0">
                <a:effectLst/>
              </a:rPr>
              <a:t>(онлайнинфографика)</a:t>
            </a:r>
            <a:endParaRPr lang="ru-RU" sz="1600" b="0">
              <a:effectLst/>
            </a:endParaRPr>
          </a:p>
        </c:rich>
      </c:tx>
      <c:layout>
        <c:manualLayout>
          <c:xMode val="edge"/>
          <c:yMode val="edge"/>
          <c:x val="0.10652385926027788"/>
          <c:y val="4.082243941069813E-2"/>
        </c:manualLayout>
      </c:layout>
      <c:overlay val="0"/>
      <c:spPr>
        <a:noFill/>
        <a:ln>
          <a:noFill/>
        </a:ln>
        <a:effectLst/>
      </c:spPr>
    </c:title>
    <c:autoTitleDeleted val="0"/>
    <c:plotArea>
      <c:layout>
        <c:manualLayout>
          <c:layoutTarget val="inner"/>
          <c:xMode val="edge"/>
          <c:yMode val="edge"/>
          <c:x val="2.544216782662781E-2"/>
          <c:y val="0.20401313261338724"/>
          <c:w val="0.94911564298777495"/>
          <c:h val="0.51738522478714977"/>
        </c:manualLayout>
      </c:layout>
      <c:barChart>
        <c:barDir val="col"/>
        <c:grouping val="clustered"/>
        <c:varyColors val="0"/>
        <c:ser>
          <c:idx val="0"/>
          <c:order val="0"/>
          <c:tx>
            <c:strRef>
              <c:f>'Воситаҳои чандрасонаӣ'!$Q$8</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'Воситаҳои чандрасонаӣ'!$P$9:$P$11</c:f>
              <c:strCache>
                <c:ptCount val="3"/>
                <c:pt idx="0">
                  <c:v>АЗИЯ ПЛЮС</c:v>
                </c:pt>
                <c:pt idx="1">
                  <c:v>ОЗОДАГОН</c:v>
                </c:pt>
                <c:pt idx="2">
                  <c:v>ХОВАР</c:v>
                </c:pt>
              </c:strCache>
            </c:strRef>
          </c:cat>
          <c:val>
            <c:numRef>
              <c:f>'Воситаҳои чандрасонаӣ'!$Q$9:$Q$11</c:f>
              <c:numCache>
                <c:formatCode>0%</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0-8805-45D7-B1B6-87061F75ADF5}"/>
            </c:ext>
          </c:extLst>
        </c:ser>
        <c:ser>
          <c:idx val="1"/>
          <c:order val="1"/>
          <c:tx>
            <c:strRef>
              <c:f>'Воситаҳои чандрасонаӣ'!$R$8</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'Воситаҳои чандрасонаӣ'!$P$9:$P$11</c:f>
              <c:strCache>
                <c:ptCount val="3"/>
                <c:pt idx="0">
                  <c:v>АЗИЯ ПЛЮС</c:v>
                </c:pt>
                <c:pt idx="1">
                  <c:v>ОЗОДАГОН</c:v>
                </c:pt>
                <c:pt idx="2">
                  <c:v>ХОВАР</c:v>
                </c:pt>
              </c:strCache>
            </c:strRef>
          </c:cat>
          <c:val>
            <c:numRef>
              <c:f>'Воситаҳои чандрасонаӣ'!$R$9:$R$11</c:f>
              <c:numCache>
                <c:formatCode>0%</c:formatCode>
                <c:ptCount val="3"/>
                <c:pt idx="0">
                  <c:v>0.05</c:v>
                </c:pt>
                <c:pt idx="1">
                  <c:v>0.05</c:v>
                </c:pt>
                <c:pt idx="2">
                  <c:v>0</c:v>
                </c:pt>
              </c:numCache>
            </c:numRef>
          </c:val>
          <c:extLst xmlns:c16r2="http://schemas.microsoft.com/office/drawing/2015/06/chart">
            <c:ext xmlns:c16="http://schemas.microsoft.com/office/drawing/2014/chart" uri="{C3380CC4-5D6E-409C-BE32-E72D297353CC}">
              <c16:uniqueId val="{00000001-8805-45D7-B1B6-87061F75ADF5}"/>
            </c:ext>
          </c:extLst>
        </c:ser>
        <c:dLbls>
          <c:showLegendKey val="0"/>
          <c:showVal val="1"/>
          <c:showCatName val="0"/>
          <c:showSerName val="0"/>
          <c:showPercent val="0"/>
          <c:showBubbleSize val="0"/>
        </c:dLbls>
        <c:gapWidth val="100"/>
        <c:overlap val="-24"/>
        <c:axId val="345946752"/>
        <c:axId val="345964928"/>
      </c:barChart>
      <c:catAx>
        <c:axId val="3459467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45964928"/>
        <c:crosses val="autoZero"/>
        <c:auto val="1"/>
        <c:lblAlgn val="ctr"/>
        <c:lblOffset val="100"/>
        <c:noMultiLvlLbl val="0"/>
      </c:catAx>
      <c:valAx>
        <c:axId val="345964928"/>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5946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600" b="1" i="0" baseline="0">
                <a:effectLst/>
              </a:rPr>
              <a:t>Воситаҳои чандрасонаӣ (</a:t>
            </a:r>
            <a:r>
              <a:rPr lang="ru-RU" sz="1600" b="0" i="0" baseline="0">
                <a:effectLst/>
              </a:rPr>
              <a:t>интерактивинфографика</a:t>
            </a:r>
            <a:r>
              <a:rPr lang="ru-RU" sz="1600" b="1" i="0" baseline="0">
                <a:effectLst/>
              </a:rPr>
              <a:t>)</a:t>
            </a:r>
            <a:endParaRPr lang="ru-RU" sz="1600">
              <a:effectLst/>
            </a:endParaRPr>
          </a:p>
        </c:rich>
      </c:tx>
      <c:layout>
        <c:manualLayout>
          <c:xMode val="edge"/>
          <c:yMode val="edge"/>
          <c:x val="0.12770702432906736"/>
          <c:y val="7.8435255473305349E-2"/>
        </c:manualLayout>
      </c:layout>
      <c:overlay val="0"/>
      <c:spPr>
        <a:noFill/>
        <a:ln>
          <a:noFill/>
        </a:ln>
        <a:effectLst/>
      </c:spPr>
    </c:title>
    <c:autoTitleDeleted val="0"/>
    <c:plotArea>
      <c:layout>
        <c:manualLayout>
          <c:layoutTarget val="inner"/>
          <c:xMode val="edge"/>
          <c:yMode val="edge"/>
          <c:x val="6.0261681613689288E-3"/>
          <c:y val="0.24960975686422449"/>
          <c:w val="0.98759768871755726"/>
          <c:h val="0.50182092507897591"/>
        </c:manualLayout>
      </c:layout>
      <c:barChart>
        <c:barDir val="col"/>
        <c:grouping val="clustered"/>
        <c:varyColors val="0"/>
        <c:ser>
          <c:idx val="0"/>
          <c:order val="0"/>
          <c:tx>
            <c:strRef>
              <c:f>'Воситаҳои чандрасонаӣ'!$AG$8</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'Воситаҳои чандрасонаӣ'!$AF$9:$AF$11</c:f>
              <c:strCache>
                <c:ptCount val="3"/>
                <c:pt idx="0">
                  <c:v>АЗИЯ ПЛЮС</c:v>
                </c:pt>
                <c:pt idx="1">
                  <c:v>ОЗОДАГОН</c:v>
                </c:pt>
                <c:pt idx="2">
                  <c:v>ХОВАР</c:v>
                </c:pt>
              </c:strCache>
            </c:strRef>
          </c:cat>
          <c:val>
            <c:numRef>
              <c:f>'Воситаҳои чандрасонаӣ'!$AG$9:$AG$11</c:f>
              <c:numCache>
                <c:formatCode>0%</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0-F17C-4E41-8EF8-76E20DAEAE88}"/>
            </c:ext>
          </c:extLst>
        </c:ser>
        <c:ser>
          <c:idx val="1"/>
          <c:order val="1"/>
          <c:tx>
            <c:strRef>
              <c:f>'Воситаҳои чандрасонаӣ'!$AH$8</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'Воситаҳои чандрасонаӣ'!$AF$9:$AF$11</c:f>
              <c:strCache>
                <c:ptCount val="3"/>
                <c:pt idx="0">
                  <c:v>АЗИЯ ПЛЮС</c:v>
                </c:pt>
                <c:pt idx="1">
                  <c:v>ОЗОДАГОН</c:v>
                </c:pt>
                <c:pt idx="2">
                  <c:v>ХОВАР</c:v>
                </c:pt>
              </c:strCache>
            </c:strRef>
          </c:cat>
          <c:val>
            <c:numRef>
              <c:f>'Воситаҳои чандрасонаӣ'!$AH$9:$AH$11</c:f>
              <c:numCache>
                <c:formatCode>0%</c:formatCode>
                <c:ptCount val="3"/>
                <c:pt idx="0">
                  <c:v>0.05</c:v>
                </c:pt>
                <c:pt idx="1">
                  <c:v>0.05</c:v>
                </c:pt>
                <c:pt idx="2">
                  <c:v>0</c:v>
                </c:pt>
              </c:numCache>
            </c:numRef>
          </c:val>
          <c:extLst xmlns:c16r2="http://schemas.microsoft.com/office/drawing/2015/06/chart">
            <c:ext xmlns:c16="http://schemas.microsoft.com/office/drawing/2014/chart" uri="{C3380CC4-5D6E-409C-BE32-E72D297353CC}">
              <c16:uniqueId val="{00000001-F17C-4E41-8EF8-76E20DAEAE88}"/>
            </c:ext>
          </c:extLst>
        </c:ser>
        <c:dLbls>
          <c:showLegendKey val="0"/>
          <c:showVal val="1"/>
          <c:showCatName val="0"/>
          <c:showSerName val="0"/>
          <c:showPercent val="0"/>
          <c:showBubbleSize val="0"/>
        </c:dLbls>
        <c:gapWidth val="100"/>
        <c:overlap val="-24"/>
        <c:axId val="346004096"/>
        <c:axId val="346009984"/>
      </c:barChart>
      <c:catAx>
        <c:axId val="3460040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46009984"/>
        <c:crosses val="autoZero"/>
        <c:auto val="1"/>
        <c:lblAlgn val="ctr"/>
        <c:lblOffset val="100"/>
        <c:noMultiLvlLbl val="0"/>
      </c:catAx>
      <c:valAx>
        <c:axId val="346009984"/>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6004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ru-RU" sz="1800" b="1" i="0" baseline="0">
                <a:effectLst/>
              </a:rPr>
              <a:t>Воситаҳои чандрасонаӣ</a:t>
            </a:r>
            <a:endParaRPr lang="ru-RU">
              <a:effectLst/>
            </a:endParaRPr>
          </a:p>
        </c:rich>
      </c:tx>
      <c:layout>
        <c:manualLayout>
          <c:xMode val="edge"/>
          <c:yMode val="edge"/>
          <c:x val="0.33546878123644497"/>
          <c:y val="3.6074259004184782E-2"/>
        </c:manualLayout>
      </c:layout>
      <c:overlay val="0"/>
      <c:spPr>
        <a:noFill/>
        <a:ln>
          <a:noFill/>
        </a:ln>
        <a:effectLst/>
      </c:spPr>
    </c:title>
    <c:autoTitleDeleted val="0"/>
    <c:plotArea>
      <c:layout>
        <c:manualLayout>
          <c:layoutTarget val="inner"/>
          <c:xMode val="edge"/>
          <c:yMode val="edge"/>
          <c:x val="1.3644718558786965E-2"/>
          <c:y val="0.16790038569122645"/>
          <c:w val="0.97504432688948273"/>
          <c:h val="0.45990092787697445"/>
        </c:manualLayout>
      </c:layout>
      <c:barChart>
        <c:barDir val="col"/>
        <c:grouping val="clustered"/>
        <c:varyColors val="0"/>
        <c:ser>
          <c:idx val="0"/>
          <c:order val="0"/>
          <c:tx>
            <c:strRef>
              <c:f>'Воситаҳои чандрасонаӣ'!$AK$2</c:f>
              <c:strCache>
                <c:ptCount val="1"/>
                <c:pt idx="0">
                  <c:v>АЗИЯ ПЛЮС</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solidFill>
                <a:schemeClr val="accent1"/>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'Воситаҳои чандрасонаӣ'!$AH$3:$AJ$6</c:f>
              <c:multiLvlStrCache>
                <c:ptCount val="4"/>
                <c:lvl>
                  <c:pt idx="0">
                    <c:v>Excell</c:v>
                  </c:pt>
                  <c:pt idx="1">
                    <c:v>Thinkink</c:v>
                  </c:pt>
                  <c:pt idx="2">
                    <c:v>Excell</c:v>
                  </c:pt>
                  <c:pt idx="3">
                    <c:v>Thinkink</c:v>
                  </c:pt>
                </c:lvl>
                <c:lvl>
                  <c:pt idx="0">
                    <c:v>Диаграмма дар</c:v>
                  </c:pt>
                  <c:pt idx="2">
                    <c:v>Диаграмма дар</c:v>
                  </c:pt>
                </c:lvl>
                <c:lvl>
                  <c:pt idx="0">
                    <c:v>2017</c:v>
                  </c:pt>
                  <c:pt idx="2">
                    <c:v>2018</c:v>
                  </c:pt>
                </c:lvl>
              </c:multiLvlStrCache>
            </c:multiLvlStrRef>
          </c:cat>
          <c:val>
            <c:numRef>
              <c:f>'Воситаҳои чандрасонаӣ'!$AK$3:$AK$6</c:f>
              <c:numCache>
                <c:formatCode>0%</c:formatCode>
                <c:ptCount val="4"/>
                <c:pt idx="0">
                  <c:v>0.5</c:v>
                </c:pt>
                <c:pt idx="1">
                  <c:v>0.5</c:v>
                </c:pt>
                <c:pt idx="2">
                  <c:v>0.05</c:v>
                </c:pt>
                <c:pt idx="3">
                  <c:v>0</c:v>
                </c:pt>
              </c:numCache>
            </c:numRef>
          </c:val>
          <c:extLst xmlns:c16r2="http://schemas.microsoft.com/office/drawing/2015/06/chart">
            <c:ext xmlns:c16="http://schemas.microsoft.com/office/drawing/2014/chart" uri="{C3380CC4-5D6E-409C-BE32-E72D297353CC}">
              <c16:uniqueId val="{00000000-4810-4D6C-8402-51CB93A4B89E}"/>
            </c:ext>
          </c:extLst>
        </c:ser>
        <c:ser>
          <c:idx val="1"/>
          <c:order val="1"/>
          <c:tx>
            <c:strRef>
              <c:f>'Воситаҳои чандрасонаӣ'!$AL$2</c:f>
              <c:strCache>
                <c:ptCount val="1"/>
                <c:pt idx="0">
                  <c:v>ОЗОДАГОН</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solidFill>
                <a:schemeClr val="accent2"/>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'Воситаҳои чандрасонаӣ'!$AH$3:$AJ$6</c:f>
              <c:multiLvlStrCache>
                <c:ptCount val="4"/>
                <c:lvl>
                  <c:pt idx="0">
                    <c:v>Excell</c:v>
                  </c:pt>
                  <c:pt idx="1">
                    <c:v>Thinkink</c:v>
                  </c:pt>
                  <c:pt idx="2">
                    <c:v>Excell</c:v>
                  </c:pt>
                  <c:pt idx="3">
                    <c:v>Thinkink</c:v>
                  </c:pt>
                </c:lvl>
                <c:lvl>
                  <c:pt idx="0">
                    <c:v>Диаграмма дар</c:v>
                  </c:pt>
                  <c:pt idx="2">
                    <c:v>Диаграмма дар</c:v>
                  </c:pt>
                </c:lvl>
                <c:lvl>
                  <c:pt idx="0">
                    <c:v>2017</c:v>
                  </c:pt>
                  <c:pt idx="2">
                    <c:v>2018</c:v>
                  </c:pt>
                </c:lvl>
              </c:multiLvlStrCache>
            </c:multiLvlStrRef>
          </c:cat>
          <c:val>
            <c:numRef>
              <c:f>'Воситаҳои чандрасонаӣ'!$AL$3:$AL$6</c:f>
              <c:numCache>
                <c:formatCode>0%</c:formatCode>
                <c:ptCount val="4"/>
                <c:pt idx="0">
                  <c:v>1</c:v>
                </c:pt>
                <c:pt idx="1">
                  <c:v>0</c:v>
                </c:pt>
                <c:pt idx="2">
                  <c:v>0</c:v>
                </c:pt>
                <c:pt idx="3">
                  <c:v>0</c:v>
                </c:pt>
              </c:numCache>
            </c:numRef>
          </c:val>
          <c:extLst xmlns:c16r2="http://schemas.microsoft.com/office/drawing/2015/06/chart">
            <c:ext xmlns:c16="http://schemas.microsoft.com/office/drawing/2014/chart" uri="{C3380CC4-5D6E-409C-BE32-E72D297353CC}">
              <c16:uniqueId val="{00000001-4810-4D6C-8402-51CB93A4B89E}"/>
            </c:ext>
          </c:extLst>
        </c:ser>
        <c:ser>
          <c:idx val="2"/>
          <c:order val="2"/>
          <c:tx>
            <c:strRef>
              <c:f>'Воситаҳои чандрасонаӣ'!$AM$2</c:f>
              <c:strCache>
                <c:ptCount val="1"/>
                <c:pt idx="0">
                  <c:v>ХОВАР</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solidFill>
                <a:schemeClr val="accent3"/>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'Воситаҳои чандрасонаӣ'!$AH$3:$AJ$6</c:f>
              <c:multiLvlStrCache>
                <c:ptCount val="4"/>
                <c:lvl>
                  <c:pt idx="0">
                    <c:v>Excell</c:v>
                  </c:pt>
                  <c:pt idx="1">
                    <c:v>Thinkink</c:v>
                  </c:pt>
                  <c:pt idx="2">
                    <c:v>Excell</c:v>
                  </c:pt>
                  <c:pt idx="3">
                    <c:v>Thinkink</c:v>
                  </c:pt>
                </c:lvl>
                <c:lvl>
                  <c:pt idx="0">
                    <c:v>Диаграмма дар</c:v>
                  </c:pt>
                  <c:pt idx="2">
                    <c:v>Диаграмма дар</c:v>
                  </c:pt>
                </c:lvl>
                <c:lvl>
                  <c:pt idx="0">
                    <c:v>2017</c:v>
                  </c:pt>
                  <c:pt idx="2">
                    <c:v>2018</c:v>
                  </c:pt>
                </c:lvl>
              </c:multiLvlStrCache>
            </c:multiLvlStrRef>
          </c:cat>
          <c:val>
            <c:numRef>
              <c:f>'Воситаҳои чандрасонаӣ'!$AM$3:$AM$6</c:f>
              <c:numCache>
                <c:formatCode>0%</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2-4810-4D6C-8402-51CB93A4B89E}"/>
            </c:ext>
          </c:extLst>
        </c:ser>
        <c:dLbls>
          <c:showLegendKey val="0"/>
          <c:showVal val="0"/>
          <c:showCatName val="0"/>
          <c:showSerName val="0"/>
          <c:showPercent val="0"/>
          <c:showBubbleSize val="0"/>
        </c:dLbls>
        <c:gapWidth val="100"/>
        <c:overlap val="-24"/>
        <c:axId val="346268032"/>
        <c:axId val="346269568"/>
      </c:barChart>
      <c:catAx>
        <c:axId val="3462680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ru-RU"/>
          </a:p>
        </c:txPr>
        <c:crossAx val="346269568"/>
        <c:crosses val="autoZero"/>
        <c:auto val="1"/>
        <c:lblAlgn val="ctr"/>
        <c:lblOffset val="100"/>
        <c:noMultiLvlLbl val="0"/>
      </c:catAx>
      <c:valAx>
        <c:axId val="346269568"/>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6268032"/>
        <c:crosses val="autoZero"/>
        <c:crossBetween val="between"/>
      </c:valAx>
      <c:spPr>
        <a:noFill/>
        <a:ln>
          <a:noFill/>
        </a:ln>
        <a:effectLst/>
      </c:spPr>
    </c:plotArea>
    <c:legend>
      <c:legendPos val="b"/>
      <c:layout>
        <c:manualLayout>
          <c:xMode val="edge"/>
          <c:yMode val="edge"/>
          <c:x val="0.18411171513777499"/>
          <c:y val="0.87624758172834027"/>
          <c:w val="0.64793138473789835"/>
          <c:h val="7.0601227773617936E-2"/>
        </c:manualLayout>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defRPr>
      </a:pPr>
      <a:endParaRPr lang="ru-RU"/>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Воситаҳои чандрасонаӣ (</a:t>
            </a:r>
            <a:r>
              <a:rPr lang="ru-RU" sz="1800" b="0" i="0" baseline="0">
                <a:effectLst/>
              </a:rPr>
              <a:t>ҷадвал</a:t>
            </a:r>
            <a:r>
              <a:rPr lang="ru-RU" sz="1800" b="1" i="0" baseline="0">
                <a:effectLst/>
              </a:rPr>
              <a:t>)</a:t>
            </a:r>
            <a:endParaRPr lang="ru-RU">
              <a:effectLst/>
            </a:endParaRPr>
          </a:p>
        </c:rich>
      </c:tx>
      <c:layout>
        <c:manualLayout>
          <c:xMode val="edge"/>
          <c:yMode val="edge"/>
          <c:x val="0.17822593790208976"/>
          <c:y val="2.9687479452895446E-2"/>
        </c:manualLayout>
      </c:layout>
      <c:overlay val="0"/>
      <c:spPr>
        <a:noFill/>
        <a:ln>
          <a:noFill/>
        </a:ln>
        <a:effectLst/>
      </c:spPr>
    </c:title>
    <c:autoTitleDeleted val="0"/>
    <c:plotArea>
      <c:layout>
        <c:manualLayout>
          <c:layoutTarget val="inner"/>
          <c:xMode val="edge"/>
          <c:yMode val="edge"/>
          <c:x val="2.3129226922267869E-2"/>
          <c:y val="0.20772439629867198"/>
          <c:w val="0.94911564298777495"/>
          <c:h val="0.55820912532528344"/>
        </c:manualLayout>
      </c:layout>
      <c:barChart>
        <c:barDir val="col"/>
        <c:grouping val="clustered"/>
        <c:varyColors val="0"/>
        <c:ser>
          <c:idx val="0"/>
          <c:order val="0"/>
          <c:tx>
            <c:strRef>
              <c:f>'Воситаҳои чандрасонаӣ'!$O$67</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'Воситаҳои чандрасонаӣ'!$N$68:$N$70</c:f>
              <c:strCache>
                <c:ptCount val="3"/>
                <c:pt idx="0">
                  <c:v>АЗИЯ ПЛЮС</c:v>
                </c:pt>
                <c:pt idx="1">
                  <c:v>ОЗОДАГОН</c:v>
                </c:pt>
                <c:pt idx="2">
                  <c:v>ХОВАР</c:v>
                </c:pt>
              </c:strCache>
            </c:strRef>
          </c:cat>
          <c:val>
            <c:numRef>
              <c:f>'Воситаҳои чандрасонаӣ'!$O$68:$O$70</c:f>
              <c:numCache>
                <c:formatCode>0%</c:formatCode>
                <c:ptCount val="3"/>
                <c:pt idx="0">
                  <c:v>0.12000000000000002</c:v>
                </c:pt>
                <c:pt idx="1">
                  <c:v>0.12000000000000002</c:v>
                </c:pt>
                <c:pt idx="2">
                  <c:v>6.0000000000000032E-2</c:v>
                </c:pt>
              </c:numCache>
            </c:numRef>
          </c:val>
          <c:extLst xmlns:c16r2="http://schemas.microsoft.com/office/drawing/2015/06/chart">
            <c:ext xmlns:c16="http://schemas.microsoft.com/office/drawing/2014/chart" uri="{C3380CC4-5D6E-409C-BE32-E72D297353CC}">
              <c16:uniqueId val="{00000000-7A35-4F9E-9224-1D7B4973BFC3}"/>
            </c:ext>
          </c:extLst>
        </c:ser>
        <c:ser>
          <c:idx val="1"/>
          <c:order val="1"/>
          <c:tx>
            <c:strRef>
              <c:f>'Воситаҳои чандрасонаӣ'!$P$67</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'Воситаҳои чандрасонаӣ'!$N$68:$N$70</c:f>
              <c:strCache>
                <c:ptCount val="3"/>
                <c:pt idx="0">
                  <c:v>АЗИЯ ПЛЮС</c:v>
                </c:pt>
                <c:pt idx="1">
                  <c:v>ОЗОДАГОН</c:v>
                </c:pt>
                <c:pt idx="2">
                  <c:v>ХОВАР</c:v>
                </c:pt>
              </c:strCache>
            </c:strRef>
          </c:cat>
          <c:val>
            <c:numRef>
              <c:f>'Воситаҳои чандрасонаӣ'!$P$68:$P$70</c:f>
              <c:numCache>
                <c:formatCode>0%</c:formatCode>
                <c:ptCount val="3"/>
                <c:pt idx="0">
                  <c:v>0.05</c:v>
                </c:pt>
                <c:pt idx="1">
                  <c:v>0.1</c:v>
                </c:pt>
                <c:pt idx="2">
                  <c:v>0</c:v>
                </c:pt>
              </c:numCache>
            </c:numRef>
          </c:val>
          <c:extLst xmlns:c16r2="http://schemas.microsoft.com/office/drawing/2015/06/chart">
            <c:ext xmlns:c16="http://schemas.microsoft.com/office/drawing/2014/chart" uri="{C3380CC4-5D6E-409C-BE32-E72D297353CC}">
              <c16:uniqueId val="{00000001-7A35-4F9E-9224-1D7B4973BFC3}"/>
            </c:ext>
          </c:extLst>
        </c:ser>
        <c:dLbls>
          <c:showLegendKey val="0"/>
          <c:showVal val="1"/>
          <c:showCatName val="0"/>
          <c:showSerName val="0"/>
          <c:showPercent val="0"/>
          <c:showBubbleSize val="0"/>
        </c:dLbls>
        <c:gapWidth val="100"/>
        <c:overlap val="-24"/>
        <c:axId val="345133440"/>
        <c:axId val="345134976"/>
      </c:barChart>
      <c:catAx>
        <c:axId val="3451334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45134976"/>
        <c:crosses val="autoZero"/>
        <c:auto val="1"/>
        <c:lblAlgn val="ctr"/>
        <c:lblOffset val="100"/>
        <c:noMultiLvlLbl val="0"/>
      </c:catAx>
      <c:valAx>
        <c:axId val="345134976"/>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5133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ru-RU" sz="1800"/>
              <a:t>Самт</a:t>
            </a:r>
          </a:p>
        </c:rich>
      </c:tx>
      <c:layout>
        <c:manualLayout>
          <c:xMode val="edge"/>
          <c:yMode val="edge"/>
          <c:x val="0.4468953043577138"/>
          <c:y val="1.6073060285366463E-2"/>
        </c:manualLayout>
      </c:layout>
      <c:overlay val="0"/>
      <c:spPr>
        <a:noFill/>
        <a:ln>
          <a:noFill/>
        </a:ln>
        <a:effectLst/>
      </c:spPr>
    </c:title>
    <c:autoTitleDeleted val="0"/>
    <c:plotArea>
      <c:layout>
        <c:manualLayout>
          <c:layoutTarget val="inner"/>
          <c:xMode val="edge"/>
          <c:yMode val="edge"/>
          <c:x val="0.27273635005267916"/>
          <c:y val="9.5760477230675045E-2"/>
          <c:w val="0.6770620832526415"/>
          <c:h val="0.80889574279053855"/>
        </c:manualLayout>
      </c:layout>
      <c:barChart>
        <c:barDir val="bar"/>
        <c:grouping val="clustered"/>
        <c:varyColors val="0"/>
        <c:ser>
          <c:idx val="0"/>
          <c:order val="0"/>
          <c:tx>
            <c:strRef>
              <c:f>САМТ!$D$1</c:f>
              <c:strCache>
                <c:ptCount val="1"/>
                <c:pt idx="0">
                  <c:v>АЗИЯ ПЛЮС</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1"/>
              <c:layout>
                <c:manualLayout>
                  <c:x val="0"/>
                  <c:y val="1.004542271217872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1C3-41E6-9EB8-3D48265D23B0}"/>
                </c:ext>
              </c:extLst>
            </c:dLbl>
            <c:dLbl>
              <c:idx val="2"/>
              <c:layout>
                <c:manualLayout>
                  <c:x val="0"/>
                  <c:y val="8.036338169742966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1C3-41E6-9EB8-3D48265D23B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САМТ!$C$2:$C$21</c:f>
              <c:strCache>
                <c:ptCount val="20"/>
                <c:pt idx="0">
                  <c:v>Экология</c:v>
                </c:pt>
                <c:pt idx="1">
                  <c:v>Саноат</c:v>
                </c:pt>
                <c:pt idx="2">
                  <c:v>Моҳипарварӣ</c:v>
                </c:pt>
                <c:pt idx="3">
                  <c:v>Иқтисод</c:v>
                </c:pt>
                <c:pt idx="4">
                  <c:v>Энергетика</c:v>
                </c:pt>
                <c:pt idx="5">
                  <c:v>ИКТ</c:v>
                </c:pt>
                <c:pt idx="6">
                  <c:v>Иҷтимои</c:v>
                </c:pt>
                <c:pt idx="7">
                  <c:v>Сиёсат</c:v>
                </c:pt>
                <c:pt idx="8">
                  <c:v>Молия</c:v>
                </c:pt>
                <c:pt idx="9">
                  <c:v>Бонкдорӣ</c:v>
                </c:pt>
                <c:pt idx="10">
                  <c:v>Кишоварзи</c:v>
                </c:pt>
                <c:pt idx="11">
                  <c:v>Иқлим</c:v>
                </c:pt>
                <c:pt idx="12">
                  <c:v>Молия ва бонкдорӣ</c:v>
                </c:pt>
                <c:pt idx="13">
                  <c:v>Буҷет</c:v>
                </c:pt>
                <c:pt idx="14">
                  <c:v>Хоҷаги халқ</c:v>
                </c:pt>
                <c:pt idx="15">
                  <c:v>Содирот</c:v>
                </c:pt>
                <c:pt idx="16">
                  <c:v>Туризм ва иҷтимоъ</c:v>
                </c:pt>
                <c:pt idx="17">
                  <c:v>Бозор ва иҷтимоъ</c:v>
                </c:pt>
                <c:pt idx="18">
                  <c:v>Молия, андоз</c:v>
                </c:pt>
                <c:pt idx="19">
                  <c:v>Сармоягузорӣ</c:v>
                </c:pt>
              </c:strCache>
            </c:strRef>
          </c:cat>
          <c:val>
            <c:numRef>
              <c:f>САМТ!$D$2:$D$21</c:f>
              <c:numCache>
                <c:formatCode>0%</c:formatCode>
                <c:ptCount val="20"/>
                <c:pt idx="0">
                  <c:v>6.7000000000000004E-2</c:v>
                </c:pt>
                <c:pt idx="1">
                  <c:v>6.7000000000000004E-2</c:v>
                </c:pt>
                <c:pt idx="2">
                  <c:v>6.7000000000000004E-2</c:v>
                </c:pt>
                <c:pt idx="3">
                  <c:v>0.14000000000000001</c:v>
                </c:pt>
                <c:pt idx="4">
                  <c:v>6.7000000000000004E-2</c:v>
                </c:pt>
                <c:pt idx="5">
                  <c:v>6.7000000000000004E-2</c:v>
                </c:pt>
                <c:pt idx="6">
                  <c:v>0.26700000000000002</c:v>
                </c:pt>
                <c:pt idx="7">
                  <c:v>6.7000000000000004E-2</c:v>
                </c:pt>
                <c:pt idx="8">
                  <c:v>0.13300000000000001</c:v>
                </c:pt>
                <c:pt idx="9">
                  <c:v>6.7000000000000004E-2</c:v>
                </c:pt>
              </c:numCache>
            </c:numRef>
          </c:val>
          <c:extLst xmlns:c16r2="http://schemas.microsoft.com/office/drawing/2015/06/chart">
            <c:ext xmlns:c16="http://schemas.microsoft.com/office/drawing/2014/chart" uri="{C3380CC4-5D6E-409C-BE32-E72D297353CC}">
              <c16:uniqueId val="{00000000-CB7F-4E42-856C-846C3E54DF80}"/>
            </c:ext>
          </c:extLst>
        </c:ser>
        <c:ser>
          <c:idx val="1"/>
          <c:order val="1"/>
          <c:tx>
            <c:strRef>
              <c:f>САМТ!$E$1</c:f>
              <c:strCache>
                <c:ptCount val="1"/>
                <c:pt idx="0">
                  <c:v>ҶУМҲУРИЯТ</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3"/>
              <c:layout>
                <c:manualLayout>
                  <c:x val="-6.1431627807534582E-3"/>
                  <c:y val="-6.027253627307229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1C3-41E6-9EB8-3D48265D23B0}"/>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1C3-41E6-9EB8-3D48265D23B0}"/>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1C3-41E6-9EB8-3D48265D23B0}"/>
                </c:ext>
              </c:extLst>
            </c:dLbl>
            <c:dLbl>
              <c:idx val="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1C3-41E6-9EB8-3D48265D23B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САМТ!$C$2:$C$21</c:f>
              <c:strCache>
                <c:ptCount val="20"/>
                <c:pt idx="0">
                  <c:v>Экология</c:v>
                </c:pt>
                <c:pt idx="1">
                  <c:v>Саноат</c:v>
                </c:pt>
                <c:pt idx="2">
                  <c:v>Моҳипарварӣ</c:v>
                </c:pt>
                <c:pt idx="3">
                  <c:v>Иқтисод</c:v>
                </c:pt>
                <c:pt idx="4">
                  <c:v>Энергетика</c:v>
                </c:pt>
                <c:pt idx="5">
                  <c:v>ИКТ</c:v>
                </c:pt>
                <c:pt idx="6">
                  <c:v>Иҷтимои</c:v>
                </c:pt>
                <c:pt idx="7">
                  <c:v>Сиёсат</c:v>
                </c:pt>
                <c:pt idx="8">
                  <c:v>Молия</c:v>
                </c:pt>
                <c:pt idx="9">
                  <c:v>Бонкдорӣ</c:v>
                </c:pt>
                <c:pt idx="10">
                  <c:v>Кишоварзи</c:v>
                </c:pt>
                <c:pt idx="11">
                  <c:v>Иқлим</c:v>
                </c:pt>
                <c:pt idx="12">
                  <c:v>Молия ва бонкдорӣ</c:v>
                </c:pt>
                <c:pt idx="13">
                  <c:v>Буҷет</c:v>
                </c:pt>
                <c:pt idx="14">
                  <c:v>Хоҷаги халқ</c:v>
                </c:pt>
                <c:pt idx="15">
                  <c:v>Содирот</c:v>
                </c:pt>
                <c:pt idx="16">
                  <c:v>Туризм ва иҷтимоъ</c:v>
                </c:pt>
                <c:pt idx="17">
                  <c:v>Бозор ва иҷтимоъ</c:v>
                </c:pt>
                <c:pt idx="18">
                  <c:v>Молия, андоз</c:v>
                </c:pt>
                <c:pt idx="19">
                  <c:v>Сармоягузорӣ</c:v>
                </c:pt>
              </c:strCache>
            </c:strRef>
          </c:cat>
          <c:val>
            <c:numRef>
              <c:f>САМТ!$E$2:$E$21</c:f>
              <c:numCache>
                <c:formatCode>0%</c:formatCode>
                <c:ptCount val="20"/>
                <c:pt idx="1">
                  <c:v>0.2</c:v>
                </c:pt>
                <c:pt idx="3">
                  <c:v>0.19900000000000001</c:v>
                </c:pt>
                <c:pt idx="4">
                  <c:v>6.7000000000000004E-2</c:v>
                </c:pt>
                <c:pt idx="7">
                  <c:v>6.7000000000000004E-2</c:v>
                </c:pt>
                <c:pt idx="8">
                  <c:v>0.13300000000000001</c:v>
                </c:pt>
                <c:pt idx="10">
                  <c:v>0.13300000000000001</c:v>
                </c:pt>
                <c:pt idx="14">
                  <c:v>6.7000000000000004E-2</c:v>
                </c:pt>
                <c:pt idx="16">
                  <c:v>6.7000000000000004E-2</c:v>
                </c:pt>
                <c:pt idx="19">
                  <c:v>6.7000000000000004E-2</c:v>
                </c:pt>
              </c:numCache>
            </c:numRef>
          </c:val>
          <c:extLst xmlns:c16r2="http://schemas.microsoft.com/office/drawing/2015/06/chart">
            <c:ext xmlns:c16="http://schemas.microsoft.com/office/drawing/2014/chart" uri="{C3380CC4-5D6E-409C-BE32-E72D297353CC}">
              <c16:uniqueId val="{00000001-CB7F-4E42-856C-846C3E54DF80}"/>
            </c:ext>
          </c:extLst>
        </c:ser>
        <c:ser>
          <c:idx val="2"/>
          <c:order val="2"/>
          <c:tx>
            <c:strRef>
              <c:f>САМТ!$F$1</c:f>
              <c:strCache>
                <c:ptCount val="1"/>
                <c:pt idx="0">
                  <c:v>МИНБАРИ ХАЛҚ</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1C3-41E6-9EB8-3D48265D23B0}"/>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1C3-41E6-9EB8-3D48265D23B0}"/>
                </c:ext>
              </c:extLst>
            </c:dLbl>
            <c:dLbl>
              <c:idx val="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1C3-41E6-9EB8-3D48265D23B0}"/>
                </c:ext>
              </c:extLst>
            </c:dLbl>
            <c:dLbl>
              <c:idx val="1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1C3-41E6-9EB8-3D48265D23B0}"/>
                </c:ext>
              </c:extLst>
            </c:dLbl>
            <c:dLbl>
              <c:idx val="1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A1C3-41E6-9EB8-3D48265D23B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САМТ!$C$2:$C$21</c:f>
              <c:strCache>
                <c:ptCount val="20"/>
                <c:pt idx="0">
                  <c:v>Экология</c:v>
                </c:pt>
                <c:pt idx="1">
                  <c:v>Саноат</c:v>
                </c:pt>
                <c:pt idx="2">
                  <c:v>Моҳипарварӣ</c:v>
                </c:pt>
                <c:pt idx="3">
                  <c:v>Иқтисод</c:v>
                </c:pt>
                <c:pt idx="4">
                  <c:v>Энергетика</c:v>
                </c:pt>
                <c:pt idx="5">
                  <c:v>ИКТ</c:v>
                </c:pt>
                <c:pt idx="6">
                  <c:v>Иҷтимои</c:v>
                </c:pt>
                <c:pt idx="7">
                  <c:v>Сиёсат</c:v>
                </c:pt>
                <c:pt idx="8">
                  <c:v>Молия</c:v>
                </c:pt>
                <c:pt idx="9">
                  <c:v>Бонкдорӣ</c:v>
                </c:pt>
                <c:pt idx="10">
                  <c:v>Кишоварзи</c:v>
                </c:pt>
                <c:pt idx="11">
                  <c:v>Иқлим</c:v>
                </c:pt>
                <c:pt idx="12">
                  <c:v>Молия ва бонкдорӣ</c:v>
                </c:pt>
                <c:pt idx="13">
                  <c:v>Буҷет</c:v>
                </c:pt>
                <c:pt idx="14">
                  <c:v>Хоҷаги халқ</c:v>
                </c:pt>
                <c:pt idx="15">
                  <c:v>Содирот</c:v>
                </c:pt>
                <c:pt idx="16">
                  <c:v>Туризм ва иҷтимоъ</c:v>
                </c:pt>
                <c:pt idx="17">
                  <c:v>Бозор ва иҷтимоъ</c:v>
                </c:pt>
                <c:pt idx="18">
                  <c:v>Молия, андоз</c:v>
                </c:pt>
                <c:pt idx="19">
                  <c:v>Сармоягузорӣ</c:v>
                </c:pt>
              </c:strCache>
            </c:strRef>
          </c:cat>
          <c:val>
            <c:numRef>
              <c:f>САМТ!$F$2:$F$21</c:f>
              <c:numCache>
                <c:formatCode>0%</c:formatCode>
                <c:ptCount val="20"/>
                <c:pt idx="1">
                  <c:v>6.7000000000000004E-2</c:v>
                </c:pt>
                <c:pt idx="2">
                  <c:v>6.7000000000000004E-2</c:v>
                </c:pt>
                <c:pt idx="3">
                  <c:v>0.2</c:v>
                </c:pt>
                <c:pt idx="6">
                  <c:v>6.7000000000000004E-2</c:v>
                </c:pt>
                <c:pt idx="8">
                  <c:v>0.13300000000000001</c:v>
                </c:pt>
                <c:pt idx="9">
                  <c:v>6.7000000000000004E-2</c:v>
                </c:pt>
                <c:pt idx="10">
                  <c:v>6.7000000000000004E-2</c:v>
                </c:pt>
                <c:pt idx="11">
                  <c:v>6.7000000000000004E-2</c:v>
                </c:pt>
                <c:pt idx="12">
                  <c:v>6.7000000000000004E-2</c:v>
                </c:pt>
                <c:pt idx="13">
                  <c:v>6.7000000000000004E-2</c:v>
                </c:pt>
                <c:pt idx="14">
                  <c:v>6.7000000000000004E-2</c:v>
                </c:pt>
                <c:pt idx="15">
                  <c:v>6.7000000000000004E-2</c:v>
                </c:pt>
                <c:pt idx="16">
                  <c:v>6.7000000000000004E-2</c:v>
                </c:pt>
              </c:numCache>
            </c:numRef>
          </c:val>
          <c:extLst xmlns:c16r2="http://schemas.microsoft.com/office/drawing/2015/06/chart">
            <c:ext xmlns:c16="http://schemas.microsoft.com/office/drawing/2014/chart" uri="{C3380CC4-5D6E-409C-BE32-E72D297353CC}">
              <c16:uniqueId val="{00000002-CB7F-4E42-856C-846C3E54DF80}"/>
            </c:ext>
          </c:extLst>
        </c:ser>
        <c:ser>
          <c:idx val="3"/>
          <c:order val="3"/>
          <c:tx>
            <c:strRef>
              <c:f>САМТ!$G$1</c:f>
              <c:strCache>
                <c:ptCount val="1"/>
                <c:pt idx="0">
                  <c:v>ТОҶИКИСТОН</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A1C3-41E6-9EB8-3D48265D23B0}"/>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A1C3-41E6-9EB8-3D48265D23B0}"/>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A1C3-41E6-9EB8-3D48265D23B0}"/>
                </c:ext>
              </c:extLst>
            </c:dLbl>
            <c:dLbl>
              <c:idx val="1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A1C3-41E6-9EB8-3D48265D23B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САМТ!$C$2:$C$21</c:f>
              <c:strCache>
                <c:ptCount val="20"/>
                <c:pt idx="0">
                  <c:v>Экология</c:v>
                </c:pt>
                <c:pt idx="1">
                  <c:v>Саноат</c:v>
                </c:pt>
                <c:pt idx="2">
                  <c:v>Моҳипарварӣ</c:v>
                </c:pt>
                <c:pt idx="3">
                  <c:v>Иқтисод</c:v>
                </c:pt>
                <c:pt idx="4">
                  <c:v>Энергетика</c:v>
                </c:pt>
                <c:pt idx="5">
                  <c:v>ИКТ</c:v>
                </c:pt>
                <c:pt idx="6">
                  <c:v>Иҷтимои</c:v>
                </c:pt>
                <c:pt idx="7">
                  <c:v>Сиёсат</c:v>
                </c:pt>
                <c:pt idx="8">
                  <c:v>Молия</c:v>
                </c:pt>
                <c:pt idx="9">
                  <c:v>Бонкдорӣ</c:v>
                </c:pt>
                <c:pt idx="10">
                  <c:v>Кишоварзи</c:v>
                </c:pt>
                <c:pt idx="11">
                  <c:v>Иқлим</c:v>
                </c:pt>
                <c:pt idx="12">
                  <c:v>Молия ва бонкдорӣ</c:v>
                </c:pt>
                <c:pt idx="13">
                  <c:v>Буҷет</c:v>
                </c:pt>
                <c:pt idx="14">
                  <c:v>Хоҷаги халқ</c:v>
                </c:pt>
                <c:pt idx="15">
                  <c:v>Содирот</c:v>
                </c:pt>
                <c:pt idx="16">
                  <c:v>Туризм ва иҷтимоъ</c:v>
                </c:pt>
                <c:pt idx="17">
                  <c:v>Бозор ва иҷтимоъ</c:v>
                </c:pt>
                <c:pt idx="18">
                  <c:v>Молия, андоз</c:v>
                </c:pt>
                <c:pt idx="19">
                  <c:v>Сармоягузорӣ</c:v>
                </c:pt>
              </c:strCache>
            </c:strRef>
          </c:cat>
          <c:val>
            <c:numRef>
              <c:f>САМТ!$G$2:$G$21</c:f>
              <c:numCache>
                <c:formatCode>0%</c:formatCode>
                <c:ptCount val="20"/>
                <c:pt idx="1">
                  <c:v>6.7000000000000004E-2</c:v>
                </c:pt>
                <c:pt idx="2">
                  <c:v>6.7000000000000004E-2</c:v>
                </c:pt>
                <c:pt idx="3">
                  <c:v>0.2</c:v>
                </c:pt>
                <c:pt idx="4">
                  <c:v>6.7000000000000004E-2</c:v>
                </c:pt>
                <c:pt idx="6">
                  <c:v>0.26700000000000002</c:v>
                </c:pt>
                <c:pt idx="8">
                  <c:v>0.2</c:v>
                </c:pt>
                <c:pt idx="13">
                  <c:v>6.7000000000000004E-2</c:v>
                </c:pt>
                <c:pt idx="17">
                  <c:v>6.7000000000000004E-2</c:v>
                </c:pt>
                <c:pt idx="18">
                  <c:v>6.7000000000000004E-2</c:v>
                </c:pt>
              </c:numCache>
            </c:numRef>
          </c:val>
          <c:extLst xmlns:c16r2="http://schemas.microsoft.com/office/drawing/2015/06/chart">
            <c:ext xmlns:c16="http://schemas.microsoft.com/office/drawing/2014/chart" uri="{C3380CC4-5D6E-409C-BE32-E72D297353CC}">
              <c16:uniqueId val="{00000003-CB7F-4E42-856C-846C3E54DF80}"/>
            </c:ext>
          </c:extLst>
        </c:ser>
        <c:dLbls>
          <c:showLegendKey val="0"/>
          <c:showVal val="0"/>
          <c:showCatName val="0"/>
          <c:showSerName val="0"/>
          <c:showPercent val="0"/>
          <c:showBubbleSize val="0"/>
        </c:dLbls>
        <c:gapWidth val="100"/>
        <c:axId val="324880256"/>
        <c:axId val="324881792"/>
      </c:barChart>
      <c:catAx>
        <c:axId val="32488025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24881792"/>
        <c:crosses val="autoZero"/>
        <c:auto val="1"/>
        <c:lblAlgn val="ctr"/>
        <c:lblOffset val="100"/>
        <c:noMultiLvlLbl val="0"/>
      </c:catAx>
      <c:valAx>
        <c:axId val="324881792"/>
        <c:scaling>
          <c:orientation val="minMax"/>
        </c:scaling>
        <c:delete val="1"/>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488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chemeClr val="tx1"/>
          </a:solidFill>
        </a:defRPr>
      </a:pPr>
      <a:endParaRPr lang="ru-RU"/>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600"/>
              <a:t>Воситаҳои чандрасонаӣ (</a:t>
            </a:r>
            <a:r>
              <a:rPr lang="ru-RU" sz="1600" b="0"/>
              <a:t>видео</a:t>
            </a:r>
            <a:r>
              <a:rPr lang="ru-RU" sz="1600"/>
              <a:t>)</a:t>
            </a:r>
          </a:p>
        </c:rich>
      </c:tx>
      <c:layout>
        <c:manualLayout>
          <c:xMode val="edge"/>
          <c:yMode val="edge"/>
          <c:x val="0.23373086176727922"/>
          <c:y val="3.3373903971782713E-2"/>
        </c:manualLayout>
      </c:layout>
      <c:overlay val="0"/>
      <c:spPr>
        <a:noFill/>
        <a:ln>
          <a:noFill/>
        </a:ln>
        <a:effectLst/>
      </c:spPr>
    </c:title>
    <c:autoTitleDeleted val="0"/>
    <c:plotArea>
      <c:layout>
        <c:manualLayout>
          <c:layoutTarget val="inner"/>
          <c:xMode val="edge"/>
          <c:yMode val="edge"/>
          <c:x val="2.775510873098767E-2"/>
          <c:y val="0.17803428681639355"/>
          <c:w val="0.94911564298777495"/>
          <c:h val="0.54707533426942945"/>
        </c:manualLayout>
      </c:layout>
      <c:barChart>
        <c:barDir val="col"/>
        <c:grouping val="clustered"/>
        <c:varyColors val="0"/>
        <c:ser>
          <c:idx val="0"/>
          <c:order val="0"/>
          <c:tx>
            <c:strRef>
              <c:f>'Воситаҳои чандрасонаӣ'!$Y$69</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'Воситаҳои чандрасонаӣ'!$X$70:$X$72</c:f>
              <c:strCache>
                <c:ptCount val="3"/>
                <c:pt idx="0">
                  <c:v>АЗИЯ ПЛЮС</c:v>
                </c:pt>
                <c:pt idx="1">
                  <c:v>ОЗОДАГОН</c:v>
                </c:pt>
                <c:pt idx="2">
                  <c:v>ХОВАР</c:v>
                </c:pt>
              </c:strCache>
            </c:strRef>
          </c:cat>
          <c:val>
            <c:numRef>
              <c:f>'Воситаҳои чандрасонаӣ'!$Y$70:$Y$72</c:f>
              <c:numCache>
                <c:formatCode>0%</c:formatCode>
                <c:ptCount val="3"/>
                <c:pt idx="0">
                  <c:v>0</c:v>
                </c:pt>
                <c:pt idx="1">
                  <c:v>8.0000000000000043E-2</c:v>
                </c:pt>
                <c:pt idx="2">
                  <c:v>0</c:v>
                </c:pt>
              </c:numCache>
            </c:numRef>
          </c:val>
          <c:extLst xmlns:c16r2="http://schemas.microsoft.com/office/drawing/2015/06/chart">
            <c:ext xmlns:c16="http://schemas.microsoft.com/office/drawing/2014/chart" uri="{C3380CC4-5D6E-409C-BE32-E72D297353CC}">
              <c16:uniqueId val="{00000000-3FD0-47D1-B0D5-736C0AF9FA5C}"/>
            </c:ext>
          </c:extLst>
        </c:ser>
        <c:ser>
          <c:idx val="1"/>
          <c:order val="1"/>
          <c:tx>
            <c:strRef>
              <c:f>'Воситаҳои чандрасонаӣ'!$Z$69</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'Воситаҳои чандрасонаӣ'!$X$70:$X$72</c:f>
              <c:strCache>
                <c:ptCount val="3"/>
                <c:pt idx="0">
                  <c:v>АЗИЯ ПЛЮС</c:v>
                </c:pt>
                <c:pt idx="1">
                  <c:v>ОЗОДАГОН</c:v>
                </c:pt>
                <c:pt idx="2">
                  <c:v>ХОВАР</c:v>
                </c:pt>
              </c:strCache>
            </c:strRef>
          </c:cat>
          <c:val>
            <c:numRef>
              <c:f>'Воситаҳои чандрасонаӣ'!$Z$70:$Z$72</c:f>
              <c:numCache>
                <c:formatCode>0%</c:formatCode>
                <c:ptCount val="3"/>
                <c:pt idx="0">
                  <c:v>0.05</c:v>
                </c:pt>
                <c:pt idx="1">
                  <c:v>0.2100000000000001</c:v>
                </c:pt>
                <c:pt idx="2">
                  <c:v>0</c:v>
                </c:pt>
              </c:numCache>
            </c:numRef>
          </c:val>
          <c:extLst xmlns:c16r2="http://schemas.microsoft.com/office/drawing/2015/06/chart">
            <c:ext xmlns:c16="http://schemas.microsoft.com/office/drawing/2014/chart" uri="{C3380CC4-5D6E-409C-BE32-E72D297353CC}">
              <c16:uniqueId val="{00000001-3FD0-47D1-B0D5-736C0AF9FA5C}"/>
            </c:ext>
          </c:extLst>
        </c:ser>
        <c:dLbls>
          <c:showLegendKey val="0"/>
          <c:showVal val="1"/>
          <c:showCatName val="0"/>
          <c:showSerName val="0"/>
          <c:showPercent val="0"/>
          <c:showBubbleSize val="0"/>
        </c:dLbls>
        <c:gapWidth val="100"/>
        <c:overlap val="-24"/>
        <c:axId val="346161536"/>
        <c:axId val="346163072"/>
      </c:barChart>
      <c:catAx>
        <c:axId val="3461615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46163072"/>
        <c:crosses val="autoZero"/>
        <c:auto val="1"/>
        <c:lblAlgn val="ctr"/>
        <c:lblOffset val="100"/>
        <c:noMultiLvlLbl val="0"/>
      </c:catAx>
      <c:valAx>
        <c:axId val="346163072"/>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6161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600"/>
              <a:t>Воситаҳои чандрасонаӣ (</a:t>
            </a:r>
            <a:r>
              <a:rPr lang="ru-RU" sz="1600" b="0"/>
              <a:t>аудио</a:t>
            </a:r>
            <a:r>
              <a:rPr lang="ru-RU" sz="1600"/>
              <a:t>)</a:t>
            </a:r>
          </a:p>
        </c:rich>
      </c:tx>
      <c:layout>
        <c:manualLayout>
          <c:xMode val="edge"/>
          <c:yMode val="edge"/>
          <c:x val="0.2198588741805679"/>
          <c:y val="4.453253419403487E-2"/>
        </c:manualLayout>
      </c:layout>
      <c:overlay val="0"/>
      <c:spPr>
        <a:noFill/>
        <a:ln>
          <a:noFill/>
        </a:ln>
        <a:effectLst/>
      </c:spPr>
    </c:title>
    <c:autoTitleDeleted val="0"/>
    <c:plotArea>
      <c:layout>
        <c:manualLayout>
          <c:layoutTarget val="inner"/>
          <c:xMode val="edge"/>
          <c:yMode val="edge"/>
          <c:x val="4.6256996873887384E-3"/>
          <c:y val="0.22999197841038113"/>
          <c:w val="0.99537430031261087"/>
          <c:h val="0.54336407058414415"/>
        </c:manualLayout>
      </c:layout>
      <c:barChart>
        <c:barDir val="col"/>
        <c:grouping val="clustered"/>
        <c:varyColors val="0"/>
        <c:ser>
          <c:idx val="0"/>
          <c:order val="0"/>
          <c:tx>
            <c:strRef>
              <c:f>'Воситаҳои чандрасонаӣ'!$AL$69</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'Воситаҳои чандрасонаӣ'!$AK$70:$AK$72</c:f>
              <c:strCache>
                <c:ptCount val="3"/>
                <c:pt idx="0">
                  <c:v>АЗИЯ ПЛЮС</c:v>
                </c:pt>
                <c:pt idx="1">
                  <c:v>ОЗОДАГОН</c:v>
                </c:pt>
                <c:pt idx="2">
                  <c:v>ХОВАР</c:v>
                </c:pt>
              </c:strCache>
            </c:strRef>
          </c:cat>
          <c:val>
            <c:numRef>
              <c:f>'Воситаҳои чандрасонаӣ'!$AL$70:$AL$72</c:f>
              <c:numCache>
                <c:formatCode>0%</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0-E8E2-4E3B-B326-ED5D07DA2880}"/>
            </c:ext>
          </c:extLst>
        </c:ser>
        <c:ser>
          <c:idx val="1"/>
          <c:order val="1"/>
          <c:tx>
            <c:strRef>
              <c:f>'Воситаҳои чандрасонаӣ'!$AM$69</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'Воситаҳои чандрасонаӣ'!$AK$70:$AK$72</c:f>
              <c:strCache>
                <c:ptCount val="3"/>
                <c:pt idx="0">
                  <c:v>АЗИЯ ПЛЮС</c:v>
                </c:pt>
                <c:pt idx="1">
                  <c:v>ОЗОДАГОН</c:v>
                </c:pt>
                <c:pt idx="2">
                  <c:v>ХОВАР</c:v>
                </c:pt>
              </c:strCache>
            </c:strRef>
          </c:cat>
          <c:val>
            <c:numRef>
              <c:f>'Воситаҳои чандрасонаӣ'!$AM$70:$AM$72</c:f>
              <c:numCache>
                <c:formatCode>0%</c:formatCode>
                <c:ptCount val="3"/>
                <c:pt idx="0">
                  <c:v>0.05</c:v>
                </c:pt>
                <c:pt idx="1">
                  <c:v>0.05</c:v>
                </c:pt>
                <c:pt idx="2">
                  <c:v>0</c:v>
                </c:pt>
              </c:numCache>
            </c:numRef>
          </c:val>
          <c:extLst xmlns:c16r2="http://schemas.microsoft.com/office/drawing/2015/06/chart">
            <c:ext xmlns:c16="http://schemas.microsoft.com/office/drawing/2014/chart" uri="{C3380CC4-5D6E-409C-BE32-E72D297353CC}">
              <c16:uniqueId val="{00000001-E8E2-4E3B-B326-ED5D07DA2880}"/>
            </c:ext>
          </c:extLst>
        </c:ser>
        <c:dLbls>
          <c:showLegendKey val="0"/>
          <c:showVal val="1"/>
          <c:showCatName val="0"/>
          <c:showSerName val="0"/>
          <c:showPercent val="0"/>
          <c:showBubbleSize val="0"/>
        </c:dLbls>
        <c:gapWidth val="100"/>
        <c:overlap val="-24"/>
        <c:axId val="346198400"/>
        <c:axId val="346199936"/>
      </c:barChart>
      <c:catAx>
        <c:axId val="3461984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46199936"/>
        <c:crosses val="autoZero"/>
        <c:auto val="1"/>
        <c:lblAlgn val="ctr"/>
        <c:lblOffset val="100"/>
        <c:noMultiLvlLbl val="0"/>
      </c:catAx>
      <c:valAx>
        <c:axId val="346199936"/>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6198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600"/>
              <a:t>Воситаҳои чандрасонаӣ (</a:t>
            </a:r>
            <a:r>
              <a:rPr lang="ru-RU" sz="1600" b="0"/>
              <a:t>харита</a:t>
            </a:r>
            <a:r>
              <a:rPr lang="ru-RU" sz="1600"/>
              <a:t>)</a:t>
            </a:r>
          </a:p>
        </c:rich>
      </c:tx>
      <c:layout>
        <c:manualLayout>
          <c:xMode val="edge"/>
          <c:yMode val="edge"/>
          <c:x val="0.24298773858188924"/>
          <c:y val="3.3398825810659345E-2"/>
        </c:manualLayout>
      </c:layout>
      <c:overlay val="0"/>
      <c:spPr>
        <a:noFill/>
        <a:ln>
          <a:noFill/>
        </a:ln>
        <a:effectLst/>
      </c:spPr>
    </c:title>
    <c:autoTitleDeleted val="0"/>
    <c:plotArea>
      <c:layout>
        <c:manualLayout>
          <c:layoutTarget val="inner"/>
          <c:xMode val="edge"/>
          <c:yMode val="edge"/>
          <c:x val="2.3129324743497954E-2"/>
          <c:y val="0.20772439629867198"/>
          <c:w val="0.94911564298777495"/>
          <c:h val="0.54707533426942945"/>
        </c:manualLayout>
      </c:layout>
      <c:barChart>
        <c:barDir val="col"/>
        <c:grouping val="clustered"/>
        <c:varyColors val="0"/>
        <c:ser>
          <c:idx val="0"/>
          <c:order val="0"/>
          <c:tx>
            <c:strRef>
              <c:f>'Воситаҳои чандрасонаӣ'!$AV$68</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'Воситаҳои чандрасонаӣ'!$AU$69:$AU$71</c:f>
              <c:strCache>
                <c:ptCount val="3"/>
                <c:pt idx="0">
                  <c:v>АЗИЯ ПЛЮС</c:v>
                </c:pt>
                <c:pt idx="1">
                  <c:v>ОЗОДАГОН</c:v>
                </c:pt>
                <c:pt idx="2">
                  <c:v>ХОВАР</c:v>
                </c:pt>
              </c:strCache>
            </c:strRef>
          </c:cat>
          <c:val>
            <c:numRef>
              <c:f>'Воситаҳои чандрасонаӣ'!$AV$69:$AV$71</c:f>
              <c:numCache>
                <c:formatCode>0%</c:formatCode>
                <c:ptCount val="3"/>
                <c:pt idx="0">
                  <c:v>0.12000000000000002</c:v>
                </c:pt>
                <c:pt idx="1">
                  <c:v>0</c:v>
                </c:pt>
                <c:pt idx="2">
                  <c:v>6.0000000000000032E-2</c:v>
                </c:pt>
              </c:numCache>
            </c:numRef>
          </c:val>
          <c:extLst xmlns:c16r2="http://schemas.microsoft.com/office/drawing/2015/06/chart">
            <c:ext xmlns:c16="http://schemas.microsoft.com/office/drawing/2014/chart" uri="{C3380CC4-5D6E-409C-BE32-E72D297353CC}">
              <c16:uniqueId val="{00000000-9638-40BD-BDF6-5B2875D98EB8}"/>
            </c:ext>
          </c:extLst>
        </c:ser>
        <c:ser>
          <c:idx val="1"/>
          <c:order val="1"/>
          <c:tx>
            <c:strRef>
              <c:f>'Воситаҳои чандрасонаӣ'!$AW$68</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'Воситаҳои чандрасонаӣ'!$AU$69:$AU$71</c:f>
              <c:strCache>
                <c:ptCount val="3"/>
                <c:pt idx="0">
                  <c:v>АЗИЯ ПЛЮС</c:v>
                </c:pt>
                <c:pt idx="1">
                  <c:v>ОЗОДАГОН</c:v>
                </c:pt>
                <c:pt idx="2">
                  <c:v>ХОВАР</c:v>
                </c:pt>
              </c:strCache>
            </c:strRef>
          </c:cat>
          <c:val>
            <c:numRef>
              <c:f>'Воситаҳои чандрасонаӣ'!$AW$69:$AW$71</c:f>
              <c:numCache>
                <c:formatCode>0%</c:formatCode>
                <c:ptCount val="3"/>
                <c:pt idx="0">
                  <c:v>0.05</c:v>
                </c:pt>
                <c:pt idx="1">
                  <c:v>0.05</c:v>
                </c:pt>
                <c:pt idx="2">
                  <c:v>0</c:v>
                </c:pt>
              </c:numCache>
            </c:numRef>
          </c:val>
          <c:extLst xmlns:c16r2="http://schemas.microsoft.com/office/drawing/2015/06/chart">
            <c:ext xmlns:c16="http://schemas.microsoft.com/office/drawing/2014/chart" uri="{C3380CC4-5D6E-409C-BE32-E72D297353CC}">
              <c16:uniqueId val="{00000001-9638-40BD-BDF6-5B2875D98EB8}"/>
            </c:ext>
          </c:extLst>
        </c:ser>
        <c:dLbls>
          <c:showLegendKey val="0"/>
          <c:showVal val="1"/>
          <c:showCatName val="0"/>
          <c:showSerName val="0"/>
          <c:showPercent val="0"/>
          <c:showBubbleSize val="0"/>
        </c:dLbls>
        <c:gapWidth val="100"/>
        <c:overlap val="-24"/>
        <c:axId val="346296704"/>
        <c:axId val="346298240"/>
      </c:barChart>
      <c:catAx>
        <c:axId val="3462967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46298240"/>
        <c:crosses val="autoZero"/>
        <c:auto val="1"/>
        <c:lblAlgn val="ctr"/>
        <c:lblOffset val="100"/>
        <c:noMultiLvlLbl val="0"/>
      </c:catAx>
      <c:valAx>
        <c:axId val="346298240"/>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6296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r>
              <a:rPr lang="ru-RU" sz="1400" b="1" i="0" baseline="0">
                <a:effectLst/>
              </a:rPr>
              <a:t>Фарогирии матлаб (</a:t>
            </a:r>
            <a:r>
              <a:rPr lang="ru-RU" sz="1400" b="0" i="0" baseline="0">
                <a:effectLst/>
              </a:rPr>
              <a:t>ба доираи мушаххас равона шудааст</a:t>
            </a:r>
            <a:r>
              <a:rPr lang="ru-RU" sz="1400" b="1" i="0" baseline="0">
                <a:effectLst/>
              </a:rPr>
              <a:t>)</a:t>
            </a:r>
            <a:endParaRPr lang="ru-RU" sz="1400">
              <a:effectLst/>
            </a:endParaRPr>
          </a:p>
        </c:rich>
      </c:tx>
      <c:layout>
        <c:manualLayout>
          <c:xMode val="edge"/>
          <c:yMode val="edge"/>
          <c:x val="0.11115770336297487"/>
          <c:y val="6.2883011859389895E-2"/>
        </c:manualLayout>
      </c:layout>
      <c:overlay val="0"/>
      <c:spPr>
        <a:noFill/>
        <a:ln>
          <a:noFill/>
        </a:ln>
        <a:effectLst/>
      </c:spPr>
    </c:title>
    <c:autoTitleDeleted val="0"/>
    <c:plotArea>
      <c:layout>
        <c:manualLayout>
          <c:layoutTarget val="inner"/>
          <c:xMode val="edge"/>
          <c:yMode val="edge"/>
          <c:x val="3.8882739871305529E-3"/>
          <c:y val="0.23195773761188321"/>
          <c:w val="0.98332190036908163"/>
          <c:h val="0.52875186661922224"/>
        </c:manualLayout>
      </c:layout>
      <c:barChart>
        <c:barDir val="col"/>
        <c:grouping val="clustered"/>
        <c:varyColors val="0"/>
        <c:ser>
          <c:idx val="0"/>
          <c:order val="0"/>
          <c:tx>
            <c:strRef>
              <c:f>'Фарогирии матлаб'!$L$60</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'Фарогирии матлаб'!$K$61:$K$63</c:f>
              <c:strCache>
                <c:ptCount val="3"/>
                <c:pt idx="0">
                  <c:v>АЗИЯ ПЛЮС</c:v>
                </c:pt>
                <c:pt idx="1">
                  <c:v>ОЗОДАГОН</c:v>
                </c:pt>
                <c:pt idx="2">
                  <c:v>ХОВАР</c:v>
                </c:pt>
              </c:strCache>
            </c:strRef>
          </c:cat>
          <c:val>
            <c:numRef>
              <c:f>'Фарогирии матлаб'!$L$61:$L$63</c:f>
              <c:numCache>
                <c:formatCode>0%</c:formatCode>
                <c:ptCount val="3"/>
                <c:pt idx="0">
                  <c:v>0.11</c:v>
                </c:pt>
                <c:pt idx="1">
                  <c:v>8.0000000000000043E-2</c:v>
                </c:pt>
                <c:pt idx="2">
                  <c:v>0</c:v>
                </c:pt>
              </c:numCache>
            </c:numRef>
          </c:val>
          <c:extLst xmlns:c16r2="http://schemas.microsoft.com/office/drawing/2015/06/chart">
            <c:ext xmlns:c16="http://schemas.microsoft.com/office/drawing/2014/chart" uri="{C3380CC4-5D6E-409C-BE32-E72D297353CC}">
              <c16:uniqueId val="{00000000-9F5E-4CC2-881E-78F6B37E22F3}"/>
            </c:ext>
          </c:extLst>
        </c:ser>
        <c:ser>
          <c:idx val="1"/>
          <c:order val="1"/>
          <c:tx>
            <c:strRef>
              <c:f>'Фарогирии матлаб'!$M$60</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'Фарогирии матлаб'!$K$61:$K$63</c:f>
              <c:strCache>
                <c:ptCount val="3"/>
                <c:pt idx="0">
                  <c:v>АЗИЯ ПЛЮС</c:v>
                </c:pt>
                <c:pt idx="1">
                  <c:v>ОЗОДАГОН</c:v>
                </c:pt>
                <c:pt idx="2">
                  <c:v>ХОВАР</c:v>
                </c:pt>
              </c:strCache>
            </c:strRef>
          </c:cat>
          <c:val>
            <c:numRef>
              <c:f>'Фарогирии матлаб'!$M$61:$M$63</c:f>
              <c:numCache>
                <c:formatCode>0%</c:formatCode>
                <c:ptCount val="3"/>
                <c:pt idx="0">
                  <c:v>0</c:v>
                </c:pt>
                <c:pt idx="1">
                  <c:v>0</c:v>
                </c:pt>
                <c:pt idx="2">
                  <c:v>0.2100000000000001</c:v>
                </c:pt>
              </c:numCache>
            </c:numRef>
          </c:val>
          <c:extLst xmlns:c16r2="http://schemas.microsoft.com/office/drawing/2015/06/chart">
            <c:ext xmlns:c16="http://schemas.microsoft.com/office/drawing/2014/chart" uri="{C3380CC4-5D6E-409C-BE32-E72D297353CC}">
              <c16:uniqueId val="{00000001-9F5E-4CC2-881E-78F6B37E22F3}"/>
            </c:ext>
          </c:extLst>
        </c:ser>
        <c:dLbls>
          <c:showLegendKey val="0"/>
          <c:showVal val="1"/>
          <c:showCatName val="0"/>
          <c:showSerName val="0"/>
          <c:showPercent val="0"/>
          <c:showBubbleSize val="0"/>
        </c:dLbls>
        <c:gapWidth val="100"/>
        <c:overlap val="-24"/>
        <c:axId val="346435968"/>
        <c:axId val="346437504"/>
      </c:barChart>
      <c:catAx>
        <c:axId val="3464359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46437504"/>
        <c:crosses val="autoZero"/>
        <c:auto val="1"/>
        <c:lblAlgn val="ctr"/>
        <c:lblOffset val="100"/>
        <c:noMultiLvlLbl val="0"/>
      </c:catAx>
      <c:valAx>
        <c:axId val="346437504"/>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6435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a:t>Самти матлабҳо</a:t>
            </a:r>
          </a:p>
          <a:p>
            <a:pPr>
              <a:defRPr/>
            </a:pPr>
            <a:endParaRPr lang="ru-RU"/>
          </a:p>
        </c:rich>
      </c:tx>
      <c:layout>
        <c:manualLayout>
          <c:xMode val="edge"/>
          <c:yMode val="edge"/>
          <c:x val="0.3730616025937934"/>
          <c:y val="3.0159476086709349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7524783723033549"/>
          <c:y val="0.12667342011125915"/>
          <c:w val="0.79174867593090004"/>
          <c:h val="0.84280599867042338"/>
        </c:manualLayout>
      </c:layout>
      <c:bar3DChart>
        <c:barDir val="bar"/>
        <c:grouping val="clustered"/>
        <c:varyColors val="0"/>
        <c:ser>
          <c:idx val="0"/>
          <c:order val="0"/>
          <c:tx>
            <c:strRef>
              <c:f>САМТ!$D$1</c:f>
              <c:strCache>
                <c:ptCount val="1"/>
                <c:pt idx="0">
                  <c:v>АЗИЯ ПЛЮС</c:v>
                </c:pt>
              </c:strCache>
            </c:strRef>
          </c:tx>
          <c:invertIfNegative val="0"/>
          <c:dLbls>
            <c:dLbl>
              <c:idx val="15"/>
              <c:layout>
                <c:manualLayout>
                  <c:x val="0"/>
                  <c:y val="-2.402834436477145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8DA-4620-92AF-7D39EDBA780A}"/>
                </c:ext>
              </c:extLst>
            </c:dLbl>
            <c:dLbl>
              <c:idx val="26"/>
              <c:layout>
                <c:manualLayout>
                  <c:x val="0"/>
                  <c:y val="-2.402834436477145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8DA-4620-92AF-7D39EDBA780A}"/>
                </c:ext>
              </c:extLst>
            </c:dLbl>
            <c:spPr>
              <a:solidFill>
                <a:srgbClr val="0070C0"/>
              </a:solidFill>
            </c:spPr>
            <c:txPr>
              <a:bodyPr/>
              <a:lstStyle/>
              <a:p>
                <a:pPr>
                  <a:defRPr b="1">
                    <a:solidFill>
                      <a:schemeClr val="bg1"/>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САМТ!$C$2:$C$30</c:f>
              <c:strCache>
                <c:ptCount val="29"/>
                <c:pt idx="0">
                  <c:v>Буҷа</c:v>
                </c:pt>
                <c:pt idx="1">
                  <c:v>Хусусигардонӣ</c:v>
                </c:pt>
                <c:pt idx="2">
                  <c:v>Роҳсозӣ</c:v>
                </c:pt>
                <c:pt idx="3">
                  <c:v>Бозори меҳнат</c:v>
                </c:pt>
                <c:pt idx="4">
                  <c:v>Бонк</c:v>
                </c:pt>
                <c:pt idx="5">
                  <c:v>Истеҳсолот</c:v>
                </c:pt>
                <c:pt idx="6">
                  <c:v>Сиёсатҳои иқтисодӣ</c:v>
                </c:pt>
                <c:pt idx="7">
                  <c:v>Воридот</c:v>
                </c:pt>
                <c:pt idx="8">
                  <c:v>Савдои хориҷӣ</c:v>
                </c:pt>
                <c:pt idx="9">
                  <c:v>Энергетика</c:v>
                </c:pt>
                <c:pt idx="10">
                  <c:v>Кишоварзӣ</c:v>
                </c:pt>
                <c:pt idx="11">
                  <c:v>Туризм</c:v>
                </c:pt>
                <c:pt idx="12">
                  <c:v>Карзи хориҷӣ</c:v>
                </c:pt>
                <c:pt idx="13">
                  <c:v>Сармоягузорӣ</c:v>
                </c:pt>
                <c:pt idx="14">
                  <c:v>Содирот</c:v>
                </c:pt>
                <c:pt idx="15">
                  <c:v>Стратегияи иқтисодӣ</c:v>
                </c:pt>
                <c:pt idx="16">
                  <c:v>Сиёсати пулӣ</c:v>
                </c:pt>
                <c:pt idx="17">
                  <c:v>Хизматрасонӣ</c:v>
                </c:pt>
                <c:pt idx="18">
                  <c:v>Бӯҳрони иқтисодӣ</c:v>
                </c:pt>
                <c:pt idx="19">
                  <c:v>Нархҳо дар бозор</c:v>
                </c:pt>
                <c:pt idx="20">
                  <c:v>Энергетика</c:v>
                </c:pt>
                <c:pt idx="21">
                  <c:v>Тиҷорат</c:v>
                </c:pt>
                <c:pt idx="22">
                  <c:v>Системаи бонкӣ</c:v>
                </c:pt>
                <c:pt idx="23">
                  <c:v>Нақлиёт</c:v>
                </c:pt>
                <c:pt idx="24">
                  <c:v>ЖКХ</c:v>
                </c:pt>
                <c:pt idx="25">
                  <c:v>Сохтори бонкӣ</c:v>
                </c:pt>
                <c:pt idx="26">
                  <c:v>Муҳоҷират</c:v>
                </c:pt>
                <c:pt idx="27">
                  <c:v>Демография</c:v>
                </c:pt>
                <c:pt idx="28">
                  <c:v>Электроэнергия</c:v>
                </c:pt>
              </c:strCache>
            </c:strRef>
          </c:cat>
          <c:val>
            <c:numRef>
              <c:f>САМТ!$D$2:$D$30</c:f>
              <c:numCache>
                <c:formatCode>General</c:formatCode>
                <c:ptCount val="29"/>
                <c:pt idx="0" formatCode="0%">
                  <c:v>0.12000000000000002</c:v>
                </c:pt>
                <c:pt idx="4" formatCode="0%">
                  <c:v>0.12000000000000002</c:v>
                </c:pt>
                <c:pt idx="5" formatCode="0%">
                  <c:v>4.0000000000000022E-2</c:v>
                </c:pt>
                <c:pt idx="6" formatCode="0%">
                  <c:v>4.0000000000000022E-2</c:v>
                </c:pt>
                <c:pt idx="10" formatCode="0%">
                  <c:v>4.0000000000000022E-2</c:v>
                </c:pt>
                <c:pt idx="15" formatCode="0%">
                  <c:v>8.0000000000000043E-2</c:v>
                </c:pt>
                <c:pt idx="16" formatCode="0%">
                  <c:v>0.16</c:v>
                </c:pt>
                <c:pt idx="21" formatCode="0%">
                  <c:v>4.0000000000000022E-2</c:v>
                </c:pt>
                <c:pt idx="22" formatCode="0%">
                  <c:v>4.0000000000000022E-2</c:v>
                </c:pt>
                <c:pt idx="23" formatCode="0%">
                  <c:v>4.0000000000000022E-2</c:v>
                </c:pt>
                <c:pt idx="24" formatCode="0%">
                  <c:v>4.0000000000000022E-2</c:v>
                </c:pt>
                <c:pt idx="25" formatCode="0%">
                  <c:v>4.0000000000000022E-2</c:v>
                </c:pt>
                <c:pt idx="26" formatCode="0%">
                  <c:v>4.0000000000000022E-2</c:v>
                </c:pt>
                <c:pt idx="27" formatCode="0%">
                  <c:v>8.0000000000000043E-2</c:v>
                </c:pt>
                <c:pt idx="28" formatCode="0%">
                  <c:v>8.0000000000000043E-2</c:v>
                </c:pt>
              </c:numCache>
            </c:numRef>
          </c:val>
          <c:extLst xmlns:c16r2="http://schemas.microsoft.com/office/drawing/2015/06/chart">
            <c:ext xmlns:c16="http://schemas.microsoft.com/office/drawing/2014/chart" uri="{C3380CC4-5D6E-409C-BE32-E72D297353CC}">
              <c16:uniqueId val="{00000002-C8DA-4620-92AF-7D39EDBA780A}"/>
            </c:ext>
          </c:extLst>
        </c:ser>
        <c:ser>
          <c:idx val="1"/>
          <c:order val="1"/>
          <c:tx>
            <c:strRef>
              <c:f>САМТ!$E$1</c:f>
              <c:strCache>
                <c:ptCount val="1"/>
                <c:pt idx="0">
                  <c:v>ОЗОДАГОН</c:v>
                </c:pt>
              </c:strCache>
            </c:strRef>
          </c:tx>
          <c:invertIfNegative val="0"/>
          <c:dLbls>
            <c:dLbl>
              <c:idx val="8"/>
              <c:layout>
                <c:manualLayout>
                  <c:x val="-4.8133786572463977E-2"/>
                  <c:y val="1.201322618457695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8DA-4620-92AF-7D39EDBA780A}"/>
                </c:ext>
              </c:extLst>
            </c:dLbl>
            <c:dLbl>
              <c:idx val="15"/>
              <c:layout>
                <c:manualLayout>
                  <c:x val="3.1535929133683346E-2"/>
                  <c:y val="2.402834436477145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8DA-4620-92AF-7D39EDBA780A}"/>
                </c:ext>
              </c:extLst>
            </c:dLbl>
            <c:dLbl>
              <c:idx val="26"/>
              <c:layout>
                <c:manualLayout>
                  <c:x val="3.4855500621439682E-2"/>
                  <c:y val="2.402834436477145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8DA-4620-92AF-7D39EDBA780A}"/>
                </c:ext>
              </c:extLst>
            </c:dLbl>
            <c:spPr>
              <a:solidFill>
                <a:srgbClr val="C00000"/>
              </a:solidFill>
            </c:spPr>
            <c:txPr>
              <a:bodyPr/>
              <a:lstStyle/>
              <a:p>
                <a:pPr>
                  <a:defRPr b="1">
                    <a:solidFill>
                      <a:schemeClr val="bg1"/>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САМТ!$C$2:$C$30</c:f>
              <c:strCache>
                <c:ptCount val="29"/>
                <c:pt idx="0">
                  <c:v>Буҷа</c:v>
                </c:pt>
                <c:pt idx="1">
                  <c:v>Хусусигардонӣ</c:v>
                </c:pt>
                <c:pt idx="2">
                  <c:v>Роҳсозӣ</c:v>
                </c:pt>
                <c:pt idx="3">
                  <c:v>Бозори меҳнат</c:v>
                </c:pt>
                <c:pt idx="4">
                  <c:v>Бонк</c:v>
                </c:pt>
                <c:pt idx="5">
                  <c:v>Истеҳсолот</c:v>
                </c:pt>
                <c:pt idx="6">
                  <c:v>Сиёсатҳои иқтисодӣ</c:v>
                </c:pt>
                <c:pt idx="7">
                  <c:v>Воридот</c:v>
                </c:pt>
                <c:pt idx="8">
                  <c:v>Савдои хориҷӣ</c:v>
                </c:pt>
                <c:pt idx="9">
                  <c:v>Энергетика</c:v>
                </c:pt>
                <c:pt idx="10">
                  <c:v>Кишоварзӣ</c:v>
                </c:pt>
                <c:pt idx="11">
                  <c:v>Туризм</c:v>
                </c:pt>
                <c:pt idx="12">
                  <c:v>Карзи хориҷӣ</c:v>
                </c:pt>
                <c:pt idx="13">
                  <c:v>Сармоягузорӣ</c:v>
                </c:pt>
                <c:pt idx="14">
                  <c:v>Содирот</c:v>
                </c:pt>
                <c:pt idx="15">
                  <c:v>Стратегияи иқтисодӣ</c:v>
                </c:pt>
                <c:pt idx="16">
                  <c:v>Сиёсати пулӣ</c:v>
                </c:pt>
                <c:pt idx="17">
                  <c:v>Хизматрасонӣ</c:v>
                </c:pt>
                <c:pt idx="18">
                  <c:v>Бӯҳрони иқтисодӣ</c:v>
                </c:pt>
                <c:pt idx="19">
                  <c:v>Нархҳо дар бозор</c:v>
                </c:pt>
                <c:pt idx="20">
                  <c:v>Энергетика</c:v>
                </c:pt>
                <c:pt idx="21">
                  <c:v>Тиҷорат</c:v>
                </c:pt>
                <c:pt idx="22">
                  <c:v>Системаи бонкӣ</c:v>
                </c:pt>
                <c:pt idx="23">
                  <c:v>Нақлиёт</c:v>
                </c:pt>
                <c:pt idx="24">
                  <c:v>ЖКХ</c:v>
                </c:pt>
                <c:pt idx="25">
                  <c:v>Сохтори бонкӣ</c:v>
                </c:pt>
                <c:pt idx="26">
                  <c:v>Муҳоҷират</c:v>
                </c:pt>
                <c:pt idx="27">
                  <c:v>Демография</c:v>
                </c:pt>
                <c:pt idx="28">
                  <c:v>Электроэнергия</c:v>
                </c:pt>
              </c:strCache>
            </c:strRef>
          </c:cat>
          <c:val>
            <c:numRef>
              <c:f>САМТ!$E$2:$E$30</c:f>
              <c:numCache>
                <c:formatCode>General</c:formatCode>
                <c:ptCount val="29"/>
                <c:pt idx="0" formatCode="0%">
                  <c:v>0.16</c:v>
                </c:pt>
                <c:pt idx="4" formatCode="0%">
                  <c:v>0.24000000000000021</c:v>
                </c:pt>
                <c:pt idx="6" formatCode="0%">
                  <c:v>0.12000000000000002</c:v>
                </c:pt>
                <c:pt idx="8" formatCode="0%">
                  <c:v>4.0000000000000022E-2</c:v>
                </c:pt>
                <c:pt idx="10" formatCode="0%">
                  <c:v>0.12000000000000002</c:v>
                </c:pt>
                <c:pt idx="12" formatCode="0%">
                  <c:v>8.0000000000000043E-2</c:v>
                </c:pt>
                <c:pt idx="15" formatCode="0%">
                  <c:v>8.0000000000000043E-2</c:v>
                </c:pt>
                <c:pt idx="16" formatCode="0%">
                  <c:v>8.0000000000000043E-2</c:v>
                </c:pt>
                <c:pt idx="17" formatCode="0%">
                  <c:v>4.0000000000000022E-2</c:v>
                </c:pt>
                <c:pt idx="18" formatCode="0%">
                  <c:v>4.0000000000000022E-2</c:v>
                </c:pt>
                <c:pt idx="26" formatCode="0%">
                  <c:v>4.0000000000000022E-2</c:v>
                </c:pt>
              </c:numCache>
            </c:numRef>
          </c:val>
          <c:extLst xmlns:c16r2="http://schemas.microsoft.com/office/drawing/2015/06/chart">
            <c:ext xmlns:c16="http://schemas.microsoft.com/office/drawing/2014/chart" uri="{C3380CC4-5D6E-409C-BE32-E72D297353CC}">
              <c16:uniqueId val="{00000006-C8DA-4620-92AF-7D39EDBA780A}"/>
            </c:ext>
          </c:extLst>
        </c:ser>
        <c:ser>
          <c:idx val="2"/>
          <c:order val="2"/>
          <c:tx>
            <c:strRef>
              <c:f>САМТ!$F$1</c:f>
              <c:strCache>
                <c:ptCount val="1"/>
                <c:pt idx="0">
                  <c:v>ХОВАР</c:v>
                </c:pt>
              </c:strCache>
            </c:strRef>
          </c:tx>
          <c:invertIfNegative val="0"/>
          <c:dLbls>
            <c:spPr>
              <a:solidFill>
                <a:srgbClr val="92D050"/>
              </a:solidFill>
            </c:spPr>
            <c:txPr>
              <a:bodyPr/>
              <a:lstStyle/>
              <a:p>
                <a:pPr>
                  <a:defRPr b="1">
                    <a:solidFill>
                      <a:schemeClr val="tx1"/>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САМТ!$C$2:$C$30</c:f>
              <c:strCache>
                <c:ptCount val="29"/>
                <c:pt idx="0">
                  <c:v>Буҷа</c:v>
                </c:pt>
                <c:pt idx="1">
                  <c:v>Хусусигардонӣ</c:v>
                </c:pt>
                <c:pt idx="2">
                  <c:v>Роҳсозӣ</c:v>
                </c:pt>
                <c:pt idx="3">
                  <c:v>Бозори меҳнат</c:v>
                </c:pt>
                <c:pt idx="4">
                  <c:v>Бонк</c:v>
                </c:pt>
                <c:pt idx="5">
                  <c:v>Истеҳсолот</c:v>
                </c:pt>
                <c:pt idx="6">
                  <c:v>Сиёсатҳои иқтисодӣ</c:v>
                </c:pt>
                <c:pt idx="7">
                  <c:v>Воридот</c:v>
                </c:pt>
                <c:pt idx="8">
                  <c:v>Савдои хориҷӣ</c:v>
                </c:pt>
                <c:pt idx="9">
                  <c:v>Энергетика</c:v>
                </c:pt>
                <c:pt idx="10">
                  <c:v>Кишоварзӣ</c:v>
                </c:pt>
                <c:pt idx="11">
                  <c:v>Туризм</c:v>
                </c:pt>
                <c:pt idx="12">
                  <c:v>Карзи хориҷӣ</c:v>
                </c:pt>
                <c:pt idx="13">
                  <c:v>Сармоягузорӣ</c:v>
                </c:pt>
                <c:pt idx="14">
                  <c:v>Содирот</c:v>
                </c:pt>
                <c:pt idx="15">
                  <c:v>Стратегияи иқтисодӣ</c:v>
                </c:pt>
                <c:pt idx="16">
                  <c:v>Сиёсати пулӣ</c:v>
                </c:pt>
                <c:pt idx="17">
                  <c:v>Хизматрасонӣ</c:v>
                </c:pt>
                <c:pt idx="18">
                  <c:v>Бӯҳрони иқтисодӣ</c:v>
                </c:pt>
                <c:pt idx="19">
                  <c:v>Нархҳо дар бозор</c:v>
                </c:pt>
                <c:pt idx="20">
                  <c:v>Энергетика</c:v>
                </c:pt>
                <c:pt idx="21">
                  <c:v>Тиҷорат</c:v>
                </c:pt>
                <c:pt idx="22">
                  <c:v>Системаи бонкӣ</c:v>
                </c:pt>
                <c:pt idx="23">
                  <c:v>Нақлиёт</c:v>
                </c:pt>
                <c:pt idx="24">
                  <c:v>ЖКХ</c:v>
                </c:pt>
                <c:pt idx="25">
                  <c:v>Сохтори бонкӣ</c:v>
                </c:pt>
                <c:pt idx="26">
                  <c:v>Муҳоҷират</c:v>
                </c:pt>
                <c:pt idx="27">
                  <c:v>Демография</c:v>
                </c:pt>
                <c:pt idx="28">
                  <c:v>Электроэнергия</c:v>
                </c:pt>
              </c:strCache>
            </c:strRef>
          </c:cat>
          <c:val>
            <c:numRef>
              <c:f>САМТ!$F$2:$F$30</c:f>
              <c:numCache>
                <c:formatCode>0%</c:formatCode>
                <c:ptCount val="29"/>
                <c:pt idx="0">
                  <c:v>8.3000000000000046E-2</c:v>
                </c:pt>
                <c:pt idx="1">
                  <c:v>8.3000000000000046E-2</c:v>
                </c:pt>
                <c:pt idx="2">
                  <c:v>8.3000000000000046E-2</c:v>
                </c:pt>
                <c:pt idx="3">
                  <c:v>0.125</c:v>
                </c:pt>
                <c:pt idx="4">
                  <c:v>0.125</c:v>
                </c:pt>
                <c:pt idx="5">
                  <c:v>0.16700000000000001</c:v>
                </c:pt>
                <c:pt idx="6">
                  <c:v>4.2000000000000023E-2</c:v>
                </c:pt>
                <c:pt idx="7">
                  <c:v>8.3000000000000046E-2</c:v>
                </c:pt>
                <c:pt idx="8">
                  <c:v>4.2000000000000023E-2</c:v>
                </c:pt>
                <c:pt idx="9">
                  <c:v>0.16700000000000001</c:v>
                </c:pt>
                <c:pt idx="10">
                  <c:v>4.2000000000000023E-2</c:v>
                </c:pt>
                <c:pt idx="11">
                  <c:v>4.0000000000000022E-2</c:v>
                </c:pt>
                <c:pt idx="20">
                  <c:v>0.16700000000000001</c:v>
                </c:pt>
              </c:numCache>
            </c:numRef>
          </c:val>
          <c:extLst xmlns:c16r2="http://schemas.microsoft.com/office/drawing/2015/06/chart">
            <c:ext xmlns:c16="http://schemas.microsoft.com/office/drawing/2014/chart" uri="{C3380CC4-5D6E-409C-BE32-E72D297353CC}">
              <c16:uniqueId val="{00000007-C8DA-4620-92AF-7D39EDBA780A}"/>
            </c:ext>
          </c:extLst>
        </c:ser>
        <c:dLbls>
          <c:showLegendKey val="0"/>
          <c:showVal val="0"/>
          <c:showCatName val="0"/>
          <c:showSerName val="0"/>
          <c:showPercent val="0"/>
          <c:showBubbleSize val="0"/>
        </c:dLbls>
        <c:gapWidth val="150"/>
        <c:shape val="box"/>
        <c:axId val="346555904"/>
        <c:axId val="346557440"/>
        <c:axId val="0"/>
      </c:bar3DChart>
      <c:catAx>
        <c:axId val="346555904"/>
        <c:scaling>
          <c:orientation val="minMax"/>
        </c:scaling>
        <c:delete val="0"/>
        <c:axPos val="l"/>
        <c:numFmt formatCode="General" sourceLinked="0"/>
        <c:majorTickMark val="none"/>
        <c:minorTickMark val="none"/>
        <c:tickLblPos val="nextTo"/>
        <c:crossAx val="346557440"/>
        <c:crosses val="autoZero"/>
        <c:auto val="1"/>
        <c:lblAlgn val="ctr"/>
        <c:lblOffset val="100"/>
        <c:noMultiLvlLbl val="0"/>
      </c:catAx>
      <c:valAx>
        <c:axId val="346557440"/>
        <c:scaling>
          <c:orientation val="minMax"/>
        </c:scaling>
        <c:delete val="0"/>
        <c:axPos val="b"/>
        <c:majorGridlines/>
        <c:numFmt formatCode="0%" sourceLinked="1"/>
        <c:majorTickMark val="none"/>
        <c:minorTickMark val="none"/>
        <c:tickLblPos val="nextTo"/>
        <c:crossAx val="346555904"/>
        <c:crosses val="autoZero"/>
        <c:crossBetween val="between"/>
      </c:valAx>
    </c:plotArea>
    <c:legend>
      <c:legendPos val="r"/>
      <c:layout>
        <c:manualLayout>
          <c:xMode val="edge"/>
          <c:yMode val="edge"/>
          <c:x val="9.168060739812367E-2"/>
          <c:y val="8.7501711490307679E-2"/>
          <c:w val="0.81217630355002868"/>
          <c:h val="2.8425094802437743E-2"/>
        </c:manualLayout>
      </c:layout>
      <c:overlay val="0"/>
      <c:txPr>
        <a:bodyPr/>
        <a:lstStyle/>
        <a:p>
          <a:pPr>
            <a:defRPr sz="1400" b="1"/>
          </a:pPr>
          <a:endParaRPr lang="ru-RU"/>
        </a:p>
      </c:txPr>
    </c:legend>
    <c:plotVisOnly val="1"/>
    <c:dispBlanksAs val="gap"/>
    <c:showDLblsOverMax val="0"/>
  </c:chart>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Соҳаи аграрӣ</a:t>
            </a:r>
            <a:endParaRPr lang="ru-RU">
              <a:effectLst/>
            </a:endParaRPr>
          </a:p>
        </c:rich>
      </c:tx>
      <c:layout>
        <c:manualLayout>
          <c:xMode val="edge"/>
          <c:yMode val="edge"/>
          <c:x val="0.40240713230469016"/>
          <c:y val="4.8904928219815784E-2"/>
        </c:manualLayout>
      </c:layout>
      <c:overlay val="0"/>
      <c:spPr>
        <a:noFill/>
        <a:ln>
          <a:noFill/>
        </a:ln>
        <a:effectLst/>
      </c:spPr>
    </c:title>
    <c:autoTitleDeleted val="0"/>
    <c:plotArea>
      <c:layout>
        <c:manualLayout>
          <c:layoutTarget val="inner"/>
          <c:xMode val="edge"/>
          <c:yMode val="edge"/>
          <c:x val="2.3129321555275941E-2"/>
          <c:y val="0.1970038791879988"/>
          <c:w val="0.94911564298777495"/>
          <c:h val="0.55655549731850995"/>
        </c:manualLayout>
      </c:layout>
      <c:barChart>
        <c:barDir val="col"/>
        <c:grouping val="clustered"/>
        <c:varyColors val="0"/>
        <c:ser>
          <c:idx val="0"/>
          <c:order val="0"/>
          <c:tx>
            <c:strRef>
              <c:f>МАВЗӮҲО!$X$3</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МАВЗӮҲО!$W$4:$W$7</c:f>
              <c:strCache>
                <c:ptCount val="4"/>
                <c:pt idx="0">
                  <c:v>ТОҶИКИСТОН</c:v>
                </c:pt>
                <c:pt idx="1">
                  <c:v>ИМРӮЗ</c:v>
                </c:pt>
                <c:pt idx="2">
                  <c:v>ВАТАН</c:v>
                </c:pt>
                <c:pt idx="3">
                  <c:v>АЗИЯ ПЛЮС</c:v>
                </c:pt>
              </c:strCache>
            </c:strRef>
          </c:cat>
          <c:val>
            <c:numRef>
              <c:f>МАВЗӮҲО!$X$4:$X$7</c:f>
              <c:numCache>
                <c:formatCode>0%</c:formatCode>
                <c:ptCount val="4"/>
                <c:pt idx="0">
                  <c:v>0.65000000000000058</c:v>
                </c:pt>
                <c:pt idx="1">
                  <c:v>0.99</c:v>
                </c:pt>
                <c:pt idx="2">
                  <c:v>0.30000000000000021</c:v>
                </c:pt>
                <c:pt idx="3">
                  <c:v>0</c:v>
                </c:pt>
              </c:numCache>
            </c:numRef>
          </c:val>
          <c:extLst xmlns:c16r2="http://schemas.microsoft.com/office/drawing/2015/06/chart">
            <c:ext xmlns:c16="http://schemas.microsoft.com/office/drawing/2014/chart" uri="{C3380CC4-5D6E-409C-BE32-E72D297353CC}">
              <c16:uniqueId val="{00000000-4395-4A23-B664-56F14DB7C5D5}"/>
            </c:ext>
          </c:extLst>
        </c:ser>
        <c:ser>
          <c:idx val="1"/>
          <c:order val="1"/>
          <c:tx>
            <c:strRef>
              <c:f>МАВЗӮҲО!$Y$3</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1"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МАВЗӮҲО!$W$4:$W$7</c:f>
              <c:strCache>
                <c:ptCount val="4"/>
                <c:pt idx="0">
                  <c:v>ТОҶИКИСТОН</c:v>
                </c:pt>
                <c:pt idx="1">
                  <c:v>ИМРӮЗ</c:v>
                </c:pt>
                <c:pt idx="2">
                  <c:v>ВАТАН</c:v>
                </c:pt>
                <c:pt idx="3">
                  <c:v>АЗИЯ ПЛЮС</c:v>
                </c:pt>
              </c:strCache>
            </c:strRef>
          </c:cat>
          <c:val>
            <c:numRef>
              <c:f>МАВЗӮҲО!$Y$4:$Y$7</c:f>
              <c:numCache>
                <c:formatCode>0%</c:formatCode>
                <c:ptCount val="4"/>
                <c:pt idx="0">
                  <c:v>0.1</c:v>
                </c:pt>
                <c:pt idx="1">
                  <c:v>0</c:v>
                </c:pt>
                <c:pt idx="2">
                  <c:v>1</c:v>
                </c:pt>
                <c:pt idx="3">
                  <c:v>0</c:v>
                </c:pt>
              </c:numCache>
            </c:numRef>
          </c:val>
          <c:extLst xmlns:c16r2="http://schemas.microsoft.com/office/drawing/2015/06/chart">
            <c:ext xmlns:c16="http://schemas.microsoft.com/office/drawing/2014/chart" uri="{C3380CC4-5D6E-409C-BE32-E72D297353CC}">
              <c16:uniqueId val="{00000001-4395-4A23-B664-56F14DB7C5D5}"/>
            </c:ext>
          </c:extLst>
        </c:ser>
        <c:dLbls>
          <c:showLegendKey val="0"/>
          <c:showVal val="1"/>
          <c:showCatName val="0"/>
          <c:showSerName val="0"/>
          <c:showPercent val="0"/>
          <c:showBubbleSize val="0"/>
        </c:dLbls>
        <c:gapWidth val="100"/>
        <c:overlap val="-24"/>
        <c:axId val="346620288"/>
        <c:axId val="346621824"/>
      </c:barChart>
      <c:catAx>
        <c:axId val="3466202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346621824"/>
        <c:crosses val="autoZero"/>
        <c:auto val="1"/>
        <c:lblAlgn val="ctr"/>
        <c:lblOffset val="100"/>
        <c:noMultiLvlLbl val="0"/>
      </c:catAx>
      <c:valAx>
        <c:axId val="346621824"/>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6620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Соҳибкорӣ</a:t>
            </a:r>
            <a:endParaRPr lang="ru-RU">
              <a:effectLst/>
            </a:endParaRPr>
          </a:p>
        </c:rich>
      </c:tx>
      <c:layout>
        <c:manualLayout>
          <c:xMode val="edge"/>
          <c:yMode val="edge"/>
          <c:x val="0.40240713230469016"/>
          <c:y val="4.8904928219815784E-2"/>
        </c:manualLayout>
      </c:layout>
      <c:overlay val="0"/>
      <c:spPr>
        <a:noFill/>
        <a:ln>
          <a:noFill/>
        </a:ln>
        <a:effectLst/>
      </c:spPr>
    </c:title>
    <c:autoTitleDeleted val="0"/>
    <c:plotArea>
      <c:layout>
        <c:manualLayout>
          <c:layoutTarget val="inner"/>
          <c:xMode val="edge"/>
          <c:yMode val="edge"/>
          <c:x val="2.3129321555275941E-2"/>
          <c:y val="0.19301931959745192"/>
          <c:w val="0.94911564298777495"/>
          <c:h val="0.5687353342388014"/>
        </c:manualLayout>
      </c:layout>
      <c:barChart>
        <c:barDir val="col"/>
        <c:grouping val="clustered"/>
        <c:varyColors val="0"/>
        <c:ser>
          <c:idx val="0"/>
          <c:order val="0"/>
          <c:tx>
            <c:strRef>
              <c:f>МАВЗӮҲО!$AD$33</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МАВЗӮҲО!$AC$34:$AC$37</c:f>
              <c:strCache>
                <c:ptCount val="4"/>
                <c:pt idx="0">
                  <c:v>ТОҶИКИСТОН</c:v>
                </c:pt>
                <c:pt idx="1">
                  <c:v>ИМРӮЗ</c:v>
                </c:pt>
                <c:pt idx="2">
                  <c:v>ВАТАН</c:v>
                </c:pt>
                <c:pt idx="3">
                  <c:v>АЗИЯ ПЛЮС</c:v>
                </c:pt>
              </c:strCache>
            </c:strRef>
          </c:cat>
          <c:val>
            <c:numRef>
              <c:f>МАВЗӮҲО!$AD$34:$AD$37</c:f>
              <c:numCache>
                <c:formatCode>0%</c:formatCode>
                <c:ptCount val="4"/>
                <c:pt idx="0">
                  <c:v>0.73000000000000043</c:v>
                </c:pt>
                <c:pt idx="1">
                  <c:v>1</c:v>
                </c:pt>
                <c:pt idx="2">
                  <c:v>0.91</c:v>
                </c:pt>
                <c:pt idx="3">
                  <c:v>0</c:v>
                </c:pt>
              </c:numCache>
            </c:numRef>
          </c:val>
          <c:extLst xmlns:c16r2="http://schemas.microsoft.com/office/drawing/2015/06/chart">
            <c:ext xmlns:c16="http://schemas.microsoft.com/office/drawing/2014/chart" uri="{C3380CC4-5D6E-409C-BE32-E72D297353CC}">
              <c16:uniqueId val="{00000000-1F81-462E-BD03-7B97010A09F0}"/>
            </c:ext>
          </c:extLst>
        </c:ser>
        <c:ser>
          <c:idx val="1"/>
          <c:order val="1"/>
          <c:tx>
            <c:strRef>
              <c:f>МАВЗӮҲО!$AE$33</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МАВЗӮҲО!$AC$34:$AC$37</c:f>
              <c:strCache>
                <c:ptCount val="4"/>
                <c:pt idx="0">
                  <c:v>ТОҶИКИСТОН</c:v>
                </c:pt>
                <c:pt idx="1">
                  <c:v>ИМРӮЗ</c:v>
                </c:pt>
                <c:pt idx="2">
                  <c:v>ВАТАН</c:v>
                </c:pt>
                <c:pt idx="3">
                  <c:v>АЗИЯ ПЛЮС</c:v>
                </c:pt>
              </c:strCache>
            </c:strRef>
          </c:cat>
          <c:val>
            <c:numRef>
              <c:f>МАВЗӮҲО!$AE$34:$AE$37</c:f>
              <c:numCache>
                <c:formatCode>0%</c:formatCode>
                <c:ptCount val="4"/>
                <c:pt idx="0">
                  <c:v>0.88</c:v>
                </c:pt>
                <c:pt idx="1">
                  <c:v>1</c:v>
                </c:pt>
                <c:pt idx="2">
                  <c:v>1</c:v>
                </c:pt>
                <c:pt idx="3">
                  <c:v>1</c:v>
                </c:pt>
              </c:numCache>
            </c:numRef>
          </c:val>
          <c:extLst xmlns:c16r2="http://schemas.microsoft.com/office/drawing/2015/06/chart">
            <c:ext xmlns:c16="http://schemas.microsoft.com/office/drawing/2014/chart" uri="{C3380CC4-5D6E-409C-BE32-E72D297353CC}">
              <c16:uniqueId val="{00000001-1F81-462E-BD03-7B97010A09F0}"/>
            </c:ext>
          </c:extLst>
        </c:ser>
        <c:dLbls>
          <c:showLegendKey val="0"/>
          <c:showVal val="1"/>
          <c:showCatName val="0"/>
          <c:showSerName val="0"/>
          <c:showPercent val="0"/>
          <c:showBubbleSize val="0"/>
        </c:dLbls>
        <c:gapWidth val="100"/>
        <c:overlap val="-24"/>
        <c:axId val="346648960"/>
        <c:axId val="346650496"/>
      </c:barChart>
      <c:catAx>
        <c:axId val="3466489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46650496"/>
        <c:crosses val="autoZero"/>
        <c:auto val="1"/>
        <c:lblAlgn val="ctr"/>
        <c:lblOffset val="100"/>
        <c:noMultiLvlLbl val="0"/>
      </c:catAx>
      <c:valAx>
        <c:axId val="346650496"/>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6648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Кори бонкӣ</a:t>
            </a:r>
            <a:endParaRPr lang="ru-RU">
              <a:effectLst/>
            </a:endParaRPr>
          </a:p>
        </c:rich>
      </c:tx>
      <c:layout>
        <c:manualLayout>
          <c:xMode val="edge"/>
          <c:yMode val="edge"/>
          <c:x val="0.40240713230469016"/>
          <c:y val="4.8904928219815784E-2"/>
        </c:manualLayout>
      </c:layout>
      <c:overlay val="0"/>
      <c:spPr>
        <a:noFill/>
        <a:ln>
          <a:noFill/>
        </a:ln>
        <a:effectLst/>
      </c:spPr>
    </c:title>
    <c:autoTitleDeleted val="0"/>
    <c:plotArea>
      <c:layout>
        <c:manualLayout>
          <c:layoutTarget val="inner"/>
          <c:xMode val="edge"/>
          <c:yMode val="edge"/>
          <c:x val="1.8853533206799181E-2"/>
          <c:y val="0.19301931959745192"/>
          <c:w val="0.94911564298777495"/>
          <c:h val="0.56121936279949225"/>
        </c:manualLayout>
      </c:layout>
      <c:barChart>
        <c:barDir val="col"/>
        <c:grouping val="clustered"/>
        <c:varyColors val="0"/>
        <c:ser>
          <c:idx val="0"/>
          <c:order val="0"/>
          <c:tx>
            <c:strRef>
              <c:f>МАВЗӮҲО!$AD$55</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МАВЗӮҲО!$AC$56:$AC$59</c:f>
              <c:strCache>
                <c:ptCount val="4"/>
                <c:pt idx="0">
                  <c:v>ТОҶИКИСТОН</c:v>
                </c:pt>
                <c:pt idx="1">
                  <c:v>ИМРӮЗ</c:v>
                </c:pt>
                <c:pt idx="2">
                  <c:v>ВАТАН</c:v>
                </c:pt>
                <c:pt idx="3">
                  <c:v>АЗИЯ ПЛЮС</c:v>
                </c:pt>
              </c:strCache>
            </c:strRef>
          </c:cat>
          <c:val>
            <c:numRef>
              <c:f>МАВЗӮҲО!$AD$56:$AD$59</c:f>
              <c:numCache>
                <c:formatCode>0%</c:formatCode>
                <c:ptCount val="4"/>
                <c:pt idx="0">
                  <c:v>0.23</c:v>
                </c:pt>
                <c:pt idx="1">
                  <c:v>0</c:v>
                </c:pt>
                <c:pt idx="2">
                  <c:v>0.60000000000000042</c:v>
                </c:pt>
                <c:pt idx="3">
                  <c:v>1</c:v>
                </c:pt>
              </c:numCache>
            </c:numRef>
          </c:val>
          <c:extLst xmlns:c16r2="http://schemas.microsoft.com/office/drawing/2015/06/chart">
            <c:ext xmlns:c16="http://schemas.microsoft.com/office/drawing/2014/chart" uri="{C3380CC4-5D6E-409C-BE32-E72D297353CC}">
              <c16:uniqueId val="{00000000-FB31-46B3-976D-ACAFA5608443}"/>
            </c:ext>
          </c:extLst>
        </c:ser>
        <c:ser>
          <c:idx val="1"/>
          <c:order val="1"/>
          <c:tx>
            <c:strRef>
              <c:f>МАВЗӮҲО!$AE$55</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МАВЗӮҲО!$AC$56:$AC$59</c:f>
              <c:strCache>
                <c:ptCount val="4"/>
                <c:pt idx="0">
                  <c:v>ТОҶИКИСТОН</c:v>
                </c:pt>
                <c:pt idx="1">
                  <c:v>ИМРӮЗ</c:v>
                </c:pt>
                <c:pt idx="2">
                  <c:v>ВАТАН</c:v>
                </c:pt>
                <c:pt idx="3">
                  <c:v>АЗИЯ ПЛЮС</c:v>
                </c:pt>
              </c:strCache>
            </c:strRef>
          </c:cat>
          <c:val>
            <c:numRef>
              <c:f>МАВЗӮҲО!$AE$56:$AE$59</c:f>
              <c:numCache>
                <c:formatCode>0%</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1-FB31-46B3-976D-ACAFA5608443}"/>
            </c:ext>
          </c:extLst>
        </c:ser>
        <c:dLbls>
          <c:showLegendKey val="0"/>
          <c:showVal val="1"/>
          <c:showCatName val="0"/>
          <c:showSerName val="0"/>
          <c:showPercent val="0"/>
          <c:showBubbleSize val="0"/>
        </c:dLbls>
        <c:gapWidth val="100"/>
        <c:overlap val="-24"/>
        <c:axId val="346702208"/>
        <c:axId val="346703744"/>
      </c:barChart>
      <c:catAx>
        <c:axId val="3467022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46703744"/>
        <c:crosses val="autoZero"/>
        <c:auto val="1"/>
        <c:lblAlgn val="ctr"/>
        <c:lblOffset val="100"/>
        <c:noMultiLvlLbl val="0"/>
      </c:catAx>
      <c:valAx>
        <c:axId val="346703744"/>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6702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Сохтумон</a:t>
            </a:r>
            <a:endParaRPr lang="ru-RU">
              <a:effectLst/>
            </a:endParaRPr>
          </a:p>
        </c:rich>
      </c:tx>
      <c:layout>
        <c:manualLayout>
          <c:xMode val="edge"/>
          <c:yMode val="edge"/>
          <c:x val="0.43737529666195357"/>
          <c:y val="4.2909133142172852E-2"/>
        </c:manualLayout>
      </c:layout>
      <c:overlay val="0"/>
      <c:spPr>
        <a:noFill/>
        <a:ln>
          <a:noFill/>
        </a:ln>
        <a:effectLst/>
      </c:spPr>
    </c:title>
    <c:autoTitleDeleted val="0"/>
    <c:plotArea>
      <c:layout>
        <c:manualLayout>
          <c:layoutTarget val="inner"/>
          <c:xMode val="edge"/>
          <c:yMode val="edge"/>
          <c:x val="2.3129253187374996E-2"/>
          <c:y val="0.18174542322127163"/>
          <c:w val="0.94911564298777495"/>
          <c:h val="0.61758928853195949"/>
        </c:manualLayout>
      </c:layout>
      <c:barChart>
        <c:barDir val="col"/>
        <c:grouping val="clustered"/>
        <c:varyColors val="0"/>
        <c:ser>
          <c:idx val="0"/>
          <c:order val="0"/>
          <c:tx>
            <c:strRef>
              <c:f>МАВЗӮҲО!$AD$90</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МАВЗӮҲО!$AC$91:$AC$94</c:f>
              <c:strCache>
                <c:ptCount val="4"/>
                <c:pt idx="0">
                  <c:v>ТОҶИКИСТОН</c:v>
                </c:pt>
                <c:pt idx="1">
                  <c:v>ИМРӮЗ</c:v>
                </c:pt>
                <c:pt idx="2">
                  <c:v>ВАТАН</c:v>
                </c:pt>
                <c:pt idx="3">
                  <c:v>АЗИЯ ПЛЮС</c:v>
                </c:pt>
              </c:strCache>
            </c:strRef>
          </c:cat>
          <c:val>
            <c:numRef>
              <c:f>МАВЗӮҲО!$AD$91:$AD$94</c:f>
              <c:numCache>
                <c:formatCode>0%</c:formatCode>
                <c:ptCount val="4"/>
                <c:pt idx="0">
                  <c:v>0.14000000000000001</c:v>
                </c:pt>
                <c:pt idx="1">
                  <c:v>0</c:v>
                </c:pt>
                <c:pt idx="2">
                  <c:v>0</c:v>
                </c:pt>
                <c:pt idx="3">
                  <c:v>0</c:v>
                </c:pt>
              </c:numCache>
            </c:numRef>
          </c:val>
          <c:extLst xmlns:c16r2="http://schemas.microsoft.com/office/drawing/2015/06/chart">
            <c:ext xmlns:c16="http://schemas.microsoft.com/office/drawing/2014/chart" uri="{C3380CC4-5D6E-409C-BE32-E72D297353CC}">
              <c16:uniqueId val="{00000000-CBBA-4C70-AE47-A2790060A525}"/>
            </c:ext>
          </c:extLst>
        </c:ser>
        <c:ser>
          <c:idx val="1"/>
          <c:order val="1"/>
          <c:tx>
            <c:strRef>
              <c:f>МАВЗӮҲО!$AE$90</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МАВЗӮҲО!$AC$91:$AC$94</c:f>
              <c:strCache>
                <c:ptCount val="4"/>
                <c:pt idx="0">
                  <c:v>ТОҶИКИСТОН</c:v>
                </c:pt>
                <c:pt idx="1">
                  <c:v>ИМРӮЗ</c:v>
                </c:pt>
                <c:pt idx="2">
                  <c:v>ВАТАН</c:v>
                </c:pt>
                <c:pt idx="3">
                  <c:v>АЗИЯ ПЛЮС</c:v>
                </c:pt>
              </c:strCache>
            </c:strRef>
          </c:cat>
          <c:val>
            <c:numRef>
              <c:f>МАВЗӮҲО!$AE$91:$AE$94</c:f>
              <c:numCache>
                <c:formatCode>0%</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1-CBBA-4C70-AE47-A2790060A525}"/>
            </c:ext>
          </c:extLst>
        </c:ser>
        <c:dLbls>
          <c:showLegendKey val="0"/>
          <c:showVal val="1"/>
          <c:showCatName val="0"/>
          <c:showSerName val="0"/>
          <c:showPercent val="0"/>
          <c:showBubbleSize val="0"/>
        </c:dLbls>
        <c:gapWidth val="100"/>
        <c:overlap val="-24"/>
        <c:axId val="346743168"/>
        <c:axId val="346744704"/>
      </c:barChart>
      <c:catAx>
        <c:axId val="3467431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46744704"/>
        <c:crosses val="autoZero"/>
        <c:auto val="1"/>
        <c:lblAlgn val="ctr"/>
        <c:lblOffset val="100"/>
        <c:noMultiLvlLbl val="0"/>
      </c:catAx>
      <c:valAx>
        <c:axId val="346744704"/>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6743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Буҷа</a:t>
            </a:r>
            <a:endParaRPr lang="ru-RU">
              <a:effectLst/>
            </a:endParaRPr>
          </a:p>
        </c:rich>
      </c:tx>
      <c:layout>
        <c:manualLayout>
          <c:xMode val="edge"/>
          <c:yMode val="edge"/>
          <c:x val="0.48108556763947657"/>
          <c:y val="3.7103156824486581E-2"/>
        </c:manualLayout>
      </c:layout>
      <c:overlay val="0"/>
      <c:spPr>
        <a:noFill/>
        <a:ln>
          <a:noFill/>
        </a:ln>
        <a:effectLst/>
      </c:spPr>
    </c:title>
    <c:autoTitleDeleted val="0"/>
    <c:plotArea>
      <c:layout>
        <c:manualLayout>
          <c:layoutTarget val="inner"/>
          <c:xMode val="edge"/>
          <c:yMode val="edge"/>
          <c:x val="2.3129253187374996E-2"/>
          <c:y val="0.18174542322127163"/>
          <c:w val="0.94911564298777495"/>
          <c:h val="0.61758928853195949"/>
        </c:manualLayout>
      </c:layout>
      <c:barChart>
        <c:barDir val="col"/>
        <c:grouping val="clustered"/>
        <c:varyColors val="0"/>
        <c:ser>
          <c:idx val="0"/>
          <c:order val="0"/>
          <c:tx>
            <c:strRef>
              <c:f>МАВЗӮҲО!$AD$129</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МАВЗӮҲО!$AC$130:$AC$133</c:f>
              <c:strCache>
                <c:ptCount val="4"/>
                <c:pt idx="0">
                  <c:v>ТОҶИКИСТОН</c:v>
                </c:pt>
                <c:pt idx="1">
                  <c:v>ИМРӮЗ</c:v>
                </c:pt>
                <c:pt idx="2">
                  <c:v>ВАТАН</c:v>
                </c:pt>
                <c:pt idx="3">
                  <c:v>АЗИЯ ПЛЮС</c:v>
                </c:pt>
              </c:strCache>
            </c:strRef>
          </c:cat>
          <c:val>
            <c:numRef>
              <c:f>МАВЗӮҲО!$AD$130:$AD$133</c:f>
              <c:numCache>
                <c:formatCode>0%</c:formatCode>
                <c:ptCount val="4"/>
                <c:pt idx="0">
                  <c:v>1</c:v>
                </c:pt>
                <c:pt idx="1">
                  <c:v>0</c:v>
                </c:pt>
                <c:pt idx="2">
                  <c:v>0</c:v>
                </c:pt>
                <c:pt idx="3">
                  <c:v>0</c:v>
                </c:pt>
              </c:numCache>
            </c:numRef>
          </c:val>
          <c:extLst xmlns:c16r2="http://schemas.microsoft.com/office/drawing/2015/06/chart">
            <c:ext xmlns:c16="http://schemas.microsoft.com/office/drawing/2014/chart" uri="{C3380CC4-5D6E-409C-BE32-E72D297353CC}">
              <c16:uniqueId val="{00000000-159A-45DD-BB17-B955C8D43047}"/>
            </c:ext>
          </c:extLst>
        </c:ser>
        <c:ser>
          <c:idx val="1"/>
          <c:order val="1"/>
          <c:tx>
            <c:strRef>
              <c:f>МАВЗӮҲО!$AE$129</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МАВЗӮҲО!$AC$130:$AC$133</c:f>
              <c:strCache>
                <c:ptCount val="4"/>
                <c:pt idx="0">
                  <c:v>ТОҶИКИСТОН</c:v>
                </c:pt>
                <c:pt idx="1">
                  <c:v>ИМРӮЗ</c:v>
                </c:pt>
                <c:pt idx="2">
                  <c:v>ВАТАН</c:v>
                </c:pt>
                <c:pt idx="3">
                  <c:v>АЗИЯ ПЛЮС</c:v>
                </c:pt>
              </c:strCache>
            </c:strRef>
          </c:cat>
          <c:val>
            <c:numRef>
              <c:f>МАВЗӮҲО!$AE$130:$AE$133</c:f>
              <c:numCache>
                <c:formatCode>0%</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1-159A-45DD-BB17-B955C8D43047}"/>
            </c:ext>
          </c:extLst>
        </c:ser>
        <c:dLbls>
          <c:showLegendKey val="0"/>
          <c:showVal val="1"/>
          <c:showCatName val="0"/>
          <c:showSerName val="0"/>
          <c:showPercent val="0"/>
          <c:showBubbleSize val="0"/>
        </c:dLbls>
        <c:gapWidth val="100"/>
        <c:overlap val="-24"/>
        <c:axId val="346804608"/>
        <c:axId val="346806144"/>
      </c:barChart>
      <c:catAx>
        <c:axId val="3468046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46806144"/>
        <c:crosses val="autoZero"/>
        <c:auto val="1"/>
        <c:lblAlgn val="ctr"/>
        <c:lblOffset val="100"/>
        <c:noMultiLvlLbl val="0"/>
      </c:catAx>
      <c:valAx>
        <c:axId val="346806144"/>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680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ru-RU" sz="1800" b="1" i="0" baseline="0">
                <a:effectLst/>
              </a:rPr>
              <a:t>Лид ё сарлавҳа</a:t>
            </a:r>
            <a:endParaRPr lang="ru-RU">
              <a:effectLst/>
            </a:endParaRPr>
          </a:p>
        </c:rich>
      </c:tx>
      <c:overlay val="0"/>
      <c:spPr>
        <a:noFill/>
        <a:ln>
          <a:noFill/>
        </a:ln>
        <a:effectLst/>
      </c:spPr>
    </c:title>
    <c:autoTitleDeleted val="0"/>
    <c:plotArea>
      <c:layout>
        <c:manualLayout>
          <c:layoutTarget val="inner"/>
          <c:xMode val="edge"/>
          <c:yMode val="edge"/>
          <c:x val="6.9386405917486408E-3"/>
          <c:y val="0.21236216145266154"/>
          <c:w val="0.98843565972086256"/>
          <c:h val="0.58223406265460642"/>
        </c:manualLayout>
      </c:layout>
      <c:barChart>
        <c:barDir val="col"/>
        <c:grouping val="clustered"/>
        <c:varyColors val="0"/>
        <c:ser>
          <c:idx val="0"/>
          <c:order val="0"/>
          <c:tx>
            <c:strRef>
              <c:f>'Лид ё сарлавҳа'!$M$41</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'Лид ё сарлавҳа'!$L$42:$L$45</c:f>
              <c:strCache>
                <c:ptCount val="4"/>
                <c:pt idx="0">
                  <c:v>АЗИЯ ПЛЮС</c:v>
                </c:pt>
                <c:pt idx="1">
                  <c:v>ҶУМҲУРИЯТ</c:v>
                </c:pt>
                <c:pt idx="2">
                  <c:v>МИНБАРИ ХАЛҚ</c:v>
                </c:pt>
                <c:pt idx="3">
                  <c:v>ТОҶИКИСТОН</c:v>
                </c:pt>
              </c:strCache>
            </c:strRef>
          </c:cat>
          <c:val>
            <c:numRef>
              <c:f>'Лид ё сарлавҳа'!$M$42:$M$45</c:f>
              <c:numCache>
                <c:formatCode>0%</c:formatCode>
                <c:ptCount val="4"/>
                <c:pt idx="0">
                  <c:v>0.9500000000000004</c:v>
                </c:pt>
                <c:pt idx="1">
                  <c:v>0.8</c:v>
                </c:pt>
                <c:pt idx="2">
                  <c:v>0.9520000000000004</c:v>
                </c:pt>
                <c:pt idx="3">
                  <c:v>1</c:v>
                </c:pt>
              </c:numCache>
            </c:numRef>
          </c:val>
          <c:extLst xmlns:c16r2="http://schemas.microsoft.com/office/drawing/2015/06/chart">
            <c:ext xmlns:c16="http://schemas.microsoft.com/office/drawing/2014/chart" uri="{C3380CC4-5D6E-409C-BE32-E72D297353CC}">
              <c16:uniqueId val="{00000000-1AD0-4C7A-990F-320E6843D0C6}"/>
            </c:ext>
          </c:extLst>
        </c:ser>
        <c:ser>
          <c:idx val="1"/>
          <c:order val="1"/>
          <c:tx>
            <c:strRef>
              <c:f>'Лид ё сарлавҳа'!$N$41</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'Лид ё сарлавҳа'!$L$42:$L$45</c:f>
              <c:strCache>
                <c:ptCount val="4"/>
                <c:pt idx="0">
                  <c:v>АЗИЯ ПЛЮС</c:v>
                </c:pt>
                <c:pt idx="1">
                  <c:v>ҶУМҲУРИЯТ</c:v>
                </c:pt>
                <c:pt idx="2">
                  <c:v>МИНБАРИ ХАЛҚ</c:v>
                </c:pt>
                <c:pt idx="3">
                  <c:v>ТОҶИКИСТОН</c:v>
                </c:pt>
              </c:strCache>
            </c:strRef>
          </c:cat>
          <c:val>
            <c:numRef>
              <c:f>'Лид ё сарлавҳа'!$N$42:$N$45</c:f>
              <c:numCache>
                <c:formatCode>0%</c:formatCode>
                <c:ptCount val="4"/>
                <c:pt idx="0">
                  <c:v>0.8</c:v>
                </c:pt>
                <c:pt idx="1">
                  <c:v>0.6670000000000007</c:v>
                </c:pt>
                <c:pt idx="2">
                  <c:v>0.60000000000000042</c:v>
                </c:pt>
                <c:pt idx="3">
                  <c:v>0.6670000000000007</c:v>
                </c:pt>
              </c:numCache>
            </c:numRef>
          </c:val>
          <c:extLst xmlns:c16r2="http://schemas.microsoft.com/office/drawing/2015/06/chart">
            <c:ext xmlns:c16="http://schemas.microsoft.com/office/drawing/2014/chart" uri="{C3380CC4-5D6E-409C-BE32-E72D297353CC}">
              <c16:uniqueId val="{00000001-1AD0-4C7A-990F-320E6843D0C6}"/>
            </c:ext>
          </c:extLst>
        </c:ser>
        <c:dLbls>
          <c:showLegendKey val="0"/>
          <c:showVal val="0"/>
          <c:showCatName val="0"/>
          <c:showSerName val="0"/>
          <c:showPercent val="0"/>
          <c:showBubbleSize val="0"/>
        </c:dLbls>
        <c:gapWidth val="100"/>
        <c:overlap val="-24"/>
        <c:axId val="325064576"/>
        <c:axId val="325066112"/>
      </c:barChart>
      <c:catAx>
        <c:axId val="3250645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ru-RU"/>
          </a:p>
        </c:txPr>
        <c:crossAx val="325066112"/>
        <c:crosses val="autoZero"/>
        <c:auto val="1"/>
        <c:lblAlgn val="ctr"/>
        <c:lblOffset val="100"/>
        <c:noMultiLvlLbl val="0"/>
      </c:catAx>
      <c:valAx>
        <c:axId val="325066112"/>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5064576"/>
        <c:crosses val="autoZero"/>
        <c:crossBetween val="between"/>
      </c:valAx>
      <c:spPr>
        <a:noFill/>
        <a:ln>
          <a:noFill/>
        </a:ln>
        <a:effectLst/>
      </c:spPr>
    </c:plotArea>
    <c:legend>
      <c:legendPos val="b"/>
      <c:layout>
        <c:manualLayout>
          <c:xMode val="edge"/>
          <c:yMode val="edge"/>
          <c:x val="0.37853973295549231"/>
          <c:y val="0.91236865221486463"/>
          <c:w val="0.24292035196768441"/>
          <c:h val="8.3967673119445974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defRPr>
      </a:pPr>
      <a:endParaRPr lang="ru-RU"/>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Матни наттоқ (муъҷазият)</a:t>
            </a:r>
            <a:endParaRPr lang="ru-RU">
              <a:effectLst/>
            </a:endParaRPr>
          </a:p>
        </c:rich>
      </c:tx>
      <c:layout>
        <c:manualLayout>
          <c:xMode val="edge"/>
          <c:yMode val="edge"/>
          <c:x val="0.26614055391659674"/>
          <c:y val="4.0825591943385697E-2"/>
        </c:manualLayout>
      </c:layout>
      <c:overlay val="0"/>
      <c:spPr>
        <a:noFill/>
        <a:ln>
          <a:noFill/>
        </a:ln>
        <a:effectLst/>
      </c:spPr>
    </c:title>
    <c:autoTitleDeleted val="0"/>
    <c:plotArea>
      <c:layout>
        <c:manualLayout>
          <c:layoutTarget val="inner"/>
          <c:xMode val="edge"/>
          <c:yMode val="edge"/>
          <c:x val="8.1640623356073073E-3"/>
          <c:y val="0.22269088223268568"/>
          <c:w val="0.97904611202060465"/>
          <c:h val="0.53942063774691451"/>
        </c:manualLayout>
      </c:layout>
      <c:barChart>
        <c:barDir val="col"/>
        <c:grouping val="clustered"/>
        <c:varyColors val="0"/>
        <c:ser>
          <c:idx val="0"/>
          <c:order val="0"/>
          <c:tx>
            <c:strRef>
              <c:f>'Тарзи пешниҳоди матлаб'!$T$11</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'Тарзи пешниҳоди матлаб'!$R$12:$S$15</c:f>
              <c:strCache>
                <c:ptCount val="4"/>
                <c:pt idx="0">
                  <c:v>ТОҶИКИСТОН</c:v>
                </c:pt>
                <c:pt idx="1">
                  <c:v>ИМРӮЗ</c:v>
                </c:pt>
                <c:pt idx="2">
                  <c:v>ВАТАН</c:v>
                </c:pt>
                <c:pt idx="3">
                  <c:v>АЗИЯ ПЛЮС</c:v>
                </c:pt>
              </c:strCache>
            </c:strRef>
          </c:cat>
          <c:val>
            <c:numRef>
              <c:f>'Тарзи пешниҳоди матлаб'!$T$12:$T$15</c:f>
              <c:numCache>
                <c:formatCode>0%</c:formatCode>
                <c:ptCount val="4"/>
                <c:pt idx="0">
                  <c:v>0.68</c:v>
                </c:pt>
                <c:pt idx="1">
                  <c:v>1</c:v>
                </c:pt>
                <c:pt idx="2">
                  <c:v>1</c:v>
                </c:pt>
                <c:pt idx="3">
                  <c:v>1</c:v>
                </c:pt>
              </c:numCache>
            </c:numRef>
          </c:val>
          <c:extLst xmlns:c16r2="http://schemas.microsoft.com/office/drawing/2015/06/chart">
            <c:ext xmlns:c16="http://schemas.microsoft.com/office/drawing/2014/chart" uri="{C3380CC4-5D6E-409C-BE32-E72D297353CC}">
              <c16:uniqueId val="{00000000-3BBF-427F-AFB9-369B07B824F8}"/>
            </c:ext>
          </c:extLst>
        </c:ser>
        <c:ser>
          <c:idx val="1"/>
          <c:order val="1"/>
          <c:tx>
            <c:strRef>
              <c:f>'Тарзи пешниҳоди матлаб'!$U$11</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'Тарзи пешниҳоди матлаб'!$R$12:$S$15</c:f>
              <c:strCache>
                <c:ptCount val="4"/>
                <c:pt idx="0">
                  <c:v>ТОҶИКИСТОН</c:v>
                </c:pt>
                <c:pt idx="1">
                  <c:v>ИМРӮЗ</c:v>
                </c:pt>
                <c:pt idx="2">
                  <c:v>ВАТАН</c:v>
                </c:pt>
                <c:pt idx="3">
                  <c:v>АЗИЯ ПЛЮС</c:v>
                </c:pt>
              </c:strCache>
            </c:strRef>
          </c:cat>
          <c:val>
            <c:numRef>
              <c:f>'Тарзи пешниҳоди матлаб'!$U$12:$U$15</c:f>
              <c:numCache>
                <c:formatCode>0%</c:formatCode>
                <c:ptCount val="4"/>
                <c:pt idx="0">
                  <c:v>1</c:v>
                </c:pt>
                <c:pt idx="1">
                  <c:v>0.91</c:v>
                </c:pt>
                <c:pt idx="2">
                  <c:v>1</c:v>
                </c:pt>
                <c:pt idx="3">
                  <c:v>1</c:v>
                </c:pt>
              </c:numCache>
            </c:numRef>
          </c:val>
          <c:extLst xmlns:c16r2="http://schemas.microsoft.com/office/drawing/2015/06/chart">
            <c:ext xmlns:c16="http://schemas.microsoft.com/office/drawing/2014/chart" uri="{C3380CC4-5D6E-409C-BE32-E72D297353CC}">
              <c16:uniqueId val="{00000001-3BBF-427F-AFB9-369B07B824F8}"/>
            </c:ext>
          </c:extLst>
        </c:ser>
        <c:dLbls>
          <c:showLegendKey val="0"/>
          <c:showVal val="1"/>
          <c:showCatName val="0"/>
          <c:showSerName val="0"/>
          <c:showPercent val="0"/>
          <c:showBubbleSize val="0"/>
        </c:dLbls>
        <c:gapWidth val="100"/>
        <c:overlap val="-24"/>
        <c:axId val="346907008"/>
        <c:axId val="346908544"/>
      </c:barChart>
      <c:catAx>
        <c:axId val="3469070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46908544"/>
        <c:crosses val="autoZero"/>
        <c:auto val="1"/>
        <c:lblAlgn val="ctr"/>
        <c:lblOffset val="100"/>
        <c:noMultiLvlLbl val="0"/>
      </c:catAx>
      <c:valAx>
        <c:axId val="346908544"/>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6907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Матни наттоқ (</a:t>
            </a:r>
            <a:r>
              <a:rPr lang="ru-RU" sz="1800" b="0" i="0" baseline="0">
                <a:effectLst/>
              </a:rPr>
              <a:t>фаврият</a:t>
            </a:r>
            <a:r>
              <a:rPr lang="ru-RU" sz="1800" b="1" i="0" baseline="0">
                <a:effectLst/>
              </a:rPr>
              <a:t>)</a:t>
            </a:r>
            <a:endParaRPr lang="ru-RU">
              <a:effectLst/>
            </a:endParaRPr>
          </a:p>
        </c:rich>
      </c:tx>
      <c:layout>
        <c:manualLayout>
          <c:xMode val="edge"/>
          <c:yMode val="edge"/>
          <c:x val="0.31531214650941225"/>
          <c:y val="3.710323433157188E-2"/>
        </c:manualLayout>
      </c:layout>
      <c:overlay val="0"/>
      <c:spPr>
        <a:noFill/>
        <a:ln>
          <a:noFill/>
        </a:ln>
        <a:effectLst/>
      </c:spPr>
    </c:title>
    <c:autoTitleDeleted val="0"/>
    <c:plotArea>
      <c:layout>
        <c:manualLayout>
          <c:layoutTarget val="inner"/>
          <c:xMode val="edge"/>
          <c:yMode val="edge"/>
          <c:x val="2.3129253187374996E-2"/>
          <c:y val="0.18174542322127163"/>
          <c:w val="0.94911564298777495"/>
          <c:h val="0.61758928853195949"/>
        </c:manualLayout>
      </c:layout>
      <c:barChart>
        <c:barDir val="col"/>
        <c:grouping val="clustered"/>
        <c:varyColors val="0"/>
        <c:ser>
          <c:idx val="0"/>
          <c:order val="0"/>
          <c:tx>
            <c:strRef>
              <c:f>'Тарзи пешниҳоди матлаб'!$AC$12</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'Тарзи пешниҳоди матлаб'!$AB$13:$AB$16</c:f>
              <c:strCache>
                <c:ptCount val="4"/>
                <c:pt idx="0">
                  <c:v>ТОҶИКИСТОН</c:v>
                </c:pt>
                <c:pt idx="1">
                  <c:v>ИМРӮЗ</c:v>
                </c:pt>
                <c:pt idx="2">
                  <c:v>ВАТАН</c:v>
                </c:pt>
                <c:pt idx="3">
                  <c:v>АЗИЯ ПЛЮС</c:v>
                </c:pt>
              </c:strCache>
            </c:strRef>
          </c:cat>
          <c:val>
            <c:numRef>
              <c:f>'Тарзи пешниҳоди матлаб'!$AC$13:$AC$16</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0-D36D-4FA1-AB99-3BDEC104D33C}"/>
            </c:ext>
          </c:extLst>
        </c:ser>
        <c:ser>
          <c:idx val="1"/>
          <c:order val="1"/>
          <c:tx>
            <c:strRef>
              <c:f>'Тарзи пешниҳоди матлаб'!$AD$12</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'Тарзи пешниҳоди матлаб'!$AB$13:$AB$16</c:f>
              <c:strCache>
                <c:ptCount val="4"/>
                <c:pt idx="0">
                  <c:v>ТОҶИКИСТОН</c:v>
                </c:pt>
                <c:pt idx="1">
                  <c:v>ИМРӮЗ</c:v>
                </c:pt>
                <c:pt idx="2">
                  <c:v>ВАТАН</c:v>
                </c:pt>
                <c:pt idx="3">
                  <c:v>АЗИЯ ПЛЮС</c:v>
                </c:pt>
              </c:strCache>
            </c:strRef>
          </c:cat>
          <c:val>
            <c:numRef>
              <c:f>'Тарзи пешниҳоди матлаб'!$AD$13:$AD$16</c:f>
              <c:numCache>
                <c:formatCode>0%</c:formatCode>
                <c:ptCount val="4"/>
                <c:pt idx="0">
                  <c:v>1</c:v>
                </c:pt>
                <c:pt idx="1">
                  <c:v>0.8200000000000004</c:v>
                </c:pt>
                <c:pt idx="2">
                  <c:v>1</c:v>
                </c:pt>
                <c:pt idx="3">
                  <c:v>1</c:v>
                </c:pt>
              </c:numCache>
            </c:numRef>
          </c:val>
          <c:extLst xmlns:c16r2="http://schemas.microsoft.com/office/drawing/2015/06/chart">
            <c:ext xmlns:c16="http://schemas.microsoft.com/office/drawing/2014/chart" uri="{C3380CC4-5D6E-409C-BE32-E72D297353CC}">
              <c16:uniqueId val="{00000001-D36D-4FA1-AB99-3BDEC104D33C}"/>
            </c:ext>
          </c:extLst>
        </c:ser>
        <c:dLbls>
          <c:showLegendKey val="0"/>
          <c:showVal val="1"/>
          <c:showCatName val="0"/>
          <c:showSerName val="0"/>
          <c:showPercent val="0"/>
          <c:showBubbleSize val="0"/>
        </c:dLbls>
        <c:gapWidth val="100"/>
        <c:overlap val="-24"/>
        <c:axId val="346956160"/>
        <c:axId val="346957696"/>
      </c:barChart>
      <c:catAx>
        <c:axId val="3469561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46957696"/>
        <c:crosses val="autoZero"/>
        <c:auto val="1"/>
        <c:lblAlgn val="ctr"/>
        <c:lblOffset val="100"/>
        <c:noMultiLvlLbl val="0"/>
      </c:catAx>
      <c:valAx>
        <c:axId val="346957696"/>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695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Матни наттоқ (</a:t>
            </a:r>
            <a:r>
              <a:rPr lang="ru-RU" sz="1800" b="0" i="0" baseline="0">
                <a:effectLst/>
              </a:rPr>
              <a:t>пайвасти мантиқӣ</a:t>
            </a:r>
            <a:r>
              <a:rPr lang="ru-RU" sz="1800" b="1" i="0" baseline="0">
                <a:effectLst/>
              </a:rPr>
              <a:t>)</a:t>
            </a:r>
            <a:endParaRPr lang="ru-RU">
              <a:effectLst/>
            </a:endParaRPr>
          </a:p>
        </c:rich>
      </c:tx>
      <c:layout>
        <c:manualLayout>
          <c:xMode val="edge"/>
          <c:yMode val="edge"/>
          <c:x val="0.20778546989483096"/>
          <c:y val="3.6456242305137401E-2"/>
        </c:manualLayout>
      </c:layout>
      <c:overlay val="0"/>
      <c:spPr>
        <a:noFill/>
        <a:ln>
          <a:noFill/>
        </a:ln>
        <a:effectLst/>
      </c:spPr>
    </c:title>
    <c:autoTitleDeleted val="0"/>
    <c:plotArea>
      <c:layout>
        <c:manualLayout>
          <c:layoutTarget val="inner"/>
          <c:xMode val="edge"/>
          <c:yMode val="edge"/>
          <c:x val="2.3129321555275941E-2"/>
          <c:y val="0.22235830914342294"/>
          <c:w val="0.94911564298777495"/>
          <c:h val="0.54374781055266375"/>
        </c:manualLayout>
      </c:layout>
      <c:barChart>
        <c:barDir val="col"/>
        <c:grouping val="clustered"/>
        <c:varyColors val="0"/>
        <c:ser>
          <c:idx val="0"/>
          <c:order val="0"/>
          <c:tx>
            <c:strRef>
              <c:f>'Тарзи пешниҳоди матлаб'!$BG$34</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'Тарзи пешниҳоди матлаб'!$BF$35:$BF$38</c:f>
              <c:strCache>
                <c:ptCount val="4"/>
                <c:pt idx="0">
                  <c:v>ТОҶИКИСТОН</c:v>
                </c:pt>
                <c:pt idx="1">
                  <c:v>ИМРӮЗ</c:v>
                </c:pt>
                <c:pt idx="2">
                  <c:v>ВАТАН</c:v>
                </c:pt>
                <c:pt idx="3">
                  <c:v>АЗИЯ ПЛЮС</c:v>
                </c:pt>
              </c:strCache>
            </c:strRef>
          </c:cat>
          <c:val>
            <c:numRef>
              <c:f>'Тарзи пешниҳоди матлаб'!$BG$35:$BG$38</c:f>
              <c:numCache>
                <c:formatCode>0%</c:formatCode>
                <c:ptCount val="4"/>
                <c:pt idx="0">
                  <c:v>0.9500000000000004</c:v>
                </c:pt>
                <c:pt idx="1">
                  <c:v>1</c:v>
                </c:pt>
                <c:pt idx="2">
                  <c:v>0.55000000000000004</c:v>
                </c:pt>
                <c:pt idx="3">
                  <c:v>1</c:v>
                </c:pt>
              </c:numCache>
            </c:numRef>
          </c:val>
          <c:extLst xmlns:c16r2="http://schemas.microsoft.com/office/drawing/2015/06/chart">
            <c:ext xmlns:c16="http://schemas.microsoft.com/office/drawing/2014/chart" uri="{C3380CC4-5D6E-409C-BE32-E72D297353CC}">
              <c16:uniqueId val="{00000000-8D84-4298-BCF7-7767F72E6F15}"/>
            </c:ext>
          </c:extLst>
        </c:ser>
        <c:ser>
          <c:idx val="1"/>
          <c:order val="1"/>
          <c:tx>
            <c:strRef>
              <c:f>'Тарзи пешниҳоди матлаб'!$BH$34</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'Тарзи пешниҳоди матлаб'!$BF$35:$BF$38</c:f>
              <c:strCache>
                <c:ptCount val="4"/>
                <c:pt idx="0">
                  <c:v>ТОҶИКИСТОН</c:v>
                </c:pt>
                <c:pt idx="1">
                  <c:v>ИМРӮЗ</c:v>
                </c:pt>
                <c:pt idx="2">
                  <c:v>ВАТАН</c:v>
                </c:pt>
                <c:pt idx="3">
                  <c:v>АЗИЯ ПЛЮС</c:v>
                </c:pt>
              </c:strCache>
            </c:strRef>
          </c:cat>
          <c:val>
            <c:numRef>
              <c:f>'Тарзи пешниҳоди матлаб'!$BH$35:$BH$38</c:f>
              <c:numCache>
                <c:formatCode>0%</c:formatCode>
                <c:ptCount val="4"/>
                <c:pt idx="0">
                  <c:v>0.4</c:v>
                </c:pt>
                <c:pt idx="1">
                  <c:v>0.46</c:v>
                </c:pt>
                <c:pt idx="2">
                  <c:v>0.75000000000000044</c:v>
                </c:pt>
                <c:pt idx="3">
                  <c:v>0.25</c:v>
                </c:pt>
              </c:numCache>
            </c:numRef>
          </c:val>
          <c:extLst xmlns:c16r2="http://schemas.microsoft.com/office/drawing/2015/06/chart">
            <c:ext xmlns:c16="http://schemas.microsoft.com/office/drawing/2014/chart" uri="{C3380CC4-5D6E-409C-BE32-E72D297353CC}">
              <c16:uniqueId val="{00000001-8D84-4298-BCF7-7767F72E6F15}"/>
            </c:ext>
          </c:extLst>
        </c:ser>
        <c:dLbls>
          <c:showLegendKey val="0"/>
          <c:showVal val="1"/>
          <c:showCatName val="0"/>
          <c:showSerName val="0"/>
          <c:showPercent val="0"/>
          <c:showBubbleSize val="0"/>
        </c:dLbls>
        <c:gapWidth val="100"/>
        <c:overlap val="-24"/>
        <c:axId val="346993024"/>
        <c:axId val="346994560"/>
      </c:barChart>
      <c:catAx>
        <c:axId val="3469930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46994560"/>
        <c:crosses val="autoZero"/>
        <c:auto val="1"/>
        <c:lblAlgn val="ctr"/>
        <c:lblOffset val="100"/>
        <c:noMultiLvlLbl val="0"/>
      </c:catAx>
      <c:valAx>
        <c:axId val="346994560"/>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6993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Рубрика и бахшҳо</a:t>
            </a:r>
            <a:endParaRPr lang="ru-RU">
              <a:effectLst/>
            </a:endParaRPr>
          </a:p>
        </c:rich>
      </c:tx>
      <c:layout>
        <c:manualLayout>
          <c:xMode val="edge"/>
          <c:yMode val="edge"/>
          <c:x val="0.35411019033259417"/>
          <c:y val="6.4112394877461801E-2"/>
        </c:manualLayout>
      </c:layout>
      <c:overlay val="0"/>
      <c:spPr>
        <a:noFill/>
        <a:ln>
          <a:noFill/>
        </a:ln>
        <a:effectLst/>
      </c:spPr>
    </c:title>
    <c:autoTitleDeleted val="0"/>
    <c:plotArea>
      <c:layout>
        <c:manualLayout>
          <c:layoutTarget val="inner"/>
          <c:xMode val="edge"/>
          <c:yMode val="edge"/>
          <c:x val="1.6715639032560816E-2"/>
          <c:y val="0.22532639203647767"/>
          <c:w val="0.96408085280093614"/>
          <c:h val="0.55584974885221239"/>
        </c:manualLayout>
      </c:layout>
      <c:barChart>
        <c:barDir val="col"/>
        <c:grouping val="clustered"/>
        <c:varyColors val="0"/>
        <c:ser>
          <c:idx val="0"/>
          <c:order val="0"/>
          <c:tx>
            <c:strRef>
              <c:f>'Тарзи пешниҳоди матлаб'!$AD$53</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'Тарзи пешниҳоди матлаб'!$AC$54:$AC$57</c:f>
              <c:strCache>
                <c:ptCount val="4"/>
                <c:pt idx="0">
                  <c:v>ТОҶИКИСТОН</c:v>
                </c:pt>
                <c:pt idx="1">
                  <c:v>ИМРӮЗ</c:v>
                </c:pt>
                <c:pt idx="2">
                  <c:v>ВАТАН</c:v>
                </c:pt>
                <c:pt idx="3">
                  <c:v>АЗИЯ ПЛЮС</c:v>
                </c:pt>
              </c:strCache>
            </c:strRef>
          </c:cat>
          <c:val>
            <c:numRef>
              <c:f>'Тарзи пешниҳоди матлаб'!$AD$54:$AD$57</c:f>
              <c:numCache>
                <c:formatCode>0%</c:formatCode>
                <c:ptCount val="4"/>
                <c:pt idx="0">
                  <c:v>1</c:v>
                </c:pt>
                <c:pt idx="1">
                  <c:v>1</c:v>
                </c:pt>
                <c:pt idx="2">
                  <c:v>1</c:v>
                </c:pt>
                <c:pt idx="3">
                  <c:v>0</c:v>
                </c:pt>
              </c:numCache>
            </c:numRef>
          </c:val>
          <c:extLst xmlns:c16r2="http://schemas.microsoft.com/office/drawing/2015/06/chart">
            <c:ext xmlns:c16="http://schemas.microsoft.com/office/drawing/2014/chart" uri="{C3380CC4-5D6E-409C-BE32-E72D297353CC}">
              <c16:uniqueId val="{00000000-4ABA-4461-ABBC-7BBDB67B9B25}"/>
            </c:ext>
          </c:extLst>
        </c:ser>
        <c:ser>
          <c:idx val="1"/>
          <c:order val="1"/>
          <c:tx>
            <c:strRef>
              <c:f>'Тарзи пешниҳоди матлаб'!$AE$53</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'Тарзи пешниҳоди матлаб'!$AC$54:$AC$57</c:f>
              <c:strCache>
                <c:ptCount val="4"/>
                <c:pt idx="0">
                  <c:v>ТОҶИКИСТОН</c:v>
                </c:pt>
                <c:pt idx="1">
                  <c:v>ИМРӮЗ</c:v>
                </c:pt>
                <c:pt idx="2">
                  <c:v>ВАТАН</c:v>
                </c:pt>
                <c:pt idx="3">
                  <c:v>АЗИЯ ПЛЮС</c:v>
                </c:pt>
              </c:strCache>
            </c:strRef>
          </c:cat>
          <c:val>
            <c:numRef>
              <c:f>'Тарзи пешниҳоди матлаб'!$AE$54:$AE$57</c:f>
              <c:numCache>
                <c:formatCode>0%</c:formatCode>
                <c:ptCount val="4"/>
                <c:pt idx="0">
                  <c:v>0.8300000000000004</c:v>
                </c:pt>
                <c:pt idx="1">
                  <c:v>0</c:v>
                </c:pt>
                <c:pt idx="2">
                  <c:v>0.89</c:v>
                </c:pt>
                <c:pt idx="3">
                  <c:v>0</c:v>
                </c:pt>
              </c:numCache>
            </c:numRef>
          </c:val>
          <c:extLst xmlns:c16r2="http://schemas.microsoft.com/office/drawing/2015/06/chart">
            <c:ext xmlns:c16="http://schemas.microsoft.com/office/drawing/2014/chart" uri="{C3380CC4-5D6E-409C-BE32-E72D297353CC}">
              <c16:uniqueId val="{00000001-4ABA-4461-ABBC-7BBDB67B9B25}"/>
            </c:ext>
          </c:extLst>
        </c:ser>
        <c:dLbls>
          <c:showLegendKey val="0"/>
          <c:showVal val="1"/>
          <c:showCatName val="0"/>
          <c:showSerName val="0"/>
          <c:showPercent val="0"/>
          <c:showBubbleSize val="0"/>
        </c:dLbls>
        <c:gapWidth val="100"/>
        <c:overlap val="-24"/>
        <c:axId val="350065024"/>
        <c:axId val="350066560"/>
      </c:barChart>
      <c:catAx>
        <c:axId val="3500650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50066560"/>
        <c:crosses val="autoZero"/>
        <c:auto val="1"/>
        <c:lblAlgn val="ctr"/>
        <c:lblOffset val="100"/>
        <c:noMultiLvlLbl val="0"/>
      </c:catAx>
      <c:valAx>
        <c:axId val="350066560"/>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50065024"/>
        <c:crosses val="autoZero"/>
        <c:crossBetween val="between"/>
      </c:valAx>
      <c:spPr>
        <a:noFill/>
        <a:ln>
          <a:noFill/>
        </a:ln>
        <a:effectLst/>
      </c:spPr>
    </c:plotArea>
    <c:legend>
      <c:legendPos val="b"/>
      <c:layout>
        <c:manualLayout>
          <c:xMode val="edge"/>
          <c:yMode val="edge"/>
          <c:x val="0.27656152548007928"/>
          <c:y val="0.89497375566387294"/>
          <c:w val="0.37846416712608988"/>
          <c:h val="8.3235795816062441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Ороиши мусиқӣ</a:t>
            </a:r>
            <a:endParaRPr lang="ru-RU">
              <a:effectLst/>
            </a:endParaRPr>
          </a:p>
        </c:rich>
      </c:tx>
      <c:layout>
        <c:manualLayout>
          <c:xMode val="edge"/>
          <c:yMode val="edge"/>
          <c:x val="0.35411019033259417"/>
          <c:y val="6.4112394877461801E-2"/>
        </c:manualLayout>
      </c:layout>
      <c:overlay val="0"/>
      <c:spPr>
        <a:noFill/>
        <a:ln>
          <a:noFill/>
        </a:ln>
        <a:effectLst/>
      </c:spPr>
    </c:title>
    <c:autoTitleDeleted val="0"/>
    <c:plotArea>
      <c:layout>
        <c:manualLayout>
          <c:layoutTarget val="inner"/>
          <c:xMode val="edge"/>
          <c:yMode val="edge"/>
          <c:x val="8.1640623356073073E-3"/>
          <c:y val="0.24249211121255901"/>
          <c:w val="0.97690821784636661"/>
          <c:h val="0.52110903056896363"/>
        </c:manualLayout>
      </c:layout>
      <c:barChart>
        <c:barDir val="col"/>
        <c:grouping val="clustered"/>
        <c:varyColors val="0"/>
        <c:ser>
          <c:idx val="0"/>
          <c:order val="0"/>
          <c:tx>
            <c:strRef>
              <c:f>'Тарзи пешниҳоди матлаб'!$AD$80</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'Тарзи пешниҳоди матлаб'!$AC$81:$AC$84</c:f>
              <c:strCache>
                <c:ptCount val="4"/>
                <c:pt idx="0">
                  <c:v>ТОҶИКИСТОН</c:v>
                </c:pt>
                <c:pt idx="1">
                  <c:v>ИМРӮЗ</c:v>
                </c:pt>
                <c:pt idx="2">
                  <c:v>ВАТАН</c:v>
                </c:pt>
                <c:pt idx="3">
                  <c:v>АЗИЯ ПЛЮС</c:v>
                </c:pt>
              </c:strCache>
            </c:strRef>
          </c:cat>
          <c:val>
            <c:numRef>
              <c:f>'Тарзи пешниҳоди матлаб'!$AD$81:$AD$84</c:f>
              <c:numCache>
                <c:formatCode>0%</c:formatCode>
                <c:ptCount val="4"/>
                <c:pt idx="0">
                  <c:v>1</c:v>
                </c:pt>
                <c:pt idx="1">
                  <c:v>1</c:v>
                </c:pt>
                <c:pt idx="2">
                  <c:v>0.99</c:v>
                </c:pt>
                <c:pt idx="3">
                  <c:v>1</c:v>
                </c:pt>
              </c:numCache>
            </c:numRef>
          </c:val>
          <c:extLst xmlns:c16r2="http://schemas.microsoft.com/office/drawing/2015/06/chart">
            <c:ext xmlns:c16="http://schemas.microsoft.com/office/drawing/2014/chart" uri="{C3380CC4-5D6E-409C-BE32-E72D297353CC}">
              <c16:uniqueId val="{00000000-C64A-42B5-B1AC-5FDD19051341}"/>
            </c:ext>
          </c:extLst>
        </c:ser>
        <c:ser>
          <c:idx val="1"/>
          <c:order val="1"/>
          <c:tx>
            <c:strRef>
              <c:f>'Тарзи пешниҳоди матлаб'!$AE$80</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'Тарзи пешниҳоди матлаб'!$AC$81:$AC$84</c:f>
              <c:strCache>
                <c:ptCount val="4"/>
                <c:pt idx="0">
                  <c:v>ТОҶИКИСТОН</c:v>
                </c:pt>
                <c:pt idx="1">
                  <c:v>ИМРӮЗ</c:v>
                </c:pt>
                <c:pt idx="2">
                  <c:v>ВАТАН</c:v>
                </c:pt>
                <c:pt idx="3">
                  <c:v>АЗИЯ ПЛЮС</c:v>
                </c:pt>
              </c:strCache>
            </c:strRef>
          </c:cat>
          <c:val>
            <c:numRef>
              <c:f>'Тарзи пешниҳоди матлаб'!$AE$81:$AE$84</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1-C64A-42B5-B1AC-5FDD19051341}"/>
            </c:ext>
          </c:extLst>
        </c:ser>
        <c:dLbls>
          <c:showLegendKey val="0"/>
          <c:showVal val="1"/>
          <c:showCatName val="0"/>
          <c:showSerName val="0"/>
          <c:showPercent val="0"/>
          <c:showBubbleSize val="0"/>
        </c:dLbls>
        <c:gapWidth val="100"/>
        <c:overlap val="-24"/>
        <c:axId val="350105984"/>
        <c:axId val="350107520"/>
      </c:barChart>
      <c:catAx>
        <c:axId val="3501059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50107520"/>
        <c:crosses val="autoZero"/>
        <c:auto val="1"/>
        <c:lblAlgn val="ctr"/>
        <c:lblOffset val="100"/>
        <c:noMultiLvlLbl val="0"/>
      </c:catAx>
      <c:valAx>
        <c:axId val="350107520"/>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50105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Мусоҳиба</a:t>
            </a:r>
            <a:endParaRPr lang="ru-RU">
              <a:effectLst/>
            </a:endParaRPr>
          </a:p>
        </c:rich>
      </c:tx>
      <c:layout>
        <c:manualLayout>
          <c:xMode val="edge"/>
          <c:yMode val="edge"/>
          <c:x val="0.4070166137278427"/>
          <c:y val="6.1211797157808417E-2"/>
        </c:manualLayout>
      </c:layout>
      <c:overlay val="0"/>
      <c:spPr>
        <a:noFill/>
        <a:ln>
          <a:noFill/>
        </a:ln>
        <a:effectLst/>
      </c:spPr>
    </c:title>
    <c:autoTitleDeleted val="0"/>
    <c:plotArea>
      <c:layout>
        <c:manualLayout>
          <c:layoutTarget val="inner"/>
          <c:xMode val="edge"/>
          <c:yMode val="edge"/>
          <c:x val="3.8882739871305529E-3"/>
          <c:y val="0.20636290254469039"/>
          <c:w val="0.98545979454331967"/>
          <c:h val="0.56835412717774569"/>
        </c:manualLayout>
      </c:layout>
      <c:barChart>
        <c:barDir val="col"/>
        <c:grouping val="clustered"/>
        <c:varyColors val="0"/>
        <c:ser>
          <c:idx val="0"/>
          <c:order val="0"/>
          <c:tx>
            <c:strRef>
              <c:f>'Тарзи пешниҳоди матлаб'!$AD$110</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'Тарзи пешниҳоди матлаб'!$AC$111:$AC$114</c:f>
              <c:strCache>
                <c:ptCount val="4"/>
                <c:pt idx="0">
                  <c:v>ТОҶИКИСТОН</c:v>
                </c:pt>
                <c:pt idx="1">
                  <c:v>ИМРӮЗ</c:v>
                </c:pt>
                <c:pt idx="2">
                  <c:v>ВАТАН</c:v>
                </c:pt>
                <c:pt idx="3">
                  <c:v>АЗИЯ ПЛЮС</c:v>
                </c:pt>
              </c:strCache>
            </c:strRef>
          </c:cat>
          <c:val>
            <c:numRef>
              <c:f>'Тарзи пешниҳоди матлаб'!$AD$111:$AD$114</c:f>
              <c:numCache>
                <c:formatCode>0%</c:formatCode>
                <c:ptCount val="4"/>
                <c:pt idx="0">
                  <c:v>0.8300000000000004</c:v>
                </c:pt>
                <c:pt idx="1">
                  <c:v>0</c:v>
                </c:pt>
                <c:pt idx="2">
                  <c:v>0</c:v>
                </c:pt>
                <c:pt idx="3">
                  <c:v>0</c:v>
                </c:pt>
              </c:numCache>
            </c:numRef>
          </c:val>
          <c:extLst xmlns:c16r2="http://schemas.microsoft.com/office/drawing/2015/06/chart">
            <c:ext xmlns:c16="http://schemas.microsoft.com/office/drawing/2014/chart" uri="{C3380CC4-5D6E-409C-BE32-E72D297353CC}">
              <c16:uniqueId val="{00000000-0708-4C04-A12F-D05FBBA28E6D}"/>
            </c:ext>
          </c:extLst>
        </c:ser>
        <c:ser>
          <c:idx val="1"/>
          <c:order val="1"/>
          <c:tx>
            <c:strRef>
              <c:f>'Тарзи пешниҳоди матлаб'!$AE$110</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'Тарзи пешниҳоди матлаб'!$AC$111:$AC$114</c:f>
              <c:strCache>
                <c:ptCount val="4"/>
                <c:pt idx="0">
                  <c:v>ТОҶИКИСТОН</c:v>
                </c:pt>
                <c:pt idx="1">
                  <c:v>ИМРӮЗ</c:v>
                </c:pt>
                <c:pt idx="2">
                  <c:v>ВАТАН</c:v>
                </c:pt>
                <c:pt idx="3">
                  <c:v>АЗИЯ ПЛЮС</c:v>
                </c:pt>
              </c:strCache>
            </c:strRef>
          </c:cat>
          <c:val>
            <c:numRef>
              <c:f>'Тарзи пешниҳоди матлаб'!$AE$111:$AE$114</c:f>
              <c:numCache>
                <c:formatCode>0%</c:formatCode>
                <c:ptCount val="4"/>
                <c:pt idx="0">
                  <c:v>0.5</c:v>
                </c:pt>
                <c:pt idx="1">
                  <c:v>1</c:v>
                </c:pt>
                <c:pt idx="2">
                  <c:v>1</c:v>
                </c:pt>
                <c:pt idx="3">
                  <c:v>1</c:v>
                </c:pt>
              </c:numCache>
            </c:numRef>
          </c:val>
          <c:extLst xmlns:c16r2="http://schemas.microsoft.com/office/drawing/2015/06/chart">
            <c:ext xmlns:c16="http://schemas.microsoft.com/office/drawing/2014/chart" uri="{C3380CC4-5D6E-409C-BE32-E72D297353CC}">
              <c16:uniqueId val="{00000001-0708-4C04-A12F-D05FBBA28E6D}"/>
            </c:ext>
          </c:extLst>
        </c:ser>
        <c:dLbls>
          <c:showLegendKey val="0"/>
          <c:showVal val="1"/>
          <c:showCatName val="0"/>
          <c:showSerName val="0"/>
          <c:showPercent val="0"/>
          <c:showBubbleSize val="0"/>
        </c:dLbls>
        <c:gapWidth val="100"/>
        <c:overlap val="-24"/>
        <c:axId val="350167424"/>
        <c:axId val="350168960"/>
      </c:barChart>
      <c:catAx>
        <c:axId val="3501674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50168960"/>
        <c:crosses val="autoZero"/>
        <c:auto val="1"/>
        <c:lblAlgn val="ctr"/>
        <c:lblOffset val="100"/>
        <c:noMultiLvlLbl val="0"/>
      </c:catAx>
      <c:valAx>
        <c:axId val="350168960"/>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50167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Хабар</a:t>
            </a:r>
            <a:endParaRPr lang="ru-RU">
              <a:effectLst/>
            </a:endParaRPr>
          </a:p>
        </c:rich>
      </c:tx>
      <c:layout>
        <c:manualLayout>
          <c:xMode val="edge"/>
          <c:yMode val="edge"/>
          <c:x val="0.43628205872363052"/>
          <c:y val="5.8367257715407884E-2"/>
        </c:manualLayout>
      </c:layout>
      <c:overlay val="0"/>
      <c:spPr>
        <a:noFill/>
        <a:ln>
          <a:noFill/>
        </a:ln>
        <a:effectLst/>
      </c:spPr>
    </c:title>
    <c:autoTitleDeleted val="0"/>
    <c:plotArea>
      <c:layout>
        <c:manualLayout>
          <c:layoutTarget val="inner"/>
          <c:xMode val="edge"/>
          <c:yMode val="edge"/>
          <c:x val="2.5267215729514358E-2"/>
          <c:y val="0.21622807493890853"/>
          <c:w val="0.94911564298777495"/>
          <c:h val="0.56586505566114631"/>
        </c:manualLayout>
      </c:layout>
      <c:barChart>
        <c:barDir val="col"/>
        <c:grouping val="clustered"/>
        <c:varyColors val="0"/>
        <c:ser>
          <c:idx val="0"/>
          <c:order val="0"/>
          <c:tx>
            <c:strRef>
              <c:f>'Хусусияти пешниҳоди матлаб'!$S$36</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'Хусусияти пешниҳоди матлаб'!$R$37:$R$40</c:f>
              <c:strCache>
                <c:ptCount val="4"/>
                <c:pt idx="0">
                  <c:v>ТОҶИКИСТОН</c:v>
                </c:pt>
                <c:pt idx="1">
                  <c:v>ИМРӮЗ</c:v>
                </c:pt>
                <c:pt idx="2">
                  <c:v>ВАТАН</c:v>
                </c:pt>
                <c:pt idx="3">
                  <c:v>АЗИЯ ПЛЮС</c:v>
                </c:pt>
              </c:strCache>
            </c:strRef>
          </c:cat>
          <c:val>
            <c:numRef>
              <c:f>'Хусусияти пешниҳоди матлаб'!$S$37:$S$40</c:f>
              <c:numCache>
                <c:formatCode>0%</c:formatCode>
                <c:ptCount val="4"/>
                <c:pt idx="0">
                  <c:v>0.44</c:v>
                </c:pt>
                <c:pt idx="1">
                  <c:v>1</c:v>
                </c:pt>
                <c:pt idx="2">
                  <c:v>1</c:v>
                </c:pt>
                <c:pt idx="3">
                  <c:v>1</c:v>
                </c:pt>
              </c:numCache>
            </c:numRef>
          </c:val>
          <c:extLst xmlns:c16r2="http://schemas.microsoft.com/office/drawing/2015/06/chart">
            <c:ext xmlns:c16="http://schemas.microsoft.com/office/drawing/2014/chart" uri="{C3380CC4-5D6E-409C-BE32-E72D297353CC}">
              <c16:uniqueId val="{00000000-31BB-4E7A-9788-AC42FEE44193}"/>
            </c:ext>
          </c:extLst>
        </c:ser>
        <c:ser>
          <c:idx val="1"/>
          <c:order val="1"/>
          <c:tx>
            <c:strRef>
              <c:f>'Хусусияти пешниҳоди матлаб'!$T$36</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'Хусусияти пешниҳоди матлаб'!$R$37:$R$40</c:f>
              <c:strCache>
                <c:ptCount val="4"/>
                <c:pt idx="0">
                  <c:v>ТОҶИКИСТОН</c:v>
                </c:pt>
                <c:pt idx="1">
                  <c:v>ИМРӮЗ</c:v>
                </c:pt>
                <c:pt idx="2">
                  <c:v>ВАТАН</c:v>
                </c:pt>
                <c:pt idx="3">
                  <c:v>АЗИЯ ПЛЮС</c:v>
                </c:pt>
              </c:strCache>
            </c:strRef>
          </c:cat>
          <c:val>
            <c:numRef>
              <c:f>'Хусусияти пешниҳоди матлаб'!$T$37:$T$40</c:f>
              <c:numCache>
                <c:formatCode>0%</c:formatCode>
                <c:ptCount val="4"/>
                <c:pt idx="0">
                  <c:v>0.8</c:v>
                </c:pt>
                <c:pt idx="1">
                  <c:v>0.55000000000000004</c:v>
                </c:pt>
                <c:pt idx="2">
                  <c:v>1</c:v>
                </c:pt>
                <c:pt idx="3">
                  <c:v>1</c:v>
                </c:pt>
              </c:numCache>
            </c:numRef>
          </c:val>
          <c:extLst xmlns:c16r2="http://schemas.microsoft.com/office/drawing/2015/06/chart">
            <c:ext xmlns:c16="http://schemas.microsoft.com/office/drawing/2014/chart" uri="{C3380CC4-5D6E-409C-BE32-E72D297353CC}">
              <c16:uniqueId val="{00000001-31BB-4E7A-9788-AC42FEE44193}"/>
            </c:ext>
          </c:extLst>
        </c:ser>
        <c:dLbls>
          <c:showLegendKey val="0"/>
          <c:showVal val="1"/>
          <c:showCatName val="0"/>
          <c:showSerName val="0"/>
          <c:showPercent val="0"/>
          <c:showBubbleSize val="0"/>
        </c:dLbls>
        <c:gapWidth val="100"/>
        <c:overlap val="-24"/>
        <c:axId val="350212480"/>
        <c:axId val="350214016"/>
      </c:barChart>
      <c:catAx>
        <c:axId val="3502124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50214016"/>
        <c:crosses val="autoZero"/>
        <c:auto val="1"/>
        <c:lblAlgn val="ctr"/>
        <c:lblOffset val="100"/>
        <c:noMultiLvlLbl val="0"/>
      </c:catAx>
      <c:valAx>
        <c:axId val="350214016"/>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50212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Гузориш</a:t>
            </a:r>
            <a:endParaRPr lang="ru-RU">
              <a:effectLst/>
            </a:endParaRPr>
          </a:p>
        </c:rich>
      </c:tx>
      <c:layout>
        <c:manualLayout>
          <c:xMode val="edge"/>
          <c:yMode val="edge"/>
          <c:x val="0.42570077404458107"/>
          <c:y val="5.5628982577456652E-2"/>
        </c:manualLayout>
      </c:layout>
      <c:overlay val="0"/>
      <c:spPr>
        <a:noFill/>
        <a:ln>
          <a:noFill/>
        </a:ln>
        <a:effectLst/>
      </c:spPr>
    </c:title>
    <c:autoTitleDeleted val="0"/>
    <c:plotArea>
      <c:layout>
        <c:manualLayout>
          <c:layoutTarget val="inner"/>
          <c:xMode val="edge"/>
          <c:yMode val="edge"/>
          <c:x val="2.3129253187374996E-2"/>
          <c:y val="0.18174542322127163"/>
          <c:w val="0.94911564298777495"/>
          <c:h val="0.61758928853195949"/>
        </c:manualLayout>
      </c:layout>
      <c:barChart>
        <c:barDir val="col"/>
        <c:grouping val="clustered"/>
        <c:varyColors val="0"/>
        <c:ser>
          <c:idx val="0"/>
          <c:order val="0"/>
          <c:tx>
            <c:strRef>
              <c:f>'Хусусияти пешниҳоди матлаб'!$S$45</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'Хусусияти пешниҳоди матлаб'!$R$46:$R$49</c:f>
              <c:strCache>
                <c:ptCount val="4"/>
                <c:pt idx="0">
                  <c:v>ТОҶИКИСТОН</c:v>
                </c:pt>
                <c:pt idx="1">
                  <c:v>ИМРӮЗ</c:v>
                </c:pt>
                <c:pt idx="2">
                  <c:v>ВАТАН</c:v>
                </c:pt>
                <c:pt idx="3">
                  <c:v>АЗИЯ ПЛЮС</c:v>
                </c:pt>
              </c:strCache>
            </c:strRef>
          </c:cat>
          <c:val>
            <c:numRef>
              <c:f>'Хусусияти пешниҳоди матлаб'!$S$46:$S$49</c:f>
              <c:numCache>
                <c:formatCode>0%</c:formatCode>
                <c:ptCount val="4"/>
                <c:pt idx="0">
                  <c:v>0.56000000000000005</c:v>
                </c:pt>
                <c:pt idx="1">
                  <c:v>0</c:v>
                </c:pt>
                <c:pt idx="2">
                  <c:v>0</c:v>
                </c:pt>
                <c:pt idx="3">
                  <c:v>0</c:v>
                </c:pt>
              </c:numCache>
            </c:numRef>
          </c:val>
          <c:extLst xmlns:c16r2="http://schemas.microsoft.com/office/drawing/2015/06/chart">
            <c:ext xmlns:c16="http://schemas.microsoft.com/office/drawing/2014/chart" uri="{C3380CC4-5D6E-409C-BE32-E72D297353CC}">
              <c16:uniqueId val="{00000000-C2DD-42AE-91B9-409BA02DC90F}"/>
            </c:ext>
          </c:extLst>
        </c:ser>
        <c:ser>
          <c:idx val="1"/>
          <c:order val="1"/>
          <c:tx>
            <c:strRef>
              <c:f>'Хусусияти пешниҳоди матлаб'!$T$45</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'Хусусияти пешниҳоди матлаб'!$R$46:$R$49</c:f>
              <c:strCache>
                <c:ptCount val="4"/>
                <c:pt idx="0">
                  <c:v>ТОҶИКИСТОН</c:v>
                </c:pt>
                <c:pt idx="1">
                  <c:v>ИМРӮЗ</c:v>
                </c:pt>
                <c:pt idx="2">
                  <c:v>ВАТАН</c:v>
                </c:pt>
                <c:pt idx="3">
                  <c:v>АЗИЯ ПЛЮС</c:v>
                </c:pt>
              </c:strCache>
            </c:strRef>
          </c:cat>
          <c:val>
            <c:numRef>
              <c:f>'Хусусияти пешниҳоди матлаб'!$T$46:$T$49</c:f>
              <c:numCache>
                <c:formatCode>0%</c:formatCode>
                <c:ptCount val="4"/>
                <c:pt idx="0">
                  <c:v>1</c:v>
                </c:pt>
                <c:pt idx="1">
                  <c:v>1</c:v>
                </c:pt>
                <c:pt idx="2">
                  <c:v>1</c:v>
                </c:pt>
                <c:pt idx="3">
                  <c:v>0</c:v>
                </c:pt>
              </c:numCache>
            </c:numRef>
          </c:val>
          <c:extLst xmlns:c16r2="http://schemas.microsoft.com/office/drawing/2015/06/chart">
            <c:ext xmlns:c16="http://schemas.microsoft.com/office/drawing/2014/chart" uri="{C3380CC4-5D6E-409C-BE32-E72D297353CC}">
              <c16:uniqueId val="{00000001-C2DD-42AE-91B9-409BA02DC90F}"/>
            </c:ext>
          </c:extLst>
        </c:ser>
        <c:dLbls>
          <c:showLegendKey val="0"/>
          <c:showVal val="1"/>
          <c:showCatName val="0"/>
          <c:showSerName val="0"/>
          <c:showPercent val="0"/>
          <c:showBubbleSize val="0"/>
        </c:dLbls>
        <c:gapWidth val="100"/>
        <c:overlap val="-24"/>
        <c:axId val="350257536"/>
        <c:axId val="350259072"/>
      </c:barChart>
      <c:catAx>
        <c:axId val="3502575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50259072"/>
        <c:crosses val="autoZero"/>
        <c:auto val="1"/>
        <c:lblAlgn val="ctr"/>
        <c:lblOffset val="100"/>
        <c:noMultiLvlLbl val="0"/>
      </c:catAx>
      <c:valAx>
        <c:axId val="350259072"/>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50257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Мусоҳиба</a:t>
            </a:r>
            <a:endParaRPr lang="ru-RU">
              <a:effectLst/>
            </a:endParaRPr>
          </a:p>
        </c:rich>
      </c:tx>
      <c:layout>
        <c:manualLayout>
          <c:xMode val="edge"/>
          <c:yMode val="edge"/>
          <c:x val="0.41511948936553139"/>
          <c:y val="5.5628982577456652E-2"/>
        </c:manualLayout>
      </c:layout>
      <c:overlay val="0"/>
      <c:spPr>
        <a:noFill/>
        <a:ln>
          <a:noFill/>
        </a:ln>
        <a:effectLst/>
      </c:spPr>
    </c:title>
    <c:autoTitleDeleted val="0"/>
    <c:plotArea>
      <c:layout>
        <c:manualLayout>
          <c:layoutTarget val="inner"/>
          <c:xMode val="edge"/>
          <c:yMode val="edge"/>
          <c:x val="1.8853533206799181E-2"/>
          <c:y val="0.2083013689678832"/>
          <c:w val="0.94911564298777495"/>
          <c:h val="0.5644771457509713"/>
        </c:manualLayout>
      </c:layout>
      <c:barChart>
        <c:barDir val="col"/>
        <c:grouping val="clustered"/>
        <c:varyColors val="0"/>
        <c:ser>
          <c:idx val="0"/>
          <c:order val="0"/>
          <c:tx>
            <c:strRef>
              <c:f>'Хусусияти пешниҳоди матлаб'!$AK$56</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'Хусусияти пешниҳоди матлаб'!$AJ$57:$AJ$60</c:f>
              <c:strCache>
                <c:ptCount val="4"/>
                <c:pt idx="0">
                  <c:v>ТОҶИКИСТОН</c:v>
                </c:pt>
                <c:pt idx="1">
                  <c:v>ИМРӮЗ</c:v>
                </c:pt>
                <c:pt idx="2">
                  <c:v>ВАТАН</c:v>
                </c:pt>
                <c:pt idx="3">
                  <c:v>АЗИЯ ПЛЮС</c:v>
                </c:pt>
              </c:strCache>
            </c:strRef>
          </c:cat>
          <c:val>
            <c:numRef>
              <c:f>'Хусусияти пешниҳоди матлаб'!$AK$57:$AK$60</c:f>
              <c:numCache>
                <c:formatCode>0%</c:formatCode>
                <c:ptCount val="4"/>
                <c:pt idx="0">
                  <c:v>0.89</c:v>
                </c:pt>
                <c:pt idx="1">
                  <c:v>0</c:v>
                </c:pt>
                <c:pt idx="2">
                  <c:v>0</c:v>
                </c:pt>
                <c:pt idx="3">
                  <c:v>0</c:v>
                </c:pt>
              </c:numCache>
            </c:numRef>
          </c:val>
          <c:extLst xmlns:c16r2="http://schemas.microsoft.com/office/drawing/2015/06/chart">
            <c:ext xmlns:c16="http://schemas.microsoft.com/office/drawing/2014/chart" uri="{C3380CC4-5D6E-409C-BE32-E72D297353CC}">
              <c16:uniqueId val="{00000000-F882-4283-8914-557C4E507D18}"/>
            </c:ext>
          </c:extLst>
        </c:ser>
        <c:ser>
          <c:idx val="1"/>
          <c:order val="1"/>
          <c:tx>
            <c:strRef>
              <c:f>'Хусусияти пешниҳоди матлаб'!$AL$56</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'Хусусияти пешниҳоди матлаб'!$AJ$57:$AJ$60</c:f>
              <c:strCache>
                <c:ptCount val="4"/>
                <c:pt idx="0">
                  <c:v>ТОҶИКИСТОН</c:v>
                </c:pt>
                <c:pt idx="1">
                  <c:v>ИМРӮЗ</c:v>
                </c:pt>
                <c:pt idx="2">
                  <c:v>ВАТАН</c:v>
                </c:pt>
                <c:pt idx="3">
                  <c:v>АЗИЯ ПЛЮС</c:v>
                </c:pt>
              </c:strCache>
            </c:strRef>
          </c:cat>
          <c:val>
            <c:numRef>
              <c:f>'Хусусияти пешниҳоди матлаб'!$AL$57:$AL$60</c:f>
              <c:numCache>
                <c:formatCode>0%</c:formatCode>
                <c:ptCount val="4"/>
                <c:pt idx="0">
                  <c:v>0.4</c:v>
                </c:pt>
                <c:pt idx="1">
                  <c:v>0</c:v>
                </c:pt>
                <c:pt idx="2">
                  <c:v>0</c:v>
                </c:pt>
                <c:pt idx="3">
                  <c:v>0</c:v>
                </c:pt>
              </c:numCache>
            </c:numRef>
          </c:val>
          <c:extLst xmlns:c16r2="http://schemas.microsoft.com/office/drawing/2015/06/chart">
            <c:ext xmlns:c16="http://schemas.microsoft.com/office/drawing/2014/chart" uri="{C3380CC4-5D6E-409C-BE32-E72D297353CC}">
              <c16:uniqueId val="{00000001-F882-4283-8914-557C4E507D18}"/>
            </c:ext>
          </c:extLst>
        </c:ser>
        <c:dLbls>
          <c:showLegendKey val="0"/>
          <c:showVal val="1"/>
          <c:showCatName val="0"/>
          <c:showSerName val="0"/>
          <c:showPercent val="0"/>
          <c:showBubbleSize val="0"/>
        </c:dLbls>
        <c:gapWidth val="100"/>
        <c:overlap val="-24"/>
        <c:axId val="350298496"/>
        <c:axId val="350300032"/>
      </c:barChart>
      <c:catAx>
        <c:axId val="3502984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50300032"/>
        <c:crosses val="autoZero"/>
        <c:auto val="1"/>
        <c:lblAlgn val="ctr"/>
        <c:lblOffset val="100"/>
        <c:noMultiLvlLbl val="0"/>
      </c:catAx>
      <c:valAx>
        <c:axId val="350300032"/>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50298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Таҳлил</a:t>
            </a:r>
            <a:endParaRPr lang="ru-RU">
              <a:effectLst/>
            </a:endParaRPr>
          </a:p>
        </c:rich>
      </c:tx>
      <c:layout>
        <c:manualLayout>
          <c:xMode val="edge"/>
          <c:yMode val="edge"/>
          <c:x val="0.45920817552823795"/>
          <c:y val="5.8367223557324391E-2"/>
        </c:manualLayout>
      </c:layout>
      <c:overlay val="0"/>
      <c:spPr>
        <a:noFill/>
        <a:ln>
          <a:noFill/>
        </a:ln>
        <a:effectLst/>
      </c:spPr>
    </c:title>
    <c:autoTitleDeleted val="0"/>
    <c:plotArea>
      <c:layout>
        <c:manualLayout>
          <c:layoutTarget val="inner"/>
          <c:xMode val="edge"/>
          <c:yMode val="edge"/>
          <c:x val="2.0991427381037549E-2"/>
          <c:y val="0.21749171433999717"/>
          <c:w val="0.94911564298777495"/>
          <c:h val="0.53894773877125957"/>
        </c:manualLayout>
      </c:layout>
      <c:barChart>
        <c:barDir val="col"/>
        <c:grouping val="clustered"/>
        <c:varyColors val="0"/>
        <c:ser>
          <c:idx val="0"/>
          <c:order val="0"/>
          <c:tx>
            <c:strRef>
              <c:f>'Хусусияти пешниҳоди матлаб'!$AU$59</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'Хусусияти пешниҳоди матлаб'!$AT$60:$AT$63</c:f>
              <c:strCache>
                <c:ptCount val="4"/>
                <c:pt idx="0">
                  <c:v>ТОҶИКИСТОН</c:v>
                </c:pt>
                <c:pt idx="1">
                  <c:v>ИМРӮЗ</c:v>
                </c:pt>
                <c:pt idx="2">
                  <c:v>ВАТАН</c:v>
                </c:pt>
                <c:pt idx="3">
                  <c:v>АЗИЯ ПЛЮС</c:v>
                </c:pt>
              </c:strCache>
            </c:strRef>
          </c:cat>
          <c:val>
            <c:numRef>
              <c:f>'Хусусияти пешниҳоди матлаб'!$AU$60:$AU$63</c:f>
              <c:numCache>
                <c:formatCode>0%</c:formatCode>
                <c:ptCount val="4"/>
                <c:pt idx="0">
                  <c:v>0.8300000000000004</c:v>
                </c:pt>
                <c:pt idx="1">
                  <c:v>0</c:v>
                </c:pt>
                <c:pt idx="2">
                  <c:v>0</c:v>
                </c:pt>
                <c:pt idx="3">
                  <c:v>0</c:v>
                </c:pt>
              </c:numCache>
            </c:numRef>
          </c:val>
          <c:extLst xmlns:c16r2="http://schemas.microsoft.com/office/drawing/2015/06/chart">
            <c:ext xmlns:c16="http://schemas.microsoft.com/office/drawing/2014/chart" uri="{C3380CC4-5D6E-409C-BE32-E72D297353CC}">
              <c16:uniqueId val="{00000000-CEB2-471D-9959-A3E423A5E885}"/>
            </c:ext>
          </c:extLst>
        </c:ser>
        <c:ser>
          <c:idx val="1"/>
          <c:order val="1"/>
          <c:tx>
            <c:strRef>
              <c:f>'Хусусияти пешниҳоди матлаб'!$AV$59</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'Хусусияти пешниҳоди матлаб'!$AT$60:$AT$63</c:f>
              <c:strCache>
                <c:ptCount val="4"/>
                <c:pt idx="0">
                  <c:v>ТОҶИКИСТОН</c:v>
                </c:pt>
                <c:pt idx="1">
                  <c:v>ИМРӮЗ</c:v>
                </c:pt>
                <c:pt idx="2">
                  <c:v>ВАТАН</c:v>
                </c:pt>
                <c:pt idx="3">
                  <c:v>АЗИЯ ПЛЮС</c:v>
                </c:pt>
              </c:strCache>
            </c:strRef>
          </c:cat>
          <c:val>
            <c:numRef>
              <c:f>'Хусусияти пешниҳоди матлаб'!$AV$60:$AV$63</c:f>
              <c:numCache>
                <c:formatCode>0%</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1-CEB2-471D-9959-A3E423A5E885}"/>
            </c:ext>
          </c:extLst>
        </c:ser>
        <c:dLbls>
          <c:showLegendKey val="0"/>
          <c:showVal val="1"/>
          <c:showCatName val="0"/>
          <c:showSerName val="0"/>
          <c:showPercent val="0"/>
          <c:showBubbleSize val="0"/>
        </c:dLbls>
        <c:gapWidth val="100"/>
        <c:overlap val="-24"/>
        <c:axId val="350339456"/>
        <c:axId val="350340992"/>
      </c:barChart>
      <c:catAx>
        <c:axId val="3503394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50340992"/>
        <c:crosses val="autoZero"/>
        <c:auto val="1"/>
        <c:lblAlgn val="ctr"/>
        <c:lblOffset val="100"/>
        <c:noMultiLvlLbl val="0"/>
      </c:catAx>
      <c:valAx>
        <c:axId val="350340992"/>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50339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ru-RU" sz="1800" b="1" i="0" baseline="0">
                <a:effectLst/>
              </a:rPr>
              <a:t>Қисмати "буридашуда"</a:t>
            </a:r>
            <a:endParaRPr lang="ru-RU">
              <a:effectLst/>
            </a:endParaRPr>
          </a:p>
        </c:rich>
      </c:tx>
      <c:layout>
        <c:manualLayout>
          <c:xMode val="edge"/>
          <c:yMode val="edge"/>
          <c:x val="0.32951043529895657"/>
          <c:y val="7.4330560548107133E-2"/>
        </c:manualLayout>
      </c:layout>
      <c:overlay val="0"/>
      <c:spPr>
        <a:noFill/>
        <a:ln>
          <a:noFill/>
        </a:ln>
        <a:effectLst/>
      </c:spPr>
    </c:title>
    <c:autoTitleDeleted val="0"/>
    <c:plotArea>
      <c:layout>
        <c:manualLayout>
          <c:layoutTarget val="inner"/>
          <c:xMode val="edge"/>
          <c:yMode val="edge"/>
          <c:x val="0"/>
          <c:y val="0.2363581159038925"/>
          <c:w val="1"/>
          <c:h val="0.54276406965838775"/>
        </c:manualLayout>
      </c:layout>
      <c:barChart>
        <c:barDir val="col"/>
        <c:grouping val="clustered"/>
        <c:varyColors val="0"/>
        <c:ser>
          <c:idx val="0"/>
          <c:order val="0"/>
          <c:tx>
            <c:strRef>
              <c:f>'Қисмати "буридашуда"'!$L$43</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'Қисмати "буридашуда"'!$K$44:$K$47</c:f>
              <c:strCache>
                <c:ptCount val="4"/>
                <c:pt idx="0">
                  <c:v>АЗИЯ ПЛЮС</c:v>
                </c:pt>
                <c:pt idx="1">
                  <c:v>ҶУМҲУРИЯТ</c:v>
                </c:pt>
                <c:pt idx="2">
                  <c:v>МИНБАРИ ХАЛҚ</c:v>
                </c:pt>
                <c:pt idx="3">
                  <c:v>ТОҶИКИСТОН</c:v>
                </c:pt>
              </c:strCache>
            </c:strRef>
          </c:cat>
          <c:val>
            <c:numRef>
              <c:f>'Қисмати "буридашуда"'!$L$44:$L$47</c:f>
              <c:numCache>
                <c:formatCode>0%</c:formatCode>
                <c:ptCount val="4"/>
                <c:pt idx="0">
                  <c:v>0.05</c:v>
                </c:pt>
                <c:pt idx="1">
                  <c:v>0.05</c:v>
                </c:pt>
                <c:pt idx="2">
                  <c:v>0.23800000000000004</c:v>
                </c:pt>
                <c:pt idx="3">
                  <c:v>0.11799999999999998</c:v>
                </c:pt>
              </c:numCache>
            </c:numRef>
          </c:val>
          <c:extLst xmlns:c16r2="http://schemas.microsoft.com/office/drawing/2015/06/chart">
            <c:ext xmlns:c16="http://schemas.microsoft.com/office/drawing/2014/chart" uri="{C3380CC4-5D6E-409C-BE32-E72D297353CC}">
              <c16:uniqueId val="{00000000-2E14-4FEE-878E-1B8C1FCE4365}"/>
            </c:ext>
          </c:extLst>
        </c:ser>
        <c:ser>
          <c:idx val="1"/>
          <c:order val="1"/>
          <c:tx>
            <c:strRef>
              <c:f>'Қисмати "буридашуда"'!$M$43</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'Қисмати "буридашуда"'!$K$44:$K$47</c:f>
              <c:strCache>
                <c:ptCount val="4"/>
                <c:pt idx="0">
                  <c:v>АЗИЯ ПЛЮС</c:v>
                </c:pt>
                <c:pt idx="1">
                  <c:v>ҶУМҲУРИЯТ</c:v>
                </c:pt>
                <c:pt idx="2">
                  <c:v>МИНБАРИ ХАЛҚ</c:v>
                </c:pt>
                <c:pt idx="3">
                  <c:v>ТОҶИКИСТОН</c:v>
                </c:pt>
              </c:strCache>
            </c:strRef>
          </c:cat>
          <c:val>
            <c:numRef>
              <c:f>'Қисмати "буридашуда"'!$M$44:$M$47</c:f>
              <c:numCache>
                <c:formatCode>0%</c:formatCode>
                <c:ptCount val="4"/>
                <c:pt idx="0">
                  <c:v>0.93</c:v>
                </c:pt>
                <c:pt idx="1">
                  <c:v>7.0000000000000021E-2</c:v>
                </c:pt>
                <c:pt idx="2">
                  <c:v>0.6670000000000007</c:v>
                </c:pt>
                <c:pt idx="3">
                  <c:v>0.33300000000000035</c:v>
                </c:pt>
              </c:numCache>
            </c:numRef>
          </c:val>
          <c:extLst xmlns:c16r2="http://schemas.microsoft.com/office/drawing/2015/06/chart">
            <c:ext xmlns:c16="http://schemas.microsoft.com/office/drawing/2014/chart" uri="{C3380CC4-5D6E-409C-BE32-E72D297353CC}">
              <c16:uniqueId val="{00000001-2E14-4FEE-878E-1B8C1FCE4365}"/>
            </c:ext>
          </c:extLst>
        </c:ser>
        <c:dLbls>
          <c:showLegendKey val="0"/>
          <c:showVal val="0"/>
          <c:showCatName val="0"/>
          <c:showSerName val="0"/>
          <c:showPercent val="0"/>
          <c:showBubbleSize val="0"/>
        </c:dLbls>
        <c:gapWidth val="100"/>
        <c:overlap val="-24"/>
        <c:axId val="325113728"/>
        <c:axId val="325115264"/>
      </c:barChart>
      <c:catAx>
        <c:axId val="3251137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ru-RU"/>
          </a:p>
        </c:txPr>
        <c:crossAx val="325115264"/>
        <c:crosses val="autoZero"/>
        <c:auto val="1"/>
        <c:lblAlgn val="ctr"/>
        <c:lblOffset val="100"/>
        <c:noMultiLvlLbl val="0"/>
      </c:catAx>
      <c:valAx>
        <c:axId val="325115264"/>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5113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defRPr>
      </a:pPr>
      <a:endParaRPr lang="ru-RU"/>
    </a:p>
  </c:txPr>
  <c:externalData r:id="rId1">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Ривоят</a:t>
            </a:r>
            <a:endParaRPr lang="ru-RU">
              <a:effectLst/>
            </a:endParaRPr>
          </a:p>
        </c:rich>
      </c:tx>
      <c:layout>
        <c:manualLayout>
          <c:xMode val="edge"/>
          <c:yMode val="edge"/>
          <c:x val="0.45217943177722547"/>
          <c:y val="5.5628908957078289E-2"/>
        </c:manualLayout>
      </c:layout>
      <c:overlay val="0"/>
      <c:spPr>
        <a:noFill/>
        <a:ln>
          <a:noFill/>
        </a:ln>
        <a:effectLst/>
      </c:spPr>
    </c:title>
    <c:autoTitleDeleted val="0"/>
    <c:plotArea>
      <c:layout>
        <c:manualLayout>
          <c:layoutTarget val="inner"/>
          <c:xMode val="edge"/>
          <c:yMode val="edge"/>
          <c:x val="2.3129253187374996E-2"/>
          <c:y val="0.18174542322127163"/>
          <c:w val="0.94911564298777495"/>
          <c:h val="0.61758928853195949"/>
        </c:manualLayout>
      </c:layout>
      <c:barChart>
        <c:barDir val="col"/>
        <c:grouping val="clustered"/>
        <c:varyColors val="0"/>
        <c:ser>
          <c:idx val="0"/>
          <c:order val="0"/>
          <c:tx>
            <c:strRef>
              <c:f>'Хусусияти пешниҳоди матлаб'!$U$63</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'Хусусияти пешниҳоди матлаб'!$T$64:$T$67</c:f>
              <c:strCache>
                <c:ptCount val="4"/>
                <c:pt idx="0">
                  <c:v>ТОҶИКИСТОН</c:v>
                </c:pt>
                <c:pt idx="1">
                  <c:v>ИМРӮЗ</c:v>
                </c:pt>
                <c:pt idx="2">
                  <c:v>ВАТАН</c:v>
                </c:pt>
                <c:pt idx="3">
                  <c:v>АЗИЯ ПЛЮС</c:v>
                </c:pt>
              </c:strCache>
            </c:strRef>
          </c:cat>
          <c:val>
            <c:numRef>
              <c:f>'Хусусияти пешниҳоди матлаб'!$U$64:$U$67</c:f>
              <c:numCache>
                <c:formatCode>0%</c:formatCode>
                <c:ptCount val="4"/>
                <c:pt idx="0">
                  <c:v>0.63000000000000045</c:v>
                </c:pt>
                <c:pt idx="1">
                  <c:v>0</c:v>
                </c:pt>
                <c:pt idx="2">
                  <c:v>0.55000000000000004</c:v>
                </c:pt>
                <c:pt idx="3">
                  <c:v>0</c:v>
                </c:pt>
              </c:numCache>
            </c:numRef>
          </c:val>
          <c:extLst xmlns:c16r2="http://schemas.microsoft.com/office/drawing/2015/06/chart">
            <c:ext xmlns:c16="http://schemas.microsoft.com/office/drawing/2014/chart" uri="{C3380CC4-5D6E-409C-BE32-E72D297353CC}">
              <c16:uniqueId val="{00000000-F47D-4072-B9FE-82DC59EDD3A9}"/>
            </c:ext>
          </c:extLst>
        </c:ser>
        <c:ser>
          <c:idx val="1"/>
          <c:order val="1"/>
          <c:tx>
            <c:strRef>
              <c:f>'Хусусияти пешниҳоди матлаб'!$V$63</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'Хусусияти пешниҳоди матлаб'!$T$64:$T$67</c:f>
              <c:strCache>
                <c:ptCount val="4"/>
                <c:pt idx="0">
                  <c:v>ТОҶИКИСТОН</c:v>
                </c:pt>
                <c:pt idx="1">
                  <c:v>ИМРӮЗ</c:v>
                </c:pt>
                <c:pt idx="2">
                  <c:v>ВАТАН</c:v>
                </c:pt>
                <c:pt idx="3">
                  <c:v>АЗИЯ ПЛЮС</c:v>
                </c:pt>
              </c:strCache>
            </c:strRef>
          </c:cat>
          <c:val>
            <c:numRef>
              <c:f>'Хусусияти пешниҳоди матлаб'!$V$64:$V$67</c:f>
              <c:numCache>
                <c:formatCode>0%</c:formatCode>
                <c:ptCount val="4"/>
                <c:pt idx="0">
                  <c:v>0.8</c:v>
                </c:pt>
                <c:pt idx="1">
                  <c:v>0.73000000000000043</c:v>
                </c:pt>
                <c:pt idx="2">
                  <c:v>0.75000000000000044</c:v>
                </c:pt>
                <c:pt idx="3">
                  <c:v>1</c:v>
                </c:pt>
              </c:numCache>
            </c:numRef>
          </c:val>
          <c:extLst xmlns:c16r2="http://schemas.microsoft.com/office/drawing/2015/06/chart">
            <c:ext xmlns:c16="http://schemas.microsoft.com/office/drawing/2014/chart" uri="{C3380CC4-5D6E-409C-BE32-E72D297353CC}">
              <c16:uniqueId val="{00000001-F47D-4072-B9FE-82DC59EDD3A9}"/>
            </c:ext>
          </c:extLst>
        </c:ser>
        <c:dLbls>
          <c:showLegendKey val="0"/>
          <c:showVal val="1"/>
          <c:showCatName val="0"/>
          <c:showSerName val="0"/>
          <c:showPercent val="0"/>
          <c:showBubbleSize val="0"/>
        </c:dLbls>
        <c:gapWidth val="100"/>
        <c:overlap val="-24"/>
        <c:axId val="350462336"/>
        <c:axId val="350463872"/>
      </c:barChart>
      <c:catAx>
        <c:axId val="3504623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50463872"/>
        <c:crosses val="autoZero"/>
        <c:auto val="1"/>
        <c:lblAlgn val="ctr"/>
        <c:lblOffset val="100"/>
        <c:noMultiLvlLbl val="0"/>
      </c:catAx>
      <c:valAx>
        <c:axId val="350463872"/>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50462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tg-Cyrl-TJ" sz="1600" b="1" i="0" u="none" strike="noStrike" baseline="0"/>
              <a:t>Риояи меъёрҳои ахлоқӣ</a:t>
            </a:r>
            <a:endParaRPr lang="ru-RU">
              <a:effectLst/>
            </a:endParaRPr>
          </a:p>
        </c:rich>
      </c:tx>
      <c:layout>
        <c:manualLayout>
          <c:xMode val="edge"/>
          <c:yMode val="edge"/>
          <c:x val="0.37093945298526626"/>
          <c:y val="5.8940136621995091E-2"/>
        </c:manualLayout>
      </c:layout>
      <c:overlay val="0"/>
      <c:spPr>
        <a:noFill/>
        <a:ln>
          <a:noFill/>
        </a:ln>
        <a:effectLst/>
      </c:spPr>
    </c:title>
    <c:autoTitleDeleted val="0"/>
    <c:plotArea>
      <c:layout>
        <c:manualLayout>
          <c:layoutTarget val="inner"/>
          <c:xMode val="edge"/>
          <c:yMode val="edge"/>
          <c:x val="2.3129321555275941E-2"/>
          <c:y val="0.18505657819262669"/>
          <c:w val="0.94911564298777495"/>
          <c:h val="0.57454294206601642"/>
        </c:manualLayout>
      </c:layout>
      <c:barChart>
        <c:barDir val="col"/>
        <c:grouping val="clustered"/>
        <c:varyColors val="0"/>
        <c:ser>
          <c:idx val="0"/>
          <c:order val="0"/>
          <c:tx>
            <c:strRef>
              <c:f>'Хусусияти пешниҳоди матлаб'!$V$101</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'Хусусияти пешниҳоди матлаб'!$U$102:$U$105</c:f>
              <c:strCache>
                <c:ptCount val="4"/>
                <c:pt idx="0">
                  <c:v>ТОҶИКИСТОН</c:v>
                </c:pt>
                <c:pt idx="1">
                  <c:v>ИМРӮЗ</c:v>
                </c:pt>
                <c:pt idx="2">
                  <c:v>ВАТАН</c:v>
                </c:pt>
                <c:pt idx="3">
                  <c:v>АЗИЯ ПЛЮС</c:v>
                </c:pt>
              </c:strCache>
            </c:strRef>
          </c:cat>
          <c:val>
            <c:numRef>
              <c:f>'Хусусияти пешниҳоди матлаб'!$V$102:$V$105</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0-D2FA-4BCC-B6DB-A87E0AF1B79A}"/>
            </c:ext>
          </c:extLst>
        </c:ser>
        <c:ser>
          <c:idx val="1"/>
          <c:order val="1"/>
          <c:tx>
            <c:strRef>
              <c:f>'Хусусияти пешниҳоди матлаб'!$W$101</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'Хусусияти пешниҳоди матлаб'!$U$102:$U$105</c:f>
              <c:strCache>
                <c:ptCount val="4"/>
                <c:pt idx="0">
                  <c:v>ТОҶИКИСТОН</c:v>
                </c:pt>
                <c:pt idx="1">
                  <c:v>ИМРӮЗ</c:v>
                </c:pt>
                <c:pt idx="2">
                  <c:v>ВАТАН</c:v>
                </c:pt>
                <c:pt idx="3">
                  <c:v>АЗИЯ ПЛЮС</c:v>
                </c:pt>
              </c:strCache>
            </c:strRef>
          </c:cat>
          <c:val>
            <c:numRef>
              <c:f>'Хусусияти пешниҳоди матлаб'!$W$102:$W$105</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1-D2FA-4BCC-B6DB-A87E0AF1B79A}"/>
            </c:ext>
          </c:extLst>
        </c:ser>
        <c:dLbls>
          <c:showLegendKey val="0"/>
          <c:showVal val="1"/>
          <c:showCatName val="0"/>
          <c:showSerName val="0"/>
          <c:showPercent val="0"/>
          <c:showBubbleSize val="0"/>
        </c:dLbls>
        <c:gapWidth val="100"/>
        <c:overlap val="-24"/>
        <c:axId val="346390912"/>
        <c:axId val="346392448"/>
      </c:barChart>
      <c:catAx>
        <c:axId val="3463909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46392448"/>
        <c:crosses val="autoZero"/>
        <c:auto val="1"/>
        <c:lblAlgn val="ctr"/>
        <c:lblOffset val="100"/>
        <c:noMultiLvlLbl val="0"/>
      </c:catAx>
      <c:valAx>
        <c:axId val="346392448"/>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6390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tg-Cyrl-TJ" sz="1800" b="1" i="0" baseline="0">
                <a:effectLst/>
              </a:rPr>
              <a:t>Пешгуӣ</a:t>
            </a:r>
            <a:endParaRPr lang="ru-RU">
              <a:effectLst/>
            </a:endParaRPr>
          </a:p>
        </c:rich>
      </c:tx>
      <c:layout>
        <c:manualLayout>
          <c:xMode val="edge"/>
          <c:yMode val="edge"/>
          <c:x val="0.45217943177722547"/>
          <c:y val="5.5628908957078289E-2"/>
        </c:manualLayout>
      </c:layout>
      <c:overlay val="0"/>
      <c:spPr>
        <a:noFill/>
        <a:ln>
          <a:noFill/>
        </a:ln>
        <a:effectLst/>
      </c:spPr>
    </c:title>
    <c:autoTitleDeleted val="0"/>
    <c:plotArea>
      <c:layout>
        <c:manualLayout>
          <c:layoutTarget val="inner"/>
          <c:xMode val="edge"/>
          <c:yMode val="edge"/>
          <c:x val="2.3129253187374996E-2"/>
          <c:y val="0.18174542322127163"/>
          <c:w val="0.94911564298777495"/>
          <c:h val="0.61758928853195949"/>
        </c:manualLayout>
      </c:layout>
      <c:barChart>
        <c:barDir val="col"/>
        <c:grouping val="clustered"/>
        <c:varyColors val="0"/>
        <c:ser>
          <c:idx val="0"/>
          <c:order val="0"/>
          <c:tx>
            <c:strRef>
              <c:f>'Хусусияти пешниҳоди матлаб'!$V$139</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'Хусусияти пешниҳоди матлаб'!$U$140:$U$143</c:f>
              <c:strCache>
                <c:ptCount val="4"/>
                <c:pt idx="0">
                  <c:v>ТОҶИКИСТОН</c:v>
                </c:pt>
                <c:pt idx="1">
                  <c:v>ИМРӮЗ</c:v>
                </c:pt>
                <c:pt idx="2">
                  <c:v>ВАТАН</c:v>
                </c:pt>
                <c:pt idx="3">
                  <c:v>АЗИЯ ПЛЮС</c:v>
                </c:pt>
              </c:strCache>
            </c:strRef>
          </c:cat>
          <c:val>
            <c:numRef>
              <c:f>'Хусусияти пешниҳоди матлаб'!$V$140:$V$143</c:f>
              <c:numCache>
                <c:formatCode>0%</c:formatCode>
                <c:ptCount val="4"/>
                <c:pt idx="0">
                  <c:v>0.63000000000000045</c:v>
                </c:pt>
                <c:pt idx="1">
                  <c:v>0</c:v>
                </c:pt>
                <c:pt idx="2">
                  <c:v>0</c:v>
                </c:pt>
                <c:pt idx="3">
                  <c:v>0</c:v>
                </c:pt>
              </c:numCache>
            </c:numRef>
          </c:val>
          <c:extLst xmlns:c16r2="http://schemas.microsoft.com/office/drawing/2015/06/chart">
            <c:ext xmlns:c16="http://schemas.microsoft.com/office/drawing/2014/chart" uri="{C3380CC4-5D6E-409C-BE32-E72D297353CC}">
              <c16:uniqueId val="{00000000-A0F6-487F-BEE9-3F8C3FE7FD1E}"/>
            </c:ext>
          </c:extLst>
        </c:ser>
        <c:ser>
          <c:idx val="1"/>
          <c:order val="1"/>
          <c:tx>
            <c:strRef>
              <c:f>'Хусусияти пешниҳоди матлаб'!$W$139</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'Хусусияти пешниҳоди матлаб'!$U$140:$U$143</c:f>
              <c:strCache>
                <c:ptCount val="4"/>
                <c:pt idx="0">
                  <c:v>ТОҶИКИСТОН</c:v>
                </c:pt>
                <c:pt idx="1">
                  <c:v>ИМРӮЗ</c:v>
                </c:pt>
                <c:pt idx="2">
                  <c:v>ВАТАН</c:v>
                </c:pt>
                <c:pt idx="3">
                  <c:v>АЗИЯ ПЛЮС</c:v>
                </c:pt>
              </c:strCache>
            </c:strRef>
          </c:cat>
          <c:val>
            <c:numRef>
              <c:f>'Хусусияти пешниҳоди матлаб'!$W$140:$W$143</c:f>
              <c:numCache>
                <c:formatCode>0%</c:formatCode>
                <c:ptCount val="4"/>
                <c:pt idx="0">
                  <c:v>0.60000000000000042</c:v>
                </c:pt>
                <c:pt idx="1">
                  <c:v>0.8</c:v>
                </c:pt>
                <c:pt idx="2">
                  <c:v>1</c:v>
                </c:pt>
                <c:pt idx="3">
                  <c:v>1</c:v>
                </c:pt>
              </c:numCache>
            </c:numRef>
          </c:val>
          <c:extLst xmlns:c16r2="http://schemas.microsoft.com/office/drawing/2015/06/chart">
            <c:ext xmlns:c16="http://schemas.microsoft.com/office/drawing/2014/chart" uri="{C3380CC4-5D6E-409C-BE32-E72D297353CC}">
              <c16:uniqueId val="{00000001-A0F6-487F-BEE9-3F8C3FE7FD1E}"/>
            </c:ext>
          </c:extLst>
        </c:ser>
        <c:dLbls>
          <c:showLegendKey val="0"/>
          <c:showVal val="1"/>
          <c:showCatName val="0"/>
          <c:showSerName val="0"/>
          <c:showPercent val="0"/>
          <c:showBubbleSize val="0"/>
        </c:dLbls>
        <c:gapWidth val="100"/>
        <c:overlap val="-24"/>
        <c:axId val="350486912"/>
        <c:axId val="350488448"/>
      </c:barChart>
      <c:catAx>
        <c:axId val="3504869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50488448"/>
        <c:crosses val="autoZero"/>
        <c:auto val="1"/>
        <c:lblAlgn val="ctr"/>
        <c:lblOffset val="100"/>
        <c:noMultiLvlLbl val="0"/>
      </c:catAx>
      <c:valAx>
        <c:axId val="350488448"/>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50486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baseline="0">
                <a:solidFill>
                  <a:schemeClr val="tx1"/>
                </a:solidFill>
                <a:latin typeface="+mn-lt"/>
                <a:ea typeface="+mn-ea"/>
                <a:cs typeface="+mn-cs"/>
              </a:defRPr>
            </a:pPr>
            <a:r>
              <a:rPr lang="ru-RU" sz="2000"/>
              <a:t>Забон</a:t>
            </a:r>
          </a:p>
        </c:rich>
      </c:tx>
      <c:layout>
        <c:manualLayout>
          <c:xMode val="edge"/>
          <c:yMode val="edge"/>
          <c:x val="0.43405280222325343"/>
          <c:y val="4.1752318429697864E-2"/>
        </c:manualLayout>
      </c:layout>
      <c:overlay val="0"/>
      <c:spPr>
        <a:noFill/>
        <a:ln>
          <a:noFill/>
        </a:ln>
        <a:effectLst/>
      </c:spPr>
    </c:title>
    <c:autoTitleDeleted val="0"/>
    <c:plotArea>
      <c:layout>
        <c:manualLayout>
          <c:layoutTarget val="inner"/>
          <c:xMode val="edge"/>
          <c:yMode val="edge"/>
          <c:x val="7.3539569163761709E-4"/>
          <c:y val="0.1773657039820179"/>
          <c:w val="0.99837237292391756"/>
          <c:h val="0.43849701554929682"/>
        </c:manualLayout>
      </c:layout>
      <c:barChart>
        <c:barDir val="col"/>
        <c:grouping val="clustered"/>
        <c:varyColors val="0"/>
        <c:ser>
          <c:idx val="0"/>
          <c:order val="0"/>
          <c:tx>
            <c:strRef>
              <c:f>'Фаҳмо будани маводи аудитория'!$D$15</c:f>
              <c:strCache>
                <c:ptCount val="1"/>
                <c:pt idx="0">
                  <c:v>  ШАБАКАИ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multiLvlStrRef>
              <c:f>'Фаҳмо будани маводи аудитория'!$B$16:$C$19</c:f>
              <c:multiLvlStrCache>
                <c:ptCount val="4"/>
                <c:lvl>
                  <c:pt idx="0">
                    <c:v>фаҳмо</c:v>
                  </c:pt>
                  <c:pt idx="1">
                    <c:v>мураккаб</c:v>
                  </c:pt>
                  <c:pt idx="2">
                    <c:v>фаҳмо</c:v>
                  </c:pt>
                  <c:pt idx="3">
                    <c:v>мураккаб</c:v>
                  </c:pt>
                </c:lvl>
                <c:lvl>
                  <c:pt idx="0">
                    <c:v>2017</c:v>
                  </c:pt>
                  <c:pt idx="2">
                    <c:v>2018</c:v>
                  </c:pt>
                </c:lvl>
              </c:multiLvlStrCache>
            </c:multiLvlStrRef>
          </c:cat>
          <c:val>
            <c:numRef>
              <c:f>'Фаҳмо будани маводи аудитория'!$D$16:$D$19</c:f>
              <c:numCache>
                <c:formatCode>0%</c:formatCode>
                <c:ptCount val="4"/>
                <c:pt idx="0">
                  <c:v>1</c:v>
                </c:pt>
                <c:pt idx="1">
                  <c:v>0</c:v>
                </c:pt>
                <c:pt idx="2">
                  <c:v>1</c:v>
                </c:pt>
                <c:pt idx="3">
                  <c:v>0</c:v>
                </c:pt>
              </c:numCache>
            </c:numRef>
          </c:val>
          <c:extLst xmlns:c16r2="http://schemas.microsoft.com/office/drawing/2015/06/chart">
            <c:ext xmlns:c16="http://schemas.microsoft.com/office/drawing/2014/chart" uri="{C3380CC4-5D6E-409C-BE32-E72D297353CC}">
              <c16:uniqueId val="{00000000-6581-442B-B45A-0872B512FE40}"/>
            </c:ext>
          </c:extLst>
        </c:ser>
        <c:ser>
          <c:idx val="1"/>
          <c:order val="1"/>
          <c:tx>
            <c:strRef>
              <c:f>'Фаҳмо будани маводи аудитория'!$E$15</c:f>
              <c:strCache>
                <c:ptCount val="1"/>
                <c:pt idx="0">
                  <c:v>  ТВ ҶАХОНАМО</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solidFill>
                <a:schemeClr val="accent2"/>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'Фаҳмо будани маводи аудитория'!$B$16:$C$19</c:f>
              <c:multiLvlStrCache>
                <c:ptCount val="4"/>
                <c:lvl>
                  <c:pt idx="0">
                    <c:v>фаҳмо</c:v>
                  </c:pt>
                  <c:pt idx="1">
                    <c:v>мураккаб</c:v>
                  </c:pt>
                  <c:pt idx="2">
                    <c:v>фаҳмо</c:v>
                  </c:pt>
                  <c:pt idx="3">
                    <c:v>мураккаб</c:v>
                  </c:pt>
                </c:lvl>
                <c:lvl>
                  <c:pt idx="0">
                    <c:v>2017</c:v>
                  </c:pt>
                  <c:pt idx="2">
                    <c:v>2018</c:v>
                  </c:pt>
                </c:lvl>
              </c:multiLvlStrCache>
            </c:multiLvlStrRef>
          </c:cat>
          <c:val>
            <c:numRef>
              <c:f>'Фаҳмо будани маводи аудитория'!$E$16:$E$19</c:f>
              <c:numCache>
                <c:formatCode>0%</c:formatCode>
                <c:ptCount val="4"/>
                <c:pt idx="0">
                  <c:v>1</c:v>
                </c:pt>
                <c:pt idx="1">
                  <c:v>0</c:v>
                </c:pt>
                <c:pt idx="2">
                  <c:v>0.88200000000000001</c:v>
                </c:pt>
                <c:pt idx="3">
                  <c:v>0.11799999999999998</c:v>
                </c:pt>
              </c:numCache>
            </c:numRef>
          </c:val>
          <c:extLst xmlns:c16r2="http://schemas.microsoft.com/office/drawing/2015/06/chart">
            <c:ext xmlns:c16="http://schemas.microsoft.com/office/drawing/2014/chart" uri="{C3380CC4-5D6E-409C-BE32-E72D297353CC}">
              <c16:uniqueId val="{00000001-6581-442B-B45A-0872B512FE40}"/>
            </c:ext>
          </c:extLst>
        </c:ser>
        <c:ser>
          <c:idx val="2"/>
          <c:order val="2"/>
          <c:tx>
            <c:strRef>
              <c:f>'Фаҳмо будани маводи аудитория'!$F$15</c:f>
              <c:strCache>
                <c:ptCount val="1"/>
                <c:pt idx="0">
                  <c:v>  ТВ МАВҶИ ОЗОД</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solidFill>
                <a:schemeClr val="accent3"/>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'Фаҳмо будани маводи аудитория'!$B$16:$C$19</c:f>
              <c:multiLvlStrCache>
                <c:ptCount val="4"/>
                <c:lvl>
                  <c:pt idx="0">
                    <c:v>фаҳмо</c:v>
                  </c:pt>
                  <c:pt idx="1">
                    <c:v>мураккаб</c:v>
                  </c:pt>
                  <c:pt idx="2">
                    <c:v>фаҳмо</c:v>
                  </c:pt>
                  <c:pt idx="3">
                    <c:v>мураккаб</c:v>
                  </c:pt>
                </c:lvl>
                <c:lvl>
                  <c:pt idx="0">
                    <c:v>2017</c:v>
                  </c:pt>
                  <c:pt idx="2">
                    <c:v>2018</c:v>
                  </c:pt>
                </c:lvl>
              </c:multiLvlStrCache>
            </c:multiLvlStrRef>
          </c:cat>
          <c:val>
            <c:numRef>
              <c:f>'Фаҳмо будани маводи аудитория'!$F$16:$F$19</c:f>
              <c:numCache>
                <c:formatCode>0%</c:formatCode>
                <c:ptCount val="4"/>
                <c:pt idx="0">
                  <c:v>1</c:v>
                </c:pt>
                <c:pt idx="1">
                  <c:v>0</c:v>
                </c:pt>
                <c:pt idx="2">
                  <c:v>1</c:v>
                </c:pt>
                <c:pt idx="3">
                  <c:v>0</c:v>
                </c:pt>
              </c:numCache>
            </c:numRef>
          </c:val>
          <c:extLst xmlns:c16r2="http://schemas.microsoft.com/office/drawing/2015/06/chart">
            <c:ext xmlns:c16="http://schemas.microsoft.com/office/drawing/2014/chart" uri="{C3380CC4-5D6E-409C-BE32-E72D297353CC}">
              <c16:uniqueId val="{00000002-6581-442B-B45A-0872B512FE40}"/>
            </c:ext>
          </c:extLst>
        </c:ser>
        <c:ser>
          <c:idx val="3"/>
          <c:order val="3"/>
          <c:tx>
            <c:strRef>
              <c:f>'Фаҳмо будани маводи аудитория'!$G$15</c:f>
              <c:strCache>
                <c:ptCount val="1"/>
                <c:pt idx="0">
                  <c:v>   ТВ СМ1</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solidFill>
                <a:schemeClr val="accent4"/>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'Фаҳмо будани маводи аудитория'!$B$16:$C$19</c:f>
              <c:multiLvlStrCache>
                <c:ptCount val="4"/>
                <c:lvl>
                  <c:pt idx="0">
                    <c:v>фаҳмо</c:v>
                  </c:pt>
                  <c:pt idx="1">
                    <c:v>мураккаб</c:v>
                  </c:pt>
                  <c:pt idx="2">
                    <c:v>фаҳмо</c:v>
                  </c:pt>
                  <c:pt idx="3">
                    <c:v>мураккаб</c:v>
                  </c:pt>
                </c:lvl>
                <c:lvl>
                  <c:pt idx="0">
                    <c:v>2017</c:v>
                  </c:pt>
                  <c:pt idx="2">
                    <c:v>2018</c:v>
                  </c:pt>
                </c:lvl>
              </c:multiLvlStrCache>
            </c:multiLvlStrRef>
          </c:cat>
          <c:val>
            <c:numRef>
              <c:f>'Фаҳмо будани маводи аудитория'!$G$16:$G$19</c:f>
              <c:numCache>
                <c:formatCode>0%</c:formatCode>
                <c:ptCount val="4"/>
                <c:pt idx="0">
                  <c:v>1</c:v>
                </c:pt>
                <c:pt idx="1">
                  <c:v>0</c:v>
                </c:pt>
                <c:pt idx="2">
                  <c:v>1</c:v>
                </c:pt>
                <c:pt idx="3">
                  <c:v>0</c:v>
                </c:pt>
              </c:numCache>
            </c:numRef>
          </c:val>
          <c:extLst xmlns:c16r2="http://schemas.microsoft.com/office/drawing/2015/06/chart">
            <c:ext xmlns:c16="http://schemas.microsoft.com/office/drawing/2014/chart" uri="{C3380CC4-5D6E-409C-BE32-E72D297353CC}">
              <c16:uniqueId val="{00000003-6581-442B-B45A-0872B512FE40}"/>
            </c:ext>
          </c:extLst>
        </c:ser>
        <c:dLbls>
          <c:showLegendKey val="0"/>
          <c:showVal val="0"/>
          <c:showCatName val="0"/>
          <c:showSerName val="0"/>
          <c:showPercent val="0"/>
          <c:showBubbleSize val="0"/>
        </c:dLbls>
        <c:gapWidth val="100"/>
        <c:overlap val="-24"/>
        <c:axId val="350543232"/>
        <c:axId val="350561408"/>
      </c:barChart>
      <c:catAx>
        <c:axId val="3505432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RU"/>
          </a:p>
        </c:txPr>
        <c:crossAx val="350561408"/>
        <c:crosses val="autoZero"/>
        <c:auto val="1"/>
        <c:lblAlgn val="ctr"/>
        <c:lblOffset val="100"/>
        <c:noMultiLvlLbl val="0"/>
      </c:catAx>
      <c:valAx>
        <c:axId val="350561408"/>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50543232"/>
        <c:crosses val="autoZero"/>
        <c:crossBetween val="between"/>
      </c:valAx>
      <c:spPr>
        <a:noFill/>
        <a:ln>
          <a:noFill/>
        </a:ln>
        <a:effectLst/>
      </c:spPr>
    </c:plotArea>
    <c:legend>
      <c:legendPos val="b"/>
      <c:layout>
        <c:manualLayout>
          <c:xMode val="edge"/>
          <c:yMode val="edge"/>
          <c:x val="7.5374239210810823E-2"/>
          <c:y val="0.8809566284172623"/>
          <c:w val="0.84925135905999372"/>
          <c:h val="7.1378740842773319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Истилоҳот</a:t>
            </a:r>
            <a:endParaRPr lang="ru-RU">
              <a:effectLst/>
            </a:endParaRPr>
          </a:p>
        </c:rich>
      </c:tx>
      <c:layout>
        <c:manualLayout>
          <c:xMode val="edge"/>
          <c:yMode val="edge"/>
          <c:x val="0.40086997142460395"/>
          <c:y val="5.562884953063936E-2"/>
        </c:manualLayout>
      </c:layout>
      <c:overlay val="0"/>
      <c:spPr>
        <a:noFill/>
        <a:ln>
          <a:noFill/>
        </a:ln>
        <a:effectLst/>
      </c:spPr>
    </c:title>
    <c:autoTitleDeleted val="0"/>
    <c:plotArea>
      <c:layout>
        <c:manualLayout>
          <c:layoutTarget val="inner"/>
          <c:xMode val="edge"/>
          <c:yMode val="edge"/>
          <c:x val="2.3129321555275941E-2"/>
          <c:y val="0.21058982013403013"/>
          <c:w val="0.94911564298777495"/>
          <c:h val="0.54547836739444888"/>
        </c:manualLayout>
      </c:layout>
      <c:barChart>
        <c:barDir val="col"/>
        <c:grouping val="clustered"/>
        <c:varyColors val="0"/>
        <c:ser>
          <c:idx val="0"/>
          <c:order val="0"/>
          <c:tx>
            <c:strRef>
              <c:f>'Фаҳмо будани маводи аудитория'!$L$27</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'Фаҳмо будани маводи аудитория'!$K$28:$K$31</c:f>
              <c:strCache>
                <c:ptCount val="4"/>
                <c:pt idx="0">
                  <c:v>  ШАБАКАИ 1</c:v>
                </c:pt>
                <c:pt idx="1">
                  <c:v>  ТВ ҶАХОНАМО</c:v>
                </c:pt>
                <c:pt idx="2">
                  <c:v>  ТВ МАВҶИ ОЗОД</c:v>
                </c:pt>
                <c:pt idx="3">
                  <c:v>   ТВ СМ1</c:v>
                </c:pt>
              </c:strCache>
            </c:strRef>
          </c:cat>
          <c:val>
            <c:numRef>
              <c:f>'Фаҳмо будани маводи аудитория'!$L$28:$L$31</c:f>
              <c:numCache>
                <c:formatCode>0%</c:formatCode>
                <c:ptCount val="4"/>
                <c:pt idx="0">
                  <c:v>0.3500000000000002</c:v>
                </c:pt>
                <c:pt idx="1">
                  <c:v>0.25</c:v>
                </c:pt>
                <c:pt idx="2">
                  <c:v>0</c:v>
                </c:pt>
                <c:pt idx="3">
                  <c:v>0.05</c:v>
                </c:pt>
              </c:numCache>
            </c:numRef>
          </c:val>
          <c:extLst xmlns:c16r2="http://schemas.microsoft.com/office/drawing/2015/06/chart">
            <c:ext xmlns:c16="http://schemas.microsoft.com/office/drawing/2014/chart" uri="{C3380CC4-5D6E-409C-BE32-E72D297353CC}">
              <c16:uniqueId val="{00000000-E31B-45D0-8F5E-9C294C125822}"/>
            </c:ext>
          </c:extLst>
        </c:ser>
        <c:ser>
          <c:idx val="1"/>
          <c:order val="1"/>
          <c:tx>
            <c:strRef>
              <c:f>'Фаҳмо будани маводи аудитория'!$M$27</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'Фаҳмо будани маводи аудитория'!$K$28:$K$31</c:f>
              <c:strCache>
                <c:ptCount val="4"/>
                <c:pt idx="0">
                  <c:v>  ШАБАКАИ 1</c:v>
                </c:pt>
                <c:pt idx="1">
                  <c:v>  ТВ ҶАХОНАМО</c:v>
                </c:pt>
                <c:pt idx="2">
                  <c:v>  ТВ МАВҶИ ОЗОД</c:v>
                </c:pt>
                <c:pt idx="3">
                  <c:v>   ТВ СМ1</c:v>
                </c:pt>
              </c:strCache>
            </c:strRef>
          </c:cat>
          <c:val>
            <c:numRef>
              <c:f>'Фаҳмо будани маводи аудитория'!$M$28:$M$31</c:f>
              <c:numCache>
                <c:formatCode>0%</c:formatCode>
                <c:ptCount val="4"/>
                <c:pt idx="0">
                  <c:v>0.60000000000000042</c:v>
                </c:pt>
                <c:pt idx="1">
                  <c:v>0.55000000000000004</c:v>
                </c:pt>
                <c:pt idx="2">
                  <c:v>1</c:v>
                </c:pt>
                <c:pt idx="3">
                  <c:v>0.5</c:v>
                </c:pt>
              </c:numCache>
            </c:numRef>
          </c:val>
          <c:extLst xmlns:c16r2="http://schemas.microsoft.com/office/drawing/2015/06/chart">
            <c:ext xmlns:c16="http://schemas.microsoft.com/office/drawing/2014/chart" uri="{C3380CC4-5D6E-409C-BE32-E72D297353CC}">
              <c16:uniqueId val="{00000001-E31B-45D0-8F5E-9C294C125822}"/>
            </c:ext>
          </c:extLst>
        </c:ser>
        <c:dLbls>
          <c:showLegendKey val="0"/>
          <c:showVal val="1"/>
          <c:showCatName val="0"/>
          <c:showSerName val="0"/>
          <c:showPercent val="0"/>
          <c:showBubbleSize val="0"/>
        </c:dLbls>
        <c:gapWidth val="100"/>
        <c:overlap val="-24"/>
        <c:axId val="350592000"/>
        <c:axId val="350597888"/>
      </c:barChart>
      <c:catAx>
        <c:axId val="3505920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50597888"/>
        <c:crosses val="autoZero"/>
        <c:auto val="1"/>
        <c:lblAlgn val="ctr"/>
        <c:lblOffset val="100"/>
        <c:noMultiLvlLbl val="0"/>
      </c:catAx>
      <c:valAx>
        <c:axId val="350597888"/>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5059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Шарҳи истилоҳоти иқтисодӣ / дефенитсия</a:t>
            </a:r>
            <a:endParaRPr lang="ru-RU">
              <a:effectLst/>
            </a:endParaRPr>
          </a:p>
        </c:rich>
      </c:tx>
      <c:layout>
        <c:manualLayout>
          <c:xMode val="edge"/>
          <c:yMode val="edge"/>
          <c:x val="0.1448621942032767"/>
          <c:y val="5.2875854012028919E-2"/>
        </c:manualLayout>
      </c:layout>
      <c:overlay val="0"/>
      <c:spPr>
        <a:noFill/>
        <a:ln>
          <a:noFill/>
        </a:ln>
        <a:effectLst/>
      </c:spPr>
    </c:title>
    <c:autoTitleDeleted val="0"/>
    <c:plotArea>
      <c:layout>
        <c:manualLayout>
          <c:layoutTarget val="inner"/>
          <c:xMode val="edge"/>
          <c:yMode val="edge"/>
          <c:x val="2.3129321555275941E-2"/>
          <c:y val="0.22501203033774386"/>
          <c:w val="0.94911564298777495"/>
          <c:h val="0.51663394698702148"/>
        </c:manualLayout>
      </c:layout>
      <c:barChart>
        <c:barDir val="col"/>
        <c:grouping val="clustered"/>
        <c:varyColors val="0"/>
        <c:ser>
          <c:idx val="0"/>
          <c:order val="0"/>
          <c:tx>
            <c:strRef>
              <c:f>'Фаҳмо будани маводи аудитория'!$L$61</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'Фаҳмо будани маводи аудитория'!$K$62:$K$65</c:f>
              <c:strCache>
                <c:ptCount val="4"/>
                <c:pt idx="0">
                  <c:v>  ШАБАКАИ 1</c:v>
                </c:pt>
                <c:pt idx="1">
                  <c:v>  ТВ ҶАХОНАМО</c:v>
                </c:pt>
                <c:pt idx="2">
                  <c:v>  ТВ МАВҶИ ОЗОД</c:v>
                </c:pt>
                <c:pt idx="3">
                  <c:v>   ТВ СМ1</c:v>
                </c:pt>
              </c:strCache>
            </c:strRef>
          </c:cat>
          <c:val>
            <c:numRef>
              <c:f>'Фаҳмо будани маводи аудитория'!$L$62:$L$65</c:f>
              <c:numCache>
                <c:formatCode>0%</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0-B91F-4CA0-A5EB-1025E14B6211}"/>
            </c:ext>
          </c:extLst>
        </c:ser>
        <c:ser>
          <c:idx val="1"/>
          <c:order val="1"/>
          <c:tx>
            <c:strRef>
              <c:f>'Фаҳмо будани маводи аудитория'!$M$61</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'Фаҳмо будани маводи аудитория'!$K$62:$K$65</c:f>
              <c:strCache>
                <c:ptCount val="4"/>
                <c:pt idx="0">
                  <c:v>  ШАБАКАИ 1</c:v>
                </c:pt>
                <c:pt idx="1">
                  <c:v>  ТВ ҶАХОНАМО</c:v>
                </c:pt>
                <c:pt idx="2">
                  <c:v>  ТВ МАВҶИ ОЗОД</c:v>
                </c:pt>
                <c:pt idx="3">
                  <c:v>   ТВ СМ1</c:v>
                </c:pt>
              </c:strCache>
            </c:strRef>
          </c:cat>
          <c:val>
            <c:numRef>
              <c:f>'Фаҳмо будани маводи аудитория'!$M$62:$M$65</c:f>
              <c:numCache>
                <c:formatCode>0%</c:formatCode>
                <c:ptCount val="4"/>
                <c:pt idx="0">
                  <c:v>0.45</c:v>
                </c:pt>
                <c:pt idx="1">
                  <c:v>0.55000000000000004</c:v>
                </c:pt>
                <c:pt idx="2">
                  <c:v>0.2</c:v>
                </c:pt>
                <c:pt idx="3">
                  <c:v>0.30000000000000021</c:v>
                </c:pt>
              </c:numCache>
            </c:numRef>
          </c:val>
          <c:extLst xmlns:c16r2="http://schemas.microsoft.com/office/drawing/2015/06/chart">
            <c:ext xmlns:c16="http://schemas.microsoft.com/office/drawing/2014/chart" uri="{C3380CC4-5D6E-409C-BE32-E72D297353CC}">
              <c16:uniqueId val="{00000001-B91F-4CA0-A5EB-1025E14B6211}"/>
            </c:ext>
          </c:extLst>
        </c:ser>
        <c:dLbls>
          <c:showLegendKey val="0"/>
          <c:showVal val="1"/>
          <c:showCatName val="0"/>
          <c:showSerName val="0"/>
          <c:showPercent val="0"/>
          <c:showBubbleSize val="0"/>
        </c:dLbls>
        <c:gapWidth val="100"/>
        <c:overlap val="-24"/>
        <c:axId val="350703616"/>
        <c:axId val="350705152"/>
      </c:barChart>
      <c:catAx>
        <c:axId val="3507036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50705152"/>
        <c:crosses val="autoZero"/>
        <c:auto val="1"/>
        <c:lblAlgn val="ctr"/>
        <c:lblOffset val="100"/>
        <c:noMultiLvlLbl val="0"/>
      </c:catAx>
      <c:valAx>
        <c:axId val="350705152"/>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50703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Ҳодиса/воқеъ</a:t>
            </a:r>
            <a:endParaRPr lang="ru-RU">
              <a:effectLst/>
            </a:endParaRPr>
          </a:p>
        </c:rich>
      </c:tx>
      <c:layout>
        <c:manualLayout>
          <c:xMode val="edge"/>
          <c:yMode val="edge"/>
          <c:x val="0.38175407758282603"/>
          <c:y val="5.8202122979296757E-2"/>
        </c:manualLayout>
      </c:layout>
      <c:overlay val="0"/>
      <c:spPr>
        <a:noFill/>
        <a:ln>
          <a:noFill/>
        </a:ln>
        <a:effectLst/>
      </c:spPr>
    </c:title>
    <c:autoTitleDeleted val="0"/>
    <c:plotArea>
      <c:layout>
        <c:manualLayout>
          <c:layoutTarget val="inner"/>
          <c:xMode val="edge"/>
          <c:yMode val="edge"/>
          <c:x val="2.3129321555275941E-2"/>
          <c:y val="0.20220579844399258"/>
          <c:w val="0.94911564298777495"/>
          <c:h val="0.57325841942391531"/>
        </c:manualLayout>
      </c:layout>
      <c:barChart>
        <c:barDir val="col"/>
        <c:grouping val="clustered"/>
        <c:varyColors val="0"/>
        <c:ser>
          <c:idx val="0"/>
          <c:order val="0"/>
          <c:tx>
            <c:strRef>
              <c:f>'Сифати кушодани мавзӯъ аз'!$M$2</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'Сифати кушодани мавзӯъ аз'!$L$3:$L$6</c:f>
              <c:strCache>
                <c:ptCount val="4"/>
                <c:pt idx="0">
                  <c:v>  ШАБАКАИ 1</c:v>
                </c:pt>
                <c:pt idx="1">
                  <c:v>  ТВ ҶАХОНАМО</c:v>
                </c:pt>
                <c:pt idx="2">
                  <c:v>  ТВ МАВҶИ ОЗОД</c:v>
                </c:pt>
                <c:pt idx="3">
                  <c:v>   ТВ СМ1</c:v>
                </c:pt>
              </c:strCache>
            </c:strRef>
          </c:cat>
          <c:val>
            <c:numRef>
              <c:f>'Сифати кушодани мавзӯъ аз'!$M$3:$M$6</c:f>
              <c:numCache>
                <c:formatCode>0%</c:formatCode>
                <c:ptCount val="4"/>
                <c:pt idx="0">
                  <c:v>1</c:v>
                </c:pt>
                <c:pt idx="1">
                  <c:v>1</c:v>
                </c:pt>
                <c:pt idx="2">
                  <c:v>1</c:v>
                </c:pt>
                <c:pt idx="3">
                  <c:v>0.9</c:v>
                </c:pt>
              </c:numCache>
            </c:numRef>
          </c:val>
          <c:extLst xmlns:c16r2="http://schemas.microsoft.com/office/drawing/2015/06/chart">
            <c:ext xmlns:c16="http://schemas.microsoft.com/office/drawing/2014/chart" uri="{C3380CC4-5D6E-409C-BE32-E72D297353CC}">
              <c16:uniqueId val="{00000000-25E7-4A96-98E3-B322F69430FC}"/>
            </c:ext>
          </c:extLst>
        </c:ser>
        <c:ser>
          <c:idx val="1"/>
          <c:order val="1"/>
          <c:tx>
            <c:strRef>
              <c:f>'Сифати кушодани мавзӯъ аз'!$N$2</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'Сифати кушодани мавзӯъ аз'!$L$3:$L$6</c:f>
              <c:strCache>
                <c:ptCount val="4"/>
                <c:pt idx="0">
                  <c:v>  ШАБАКАИ 1</c:v>
                </c:pt>
                <c:pt idx="1">
                  <c:v>  ТВ ҶАХОНАМО</c:v>
                </c:pt>
                <c:pt idx="2">
                  <c:v>  ТВ МАВҶИ ОЗОД</c:v>
                </c:pt>
                <c:pt idx="3">
                  <c:v>   ТВ СМ1</c:v>
                </c:pt>
              </c:strCache>
            </c:strRef>
          </c:cat>
          <c:val>
            <c:numRef>
              <c:f>'Сифати кушодани мавзӯъ аз'!$N$3:$N$6</c:f>
              <c:numCache>
                <c:formatCode>0%</c:formatCode>
                <c:ptCount val="4"/>
                <c:pt idx="0">
                  <c:v>0.05</c:v>
                </c:pt>
                <c:pt idx="1">
                  <c:v>0.1</c:v>
                </c:pt>
                <c:pt idx="2">
                  <c:v>0.4</c:v>
                </c:pt>
                <c:pt idx="3">
                  <c:v>0.2</c:v>
                </c:pt>
              </c:numCache>
            </c:numRef>
          </c:val>
          <c:extLst xmlns:c16r2="http://schemas.microsoft.com/office/drawing/2015/06/chart">
            <c:ext xmlns:c16="http://schemas.microsoft.com/office/drawing/2014/chart" uri="{C3380CC4-5D6E-409C-BE32-E72D297353CC}">
              <c16:uniqueId val="{00000001-25E7-4A96-98E3-B322F69430FC}"/>
            </c:ext>
          </c:extLst>
        </c:ser>
        <c:dLbls>
          <c:showLegendKey val="0"/>
          <c:showVal val="1"/>
          <c:showCatName val="0"/>
          <c:showSerName val="0"/>
          <c:showPercent val="0"/>
          <c:showBubbleSize val="0"/>
        </c:dLbls>
        <c:gapWidth val="100"/>
        <c:overlap val="-24"/>
        <c:axId val="350752768"/>
        <c:axId val="350754304"/>
      </c:barChart>
      <c:catAx>
        <c:axId val="3507527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50754304"/>
        <c:crosses val="autoZero"/>
        <c:auto val="1"/>
        <c:lblAlgn val="ctr"/>
        <c:lblOffset val="100"/>
        <c:noMultiLvlLbl val="0"/>
      </c:catAx>
      <c:valAx>
        <c:axId val="350754304"/>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50752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7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Инкишофи мавзӯъ</a:t>
            </a:r>
            <a:endParaRPr lang="ru-RU">
              <a:effectLst/>
            </a:endParaRPr>
          </a:p>
        </c:rich>
      </c:tx>
      <c:layout>
        <c:manualLayout>
          <c:xMode val="edge"/>
          <c:yMode val="edge"/>
          <c:x val="0.38175407758282603"/>
          <c:y val="5.8202122979296757E-2"/>
        </c:manualLayout>
      </c:layout>
      <c:overlay val="0"/>
      <c:spPr>
        <a:noFill/>
        <a:ln>
          <a:noFill/>
        </a:ln>
        <a:effectLst/>
      </c:spPr>
    </c:title>
    <c:autoTitleDeleted val="0"/>
    <c:plotArea>
      <c:layout>
        <c:manualLayout>
          <c:layoutTarget val="inner"/>
          <c:xMode val="edge"/>
          <c:yMode val="edge"/>
          <c:x val="2.3129321555275941E-2"/>
          <c:y val="0.21925609682421429"/>
          <c:w val="0.94911564298777495"/>
          <c:h val="0.55279806136764853"/>
        </c:manualLayout>
      </c:layout>
      <c:barChart>
        <c:barDir val="col"/>
        <c:grouping val="clustered"/>
        <c:varyColors val="0"/>
        <c:ser>
          <c:idx val="0"/>
          <c:order val="0"/>
          <c:tx>
            <c:strRef>
              <c:f>'Сифати кушодани мавзӯъ аз'!$M$35</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'Сифати кушодани мавзӯъ аз'!$L$36:$L$39</c:f>
              <c:strCache>
                <c:ptCount val="4"/>
                <c:pt idx="0">
                  <c:v>  ШАБАКАИ 1</c:v>
                </c:pt>
                <c:pt idx="1">
                  <c:v>  ТВ ҶАХОНАМО</c:v>
                </c:pt>
                <c:pt idx="2">
                  <c:v>  ТВ МАВҶИ ОЗОД</c:v>
                </c:pt>
                <c:pt idx="3">
                  <c:v>   ТВ СМ1</c:v>
                </c:pt>
              </c:strCache>
            </c:strRef>
          </c:cat>
          <c:val>
            <c:numRef>
              <c:f>'Сифати кушодани мавзӯъ аз'!$M$36:$M$39</c:f>
              <c:numCache>
                <c:formatCode>0%</c:formatCode>
                <c:ptCount val="4"/>
                <c:pt idx="0">
                  <c:v>1</c:v>
                </c:pt>
                <c:pt idx="1">
                  <c:v>0.9500000000000004</c:v>
                </c:pt>
                <c:pt idx="2">
                  <c:v>1</c:v>
                </c:pt>
                <c:pt idx="3">
                  <c:v>0.75000000000000044</c:v>
                </c:pt>
              </c:numCache>
            </c:numRef>
          </c:val>
          <c:extLst xmlns:c16r2="http://schemas.microsoft.com/office/drawing/2015/06/chart">
            <c:ext xmlns:c16="http://schemas.microsoft.com/office/drawing/2014/chart" uri="{C3380CC4-5D6E-409C-BE32-E72D297353CC}">
              <c16:uniqueId val="{00000000-EBB7-49B2-9E33-FB1AF2270B54}"/>
            </c:ext>
          </c:extLst>
        </c:ser>
        <c:ser>
          <c:idx val="1"/>
          <c:order val="1"/>
          <c:tx>
            <c:strRef>
              <c:f>'Сифати кушодани мавзӯъ аз'!$N$35</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'Сифати кушодани мавзӯъ аз'!$L$36:$L$39</c:f>
              <c:strCache>
                <c:ptCount val="4"/>
                <c:pt idx="0">
                  <c:v>  ШАБАКАИ 1</c:v>
                </c:pt>
                <c:pt idx="1">
                  <c:v>  ТВ ҶАХОНАМО</c:v>
                </c:pt>
                <c:pt idx="2">
                  <c:v>  ТВ МАВҶИ ОЗОД</c:v>
                </c:pt>
                <c:pt idx="3">
                  <c:v>   ТВ СМ1</c:v>
                </c:pt>
              </c:strCache>
            </c:strRef>
          </c:cat>
          <c:val>
            <c:numRef>
              <c:f>'Сифати кушодани мавзӯъ аз'!$N$36:$N$39</c:f>
              <c:numCache>
                <c:formatCode>0%</c:formatCode>
                <c:ptCount val="4"/>
                <c:pt idx="0">
                  <c:v>0.9500000000000004</c:v>
                </c:pt>
                <c:pt idx="1">
                  <c:v>0.7000000000000004</c:v>
                </c:pt>
                <c:pt idx="2">
                  <c:v>0.9</c:v>
                </c:pt>
                <c:pt idx="3">
                  <c:v>0.89</c:v>
                </c:pt>
              </c:numCache>
            </c:numRef>
          </c:val>
          <c:extLst xmlns:c16r2="http://schemas.microsoft.com/office/drawing/2015/06/chart">
            <c:ext xmlns:c16="http://schemas.microsoft.com/office/drawing/2014/chart" uri="{C3380CC4-5D6E-409C-BE32-E72D297353CC}">
              <c16:uniqueId val="{00000001-EBB7-49B2-9E33-FB1AF2270B54}"/>
            </c:ext>
          </c:extLst>
        </c:ser>
        <c:dLbls>
          <c:showLegendKey val="0"/>
          <c:showVal val="1"/>
          <c:showCatName val="0"/>
          <c:showSerName val="0"/>
          <c:showPercent val="0"/>
          <c:showBubbleSize val="0"/>
        </c:dLbls>
        <c:gapWidth val="100"/>
        <c:overlap val="-24"/>
        <c:axId val="350797824"/>
        <c:axId val="350799360"/>
      </c:barChart>
      <c:catAx>
        <c:axId val="3507978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50799360"/>
        <c:crosses val="autoZero"/>
        <c:auto val="1"/>
        <c:lblAlgn val="ctr"/>
        <c:lblOffset val="100"/>
        <c:noMultiLvlLbl val="0"/>
      </c:catAx>
      <c:valAx>
        <c:axId val="350799360"/>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50797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7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Инкишофи мавзӯъ</a:t>
            </a:r>
            <a:endParaRPr lang="ru-RU">
              <a:effectLst/>
            </a:endParaRPr>
          </a:p>
        </c:rich>
      </c:tx>
      <c:layout>
        <c:manualLayout>
          <c:xMode val="edge"/>
          <c:yMode val="edge"/>
          <c:x val="0.33899611559778997"/>
          <c:y val="5.4792140752227013E-2"/>
        </c:manualLayout>
      </c:layout>
      <c:overlay val="0"/>
      <c:spPr>
        <a:noFill/>
        <a:ln>
          <a:noFill/>
        </a:ln>
        <a:effectLst/>
      </c:spPr>
    </c:title>
    <c:autoTitleDeleted val="0"/>
    <c:plotArea>
      <c:layout>
        <c:manualLayout>
          <c:layoutTarget val="inner"/>
          <c:xMode val="edge"/>
          <c:yMode val="edge"/>
          <c:x val="1.6715639032560816E-2"/>
          <c:y val="0.20220579844399258"/>
          <c:w val="0.96194295862669765"/>
          <c:h val="0.5562081210436931"/>
        </c:manualLayout>
      </c:layout>
      <c:barChart>
        <c:barDir val="col"/>
        <c:grouping val="clustered"/>
        <c:varyColors val="0"/>
        <c:ser>
          <c:idx val="0"/>
          <c:order val="0"/>
          <c:tx>
            <c:strRef>
              <c:f>'Сифати кушодани мавзӯъ аз'!$M$70</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'Сифати кушодани мавзӯъ аз'!$L$71:$L$74</c:f>
              <c:strCache>
                <c:ptCount val="4"/>
                <c:pt idx="0">
                  <c:v>  ШАБАКАИ 1</c:v>
                </c:pt>
                <c:pt idx="1">
                  <c:v>  ТВ ҶАХОНАМО</c:v>
                </c:pt>
                <c:pt idx="2">
                  <c:v>  ТВ МАВҶИ ОЗОД</c:v>
                </c:pt>
                <c:pt idx="3">
                  <c:v>   ТВ СМ1</c:v>
                </c:pt>
              </c:strCache>
            </c:strRef>
          </c:cat>
          <c:val>
            <c:numRef>
              <c:f>'Сифати кушодани мавзӯъ аз'!$M$71:$M$74</c:f>
              <c:numCache>
                <c:formatCode>0%</c:formatCode>
                <c:ptCount val="4"/>
                <c:pt idx="0">
                  <c:v>1</c:v>
                </c:pt>
                <c:pt idx="1">
                  <c:v>0.9</c:v>
                </c:pt>
                <c:pt idx="2">
                  <c:v>0.7000000000000004</c:v>
                </c:pt>
                <c:pt idx="3">
                  <c:v>0.55000000000000004</c:v>
                </c:pt>
              </c:numCache>
            </c:numRef>
          </c:val>
          <c:extLst xmlns:c16r2="http://schemas.microsoft.com/office/drawing/2015/06/chart">
            <c:ext xmlns:c16="http://schemas.microsoft.com/office/drawing/2014/chart" uri="{C3380CC4-5D6E-409C-BE32-E72D297353CC}">
              <c16:uniqueId val="{00000000-EE38-4B8A-9ACF-16D3B4F8D42F}"/>
            </c:ext>
          </c:extLst>
        </c:ser>
        <c:ser>
          <c:idx val="1"/>
          <c:order val="1"/>
          <c:tx>
            <c:strRef>
              <c:f>'Сифати кушодани мавзӯъ аз'!$N$70</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'Сифати кушодани мавзӯъ аз'!$L$71:$L$74</c:f>
              <c:strCache>
                <c:ptCount val="4"/>
                <c:pt idx="0">
                  <c:v>  ШАБАКАИ 1</c:v>
                </c:pt>
                <c:pt idx="1">
                  <c:v>  ТВ ҶАХОНАМО</c:v>
                </c:pt>
                <c:pt idx="2">
                  <c:v>  ТВ МАВҶИ ОЗОД</c:v>
                </c:pt>
                <c:pt idx="3">
                  <c:v>   ТВ СМ1</c:v>
                </c:pt>
              </c:strCache>
            </c:strRef>
          </c:cat>
          <c:val>
            <c:numRef>
              <c:f>'Сифати кушодани мавзӯъ аз'!$N$71:$N$74</c:f>
              <c:numCache>
                <c:formatCode>0%</c:formatCode>
                <c:ptCount val="4"/>
                <c:pt idx="0">
                  <c:v>0.05</c:v>
                </c:pt>
                <c:pt idx="1">
                  <c:v>0.1</c:v>
                </c:pt>
                <c:pt idx="2">
                  <c:v>0.4</c:v>
                </c:pt>
                <c:pt idx="3">
                  <c:v>0.9</c:v>
                </c:pt>
              </c:numCache>
            </c:numRef>
          </c:val>
          <c:extLst xmlns:c16r2="http://schemas.microsoft.com/office/drawing/2015/06/chart">
            <c:ext xmlns:c16="http://schemas.microsoft.com/office/drawing/2014/chart" uri="{C3380CC4-5D6E-409C-BE32-E72D297353CC}">
              <c16:uniqueId val="{00000001-EE38-4B8A-9ACF-16D3B4F8D42F}"/>
            </c:ext>
          </c:extLst>
        </c:ser>
        <c:dLbls>
          <c:showLegendKey val="0"/>
          <c:showVal val="1"/>
          <c:showCatName val="0"/>
          <c:showSerName val="0"/>
          <c:showPercent val="0"/>
          <c:showBubbleSize val="0"/>
        </c:dLbls>
        <c:gapWidth val="100"/>
        <c:overlap val="-24"/>
        <c:axId val="350846976"/>
        <c:axId val="350848512"/>
      </c:barChart>
      <c:catAx>
        <c:axId val="3508469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50848512"/>
        <c:crosses val="autoZero"/>
        <c:auto val="1"/>
        <c:lblAlgn val="ctr"/>
        <c:lblOffset val="100"/>
        <c:noMultiLvlLbl val="0"/>
      </c:catAx>
      <c:valAx>
        <c:axId val="350848512"/>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50846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7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Якчанд манбаи иттилоъ</a:t>
            </a:r>
            <a:endParaRPr lang="ru-RU">
              <a:effectLst/>
            </a:endParaRPr>
          </a:p>
        </c:rich>
      </c:tx>
      <c:layout>
        <c:manualLayout>
          <c:xMode val="edge"/>
          <c:yMode val="edge"/>
          <c:x val="0.2705835020221618"/>
          <c:y val="4.7556205048535055E-2"/>
        </c:manualLayout>
      </c:layout>
      <c:overlay val="0"/>
      <c:spPr>
        <a:noFill/>
        <a:ln>
          <a:noFill/>
        </a:ln>
        <a:effectLst/>
      </c:spPr>
    </c:title>
    <c:autoTitleDeleted val="0"/>
    <c:plotArea>
      <c:layout>
        <c:manualLayout>
          <c:layoutTarget val="inner"/>
          <c:xMode val="edge"/>
          <c:yMode val="edge"/>
          <c:x val="2.3129321555275941E-2"/>
          <c:y val="0.21723146476811062"/>
          <c:w val="0.94911564298777495"/>
          <c:h val="0.53951984710214951"/>
        </c:manualLayout>
      </c:layout>
      <c:barChart>
        <c:barDir val="col"/>
        <c:grouping val="clustered"/>
        <c:varyColors val="0"/>
        <c:ser>
          <c:idx val="0"/>
          <c:order val="0"/>
          <c:tx>
            <c:strRef>
              <c:f>'Тавозун дар пешниҳоди мавзӯъ'!$O$1</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'Тавозун дар пешниҳоди мавзӯъ'!$M$2:$N$5</c:f>
              <c:strCache>
                <c:ptCount val="4"/>
                <c:pt idx="0">
                  <c:v>  ШАБАКАИ 1</c:v>
                </c:pt>
                <c:pt idx="1">
                  <c:v>  ТВ ҶАХОНАМО</c:v>
                </c:pt>
                <c:pt idx="2">
                  <c:v>  ТВ МАВҶИ ОЗОД</c:v>
                </c:pt>
                <c:pt idx="3">
                  <c:v>   ТВ СМ1</c:v>
                </c:pt>
              </c:strCache>
            </c:strRef>
          </c:cat>
          <c:val>
            <c:numRef>
              <c:f>'Тавозун дар пешниҳоди мавзӯъ'!$O$2:$O$5</c:f>
              <c:numCache>
                <c:formatCode>0%</c:formatCode>
                <c:ptCount val="4"/>
                <c:pt idx="0">
                  <c:v>0.9</c:v>
                </c:pt>
                <c:pt idx="1">
                  <c:v>0.2</c:v>
                </c:pt>
                <c:pt idx="2">
                  <c:v>0.8</c:v>
                </c:pt>
                <c:pt idx="3">
                  <c:v>0.55000000000000004</c:v>
                </c:pt>
              </c:numCache>
            </c:numRef>
          </c:val>
          <c:extLst xmlns:c16r2="http://schemas.microsoft.com/office/drawing/2015/06/chart">
            <c:ext xmlns:c16="http://schemas.microsoft.com/office/drawing/2014/chart" uri="{C3380CC4-5D6E-409C-BE32-E72D297353CC}">
              <c16:uniqueId val="{00000000-B6C0-4667-8188-F66DD10FB934}"/>
            </c:ext>
          </c:extLst>
        </c:ser>
        <c:ser>
          <c:idx val="1"/>
          <c:order val="1"/>
          <c:tx>
            <c:strRef>
              <c:f>'Тавозун дар пешниҳоди мавзӯъ'!$P$1</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'Тавозун дар пешниҳоди мавзӯъ'!$M$2:$N$5</c:f>
              <c:strCache>
                <c:ptCount val="4"/>
                <c:pt idx="0">
                  <c:v>  ШАБАКАИ 1</c:v>
                </c:pt>
                <c:pt idx="1">
                  <c:v>  ТВ ҶАХОНАМО</c:v>
                </c:pt>
                <c:pt idx="2">
                  <c:v>  ТВ МАВҶИ ОЗОД</c:v>
                </c:pt>
                <c:pt idx="3">
                  <c:v>   ТВ СМ1</c:v>
                </c:pt>
              </c:strCache>
            </c:strRef>
          </c:cat>
          <c:val>
            <c:numRef>
              <c:f>'Тавозун дар пешниҳоди мавзӯъ'!$P$2:$P$5</c:f>
              <c:numCache>
                <c:formatCode>0%</c:formatCode>
                <c:ptCount val="4"/>
                <c:pt idx="0">
                  <c:v>0.65000000000000058</c:v>
                </c:pt>
                <c:pt idx="1">
                  <c:v>0.4</c:v>
                </c:pt>
                <c:pt idx="2">
                  <c:v>0.4</c:v>
                </c:pt>
                <c:pt idx="3">
                  <c:v>0.1</c:v>
                </c:pt>
              </c:numCache>
            </c:numRef>
          </c:val>
          <c:extLst xmlns:c16r2="http://schemas.microsoft.com/office/drawing/2015/06/chart">
            <c:ext xmlns:c16="http://schemas.microsoft.com/office/drawing/2014/chart" uri="{C3380CC4-5D6E-409C-BE32-E72D297353CC}">
              <c16:uniqueId val="{00000001-B6C0-4667-8188-F66DD10FB934}"/>
            </c:ext>
          </c:extLst>
        </c:ser>
        <c:dLbls>
          <c:showLegendKey val="0"/>
          <c:showVal val="1"/>
          <c:showCatName val="0"/>
          <c:showSerName val="0"/>
          <c:showPercent val="0"/>
          <c:showBubbleSize val="0"/>
        </c:dLbls>
        <c:gapWidth val="100"/>
        <c:overlap val="-24"/>
        <c:axId val="350961664"/>
        <c:axId val="350963200"/>
      </c:barChart>
      <c:catAx>
        <c:axId val="3509616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50963200"/>
        <c:crosses val="autoZero"/>
        <c:auto val="1"/>
        <c:lblAlgn val="ctr"/>
        <c:lblOffset val="100"/>
        <c:noMultiLvlLbl val="0"/>
      </c:catAx>
      <c:valAx>
        <c:axId val="350963200"/>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50961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ru-RU" sz="1800" b="1" i="0" baseline="0">
                <a:effectLst/>
              </a:rPr>
              <a:t>Акс ва тасвирҳои марбут ба матлаб</a:t>
            </a:r>
            <a:endParaRPr lang="ru-RU">
              <a:effectLst/>
            </a:endParaRPr>
          </a:p>
        </c:rich>
      </c:tx>
      <c:layout>
        <c:manualLayout>
          <c:xMode val="edge"/>
          <c:yMode val="edge"/>
          <c:x val="0.2169858217215099"/>
          <c:y val="5.2499499918168498E-2"/>
        </c:manualLayout>
      </c:layout>
      <c:overlay val="0"/>
      <c:spPr>
        <a:noFill/>
        <a:ln>
          <a:noFill/>
        </a:ln>
        <a:effectLst/>
      </c:spPr>
    </c:title>
    <c:autoTitleDeleted val="0"/>
    <c:plotArea>
      <c:layout>
        <c:manualLayout>
          <c:layoutTarget val="inner"/>
          <c:xMode val="edge"/>
          <c:yMode val="edge"/>
          <c:x val="0"/>
          <c:y val="0.20051476954970254"/>
          <c:w val="0.98863061144615072"/>
          <c:h val="0.5553664026141345"/>
        </c:manualLayout>
      </c:layout>
      <c:barChart>
        <c:barDir val="col"/>
        <c:grouping val="clustered"/>
        <c:varyColors val="0"/>
        <c:ser>
          <c:idx val="0"/>
          <c:order val="0"/>
          <c:tx>
            <c:strRef>
              <c:f>'Акс ва тасвирҳои марбут'!$K$42</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'Акс ва тасвирҳои марбут'!$J$43:$J$46</c:f>
              <c:strCache>
                <c:ptCount val="4"/>
                <c:pt idx="0">
                  <c:v>АЗИЯ ПЛЮС</c:v>
                </c:pt>
                <c:pt idx="1">
                  <c:v>ҶУМҲУРИЯТ</c:v>
                </c:pt>
                <c:pt idx="2">
                  <c:v>МИНБАРИ ХАЛҚ</c:v>
                </c:pt>
                <c:pt idx="3">
                  <c:v>ТОҶИКИСТОН</c:v>
                </c:pt>
              </c:strCache>
            </c:strRef>
          </c:cat>
          <c:val>
            <c:numRef>
              <c:f>'Акс ва тасвирҳои марбут'!$K$43:$K$46</c:f>
              <c:numCache>
                <c:formatCode>0%</c:formatCode>
                <c:ptCount val="4"/>
                <c:pt idx="0">
                  <c:v>0.8</c:v>
                </c:pt>
                <c:pt idx="1">
                  <c:v>0.8</c:v>
                </c:pt>
                <c:pt idx="2">
                  <c:v>0.90500000000000003</c:v>
                </c:pt>
                <c:pt idx="3">
                  <c:v>0.94099999999999995</c:v>
                </c:pt>
              </c:numCache>
            </c:numRef>
          </c:val>
          <c:extLst xmlns:c16r2="http://schemas.microsoft.com/office/drawing/2015/06/chart">
            <c:ext xmlns:c16="http://schemas.microsoft.com/office/drawing/2014/chart" uri="{C3380CC4-5D6E-409C-BE32-E72D297353CC}">
              <c16:uniqueId val="{00000000-63D7-4CB1-A823-016345B778FC}"/>
            </c:ext>
          </c:extLst>
        </c:ser>
        <c:ser>
          <c:idx val="1"/>
          <c:order val="1"/>
          <c:tx>
            <c:strRef>
              <c:f>'Акс ва тасвирҳои марбут'!$L$42</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'Акс ва тасвирҳои марбут'!$J$43:$J$46</c:f>
              <c:strCache>
                <c:ptCount val="4"/>
                <c:pt idx="0">
                  <c:v>АЗИЯ ПЛЮС</c:v>
                </c:pt>
                <c:pt idx="1">
                  <c:v>ҶУМҲУРИЯТ</c:v>
                </c:pt>
                <c:pt idx="2">
                  <c:v>МИНБАРИ ХАЛҚ</c:v>
                </c:pt>
                <c:pt idx="3">
                  <c:v>ТОҶИКИСТОН</c:v>
                </c:pt>
              </c:strCache>
            </c:strRef>
          </c:cat>
          <c:val>
            <c:numRef>
              <c:f>'Акс ва тасвирҳои марбут'!$L$43:$L$46</c:f>
              <c:numCache>
                <c:formatCode>0%</c:formatCode>
                <c:ptCount val="4"/>
                <c:pt idx="0">
                  <c:v>0.73000000000000043</c:v>
                </c:pt>
                <c:pt idx="1">
                  <c:v>0.4</c:v>
                </c:pt>
                <c:pt idx="2">
                  <c:v>0.73000000000000043</c:v>
                </c:pt>
                <c:pt idx="3">
                  <c:v>0.8</c:v>
                </c:pt>
              </c:numCache>
            </c:numRef>
          </c:val>
          <c:extLst xmlns:c16r2="http://schemas.microsoft.com/office/drawing/2015/06/chart">
            <c:ext xmlns:c16="http://schemas.microsoft.com/office/drawing/2014/chart" uri="{C3380CC4-5D6E-409C-BE32-E72D297353CC}">
              <c16:uniqueId val="{00000001-63D7-4CB1-A823-016345B778FC}"/>
            </c:ext>
          </c:extLst>
        </c:ser>
        <c:dLbls>
          <c:showLegendKey val="0"/>
          <c:showVal val="0"/>
          <c:showCatName val="0"/>
          <c:showSerName val="0"/>
          <c:showPercent val="0"/>
          <c:showBubbleSize val="0"/>
        </c:dLbls>
        <c:gapWidth val="100"/>
        <c:overlap val="-24"/>
        <c:axId val="325158784"/>
        <c:axId val="325160320"/>
      </c:barChart>
      <c:catAx>
        <c:axId val="3251587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ru-RU"/>
          </a:p>
        </c:txPr>
        <c:crossAx val="325160320"/>
        <c:crosses val="autoZero"/>
        <c:auto val="1"/>
        <c:lblAlgn val="ctr"/>
        <c:lblOffset val="100"/>
        <c:noMultiLvlLbl val="0"/>
      </c:catAx>
      <c:valAx>
        <c:axId val="325160320"/>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5158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defRPr>
      </a:pPr>
      <a:endParaRPr lang="ru-RU"/>
    </a:p>
  </c:txPr>
  <c:externalData r:id="rId1">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Назари коршинос</a:t>
            </a:r>
            <a:endParaRPr lang="ru-RU">
              <a:effectLst/>
            </a:endParaRPr>
          </a:p>
        </c:rich>
      </c:tx>
      <c:layout>
        <c:manualLayout>
          <c:xMode val="edge"/>
          <c:yMode val="edge"/>
          <c:x val="0.32244527958858182"/>
          <c:y val="5.1104821088279476E-2"/>
        </c:manualLayout>
      </c:layout>
      <c:overlay val="0"/>
      <c:spPr>
        <a:noFill/>
        <a:ln>
          <a:noFill/>
        </a:ln>
        <a:effectLst/>
      </c:spPr>
    </c:title>
    <c:autoTitleDeleted val="0"/>
    <c:plotArea>
      <c:layout>
        <c:manualLayout>
          <c:layoutTarget val="inner"/>
          <c:xMode val="edge"/>
          <c:yMode val="edge"/>
          <c:x val="2.0991427381037549E-2"/>
          <c:y val="0.20303700060913249"/>
          <c:w val="0.94911564298777495"/>
          <c:h val="0.55726292730087235"/>
        </c:manualLayout>
      </c:layout>
      <c:barChart>
        <c:barDir val="col"/>
        <c:grouping val="clustered"/>
        <c:varyColors val="0"/>
        <c:ser>
          <c:idx val="0"/>
          <c:order val="0"/>
          <c:tx>
            <c:strRef>
              <c:f>'Тавозун дар пешниҳоди мавзӯъ'!$P$41</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'Тавозун дар пешниҳоди мавзӯъ'!$N$42:$O$45</c:f>
              <c:strCache>
                <c:ptCount val="4"/>
                <c:pt idx="0">
                  <c:v>  ШАБАКАИ 1</c:v>
                </c:pt>
                <c:pt idx="1">
                  <c:v>  ТВ ҶАХОНАМО</c:v>
                </c:pt>
                <c:pt idx="2">
                  <c:v>  ТВ МАВҶИ ОЗОД</c:v>
                </c:pt>
                <c:pt idx="3">
                  <c:v>   ТВ СМ1</c:v>
                </c:pt>
              </c:strCache>
            </c:strRef>
          </c:cat>
          <c:val>
            <c:numRef>
              <c:f>'Тавозун дар пешниҳоди мавзӯъ'!$P$42:$P$45</c:f>
              <c:numCache>
                <c:formatCode>0%</c:formatCode>
                <c:ptCount val="4"/>
                <c:pt idx="0">
                  <c:v>1</c:v>
                </c:pt>
                <c:pt idx="1">
                  <c:v>0.75000000000000044</c:v>
                </c:pt>
                <c:pt idx="2">
                  <c:v>0.9</c:v>
                </c:pt>
                <c:pt idx="3">
                  <c:v>0.75000000000000044</c:v>
                </c:pt>
              </c:numCache>
            </c:numRef>
          </c:val>
          <c:extLst xmlns:c16r2="http://schemas.microsoft.com/office/drawing/2015/06/chart">
            <c:ext xmlns:c16="http://schemas.microsoft.com/office/drawing/2014/chart" uri="{C3380CC4-5D6E-409C-BE32-E72D297353CC}">
              <c16:uniqueId val="{00000000-CD01-44BD-A713-F1E8B4CD8FFE}"/>
            </c:ext>
          </c:extLst>
        </c:ser>
        <c:ser>
          <c:idx val="1"/>
          <c:order val="1"/>
          <c:tx>
            <c:strRef>
              <c:f>'Тавозун дар пешниҳоди мавзӯъ'!$Q$41</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'Тавозун дар пешниҳоди мавзӯъ'!$N$42:$O$45</c:f>
              <c:strCache>
                <c:ptCount val="4"/>
                <c:pt idx="0">
                  <c:v>  ШАБАКАИ 1</c:v>
                </c:pt>
                <c:pt idx="1">
                  <c:v>  ТВ ҶАХОНАМО</c:v>
                </c:pt>
                <c:pt idx="2">
                  <c:v>  ТВ МАВҶИ ОЗОД</c:v>
                </c:pt>
                <c:pt idx="3">
                  <c:v>   ТВ СМ1</c:v>
                </c:pt>
              </c:strCache>
            </c:strRef>
          </c:cat>
          <c:val>
            <c:numRef>
              <c:f>'Тавозун дар пешниҳоди мавзӯъ'!$Q$42:$Q$45</c:f>
              <c:numCache>
                <c:formatCode>0%</c:formatCode>
                <c:ptCount val="4"/>
                <c:pt idx="0">
                  <c:v>0.9</c:v>
                </c:pt>
                <c:pt idx="1">
                  <c:v>0.55000000000000004</c:v>
                </c:pt>
                <c:pt idx="2">
                  <c:v>0.9</c:v>
                </c:pt>
                <c:pt idx="3">
                  <c:v>0.7000000000000004</c:v>
                </c:pt>
              </c:numCache>
            </c:numRef>
          </c:val>
          <c:extLst xmlns:c16r2="http://schemas.microsoft.com/office/drawing/2015/06/chart">
            <c:ext xmlns:c16="http://schemas.microsoft.com/office/drawing/2014/chart" uri="{C3380CC4-5D6E-409C-BE32-E72D297353CC}">
              <c16:uniqueId val="{00000001-CD01-44BD-A713-F1E8B4CD8FFE}"/>
            </c:ext>
          </c:extLst>
        </c:ser>
        <c:dLbls>
          <c:showLegendKey val="0"/>
          <c:showVal val="1"/>
          <c:showCatName val="0"/>
          <c:showSerName val="0"/>
          <c:showPercent val="0"/>
          <c:showBubbleSize val="0"/>
        </c:dLbls>
        <c:gapWidth val="100"/>
        <c:overlap val="-24"/>
        <c:axId val="346492928"/>
        <c:axId val="346494464"/>
      </c:barChart>
      <c:catAx>
        <c:axId val="3464929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46494464"/>
        <c:crosses val="autoZero"/>
        <c:auto val="1"/>
        <c:lblAlgn val="ctr"/>
        <c:lblOffset val="100"/>
        <c:noMultiLvlLbl val="0"/>
      </c:catAx>
      <c:valAx>
        <c:axId val="346494464"/>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6492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8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solidFill>
                <a:latin typeface="+mn-lt"/>
                <a:ea typeface="+mn-ea"/>
                <a:cs typeface="+mn-cs"/>
              </a:defRPr>
            </a:pPr>
            <a:r>
              <a:rPr lang="ru-RU" sz="1800" b="1" i="0" baseline="0">
                <a:effectLst/>
              </a:rPr>
              <a:t>Меъёрҳои ахлоқи касбӣ</a:t>
            </a:r>
            <a:endParaRPr lang="ru-RU">
              <a:effectLst/>
            </a:endParaRPr>
          </a:p>
        </c:rich>
      </c:tx>
      <c:layout>
        <c:manualLayout>
          <c:xMode val="edge"/>
          <c:yMode val="edge"/>
          <c:x val="0.36734105724758748"/>
          <c:y val="5.465343712802407E-2"/>
        </c:manualLayout>
      </c:layout>
      <c:overlay val="0"/>
      <c:spPr>
        <a:noFill/>
        <a:ln>
          <a:noFill/>
        </a:ln>
        <a:effectLst/>
      </c:spPr>
    </c:title>
    <c:autoTitleDeleted val="0"/>
    <c:plotArea>
      <c:layout>
        <c:manualLayout>
          <c:layoutTarget val="inner"/>
          <c:xMode val="edge"/>
          <c:yMode val="edge"/>
          <c:x val="2.3129250463757797E-2"/>
          <c:y val="0.20090844658737628"/>
          <c:w val="0.94911564298777495"/>
          <c:h val="0.58200075531436057"/>
        </c:manualLayout>
      </c:layout>
      <c:barChart>
        <c:barDir val="col"/>
        <c:grouping val="clustered"/>
        <c:varyColors val="0"/>
        <c:ser>
          <c:idx val="0"/>
          <c:order val="0"/>
          <c:tx>
            <c:strRef>
              <c:f>'Тавозун дар пешниҳоди мавзӯъ'!$P$81</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'Тавозун дар пешниҳоди мавзӯъ'!$O$82:$O$85</c:f>
              <c:strCache>
                <c:ptCount val="4"/>
                <c:pt idx="0">
                  <c:v>  ШАБАКАИ 1</c:v>
                </c:pt>
                <c:pt idx="1">
                  <c:v>  ТВ ҶАХОНАМО</c:v>
                </c:pt>
                <c:pt idx="2">
                  <c:v>  ТВ МАВҶИ ОЗОД</c:v>
                </c:pt>
                <c:pt idx="3">
                  <c:v>   ТВ СМ1</c:v>
                </c:pt>
              </c:strCache>
            </c:strRef>
          </c:cat>
          <c:val>
            <c:numRef>
              <c:f>'Тавозун дар пешниҳоди мавзӯъ'!$P$82:$P$85</c:f>
              <c:numCache>
                <c:formatCode>0%</c:formatCode>
                <c:ptCount val="4"/>
                <c:pt idx="0">
                  <c:v>1</c:v>
                </c:pt>
                <c:pt idx="1">
                  <c:v>0.9500000000000004</c:v>
                </c:pt>
                <c:pt idx="2">
                  <c:v>1</c:v>
                </c:pt>
                <c:pt idx="3">
                  <c:v>1</c:v>
                </c:pt>
              </c:numCache>
            </c:numRef>
          </c:val>
          <c:extLst xmlns:c16r2="http://schemas.microsoft.com/office/drawing/2015/06/chart">
            <c:ext xmlns:c16="http://schemas.microsoft.com/office/drawing/2014/chart" uri="{C3380CC4-5D6E-409C-BE32-E72D297353CC}">
              <c16:uniqueId val="{00000000-8802-4609-9811-40CC8E27C7F6}"/>
            </c:ext>
          </c:extLst>
        </c:ser>
        <c:ser>
          <c:idx val="1"/>
          <c:order val="1"/>
          <c:tx>
            <c:strRef>
              <c:f>'Тавозун дар пешниҳоди мавзӯъ'!$Q$81</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'Тавозун дар пешниҳоди мавзӯъ'!$O$82:$O$85</c:f>
              <c:strCache>
                <c:ptCount val="4"/>
                <c:pt idx="0">
                  <c:v>  ШАБАКАИ 1</c:v>
                </c:pt>
                <c:pt idx="1">
                  <c:v>  ТВ ҶАХОНАМО</c:v>
                </c:pt>
                <c:pt idx="2">
                  <c:v>  ТВ МАВҶИ ОЗОД</c:v>
                </c:pt>
                <c:pt idx="3">
                  <c:v>   ТВ СМ1</c:v>
                </c:pt>
              </c:strCache>
            </c:strRef>
          </c:cat>
          <c:val>
            <c:numRef>
              <c:f>'Тавозун дар пешниҳоди мавзӯъ'!$Q$82:$Q$85</c:f>
              <c:numCache>
                <c:formatCode>0%</c:formatCode>
                <c:ptCount val="4"/>
                <c:pt idx="0">
                  <c:v>0.8</c:v>
                </c:pt>
                <c:pt idx="1">
                  <c:v>0.60000000000000042</c:v>
                </c:pt>
                <c:pt idx="2">
                  <c:v>0.8</c:v>
                </c:pt>
                <c:pt idx="3">
                  <c:v>1</c:v>
                </c:pt>
              </c:numCache>
            </c:numRef>
          </c:val>
          <c:extLst xmlns:c16r2="http://schemas.microsoft.com/office/drawing/2015/06/chart">
            <c:ext xmlns:c16="http://schemas.microsoft.com/office/drawing/2014/chart" uri="{C3380CC4-5D6E-409C-BE32-E72D297353CC}">
              <c16:uniqueId val="{00000001-8802-4609-9811-40CC8E27C7F6}"/>
            </c:ext>
          </c:extLst>
        </c:ser>
        <c:dLbls>
          <c:showLegendKey val="0"/>
          <c:showVal val="1"/>
          <c:showCatName val="0"/>
          <c:showSerName val="0"/>
          <c:showPercent val="0"/>
          <c:showBubbleSize val="0"/>
        </c:dLbls>
        <c:gapWidth val="100"/>
        <c:overlap val="-24"/>
        <c:axId val="346542080"/>
        <c:axId val="346543616"/>
      </c:barChart>
      <c:catAx>
        <c:axId val="3465420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46543616"/>
        <c:crosses val="autoZero"/>
        <c:auto val="1"/>
        <c:lblAlgn val="ctr"/>
        <c:lblOffset val="100"/>
        <c:noMultiLvlLbl val="0"/>
      </c:catAx>
      <c:valAx>
        <c:axId val="346543616"/>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46542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8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Асоснокӣ</a:t>
            </a:r>
            <a:endParaRPr lang="ru-RU">
              <a:effectLst/>
            </a:endParaRPr>
          </a:p>
        </c:rich>
      </c:tx>
      <c:layout>
        <c:manualLayout>
          <c:xMode val="edge"/>
          <c:yMode val="edge"/>
          <c:x val="0.43288658724004087"/>
          <c:y val="4.7251768004676717E-2"/>
        </c:manualLayout>
      </c:layout>
      <c:overlay val="0"/>
      <c:spPr>
        <a:noFill/>
        <a:ln>
          <a:noFill/>
        </a:ln>
        <a:effectLst/>
      </c:spPr>
    </c:title>
    <c:autoTitleDeleted val="0"/>
    <c:plotArea>
      <c:layout>
        <c:manualLayout>
          <c:layoutTarget val="inner"/>
          <c:xMode val="edge"/>
          <c:yMode val="edge"/>
          <c:x val="2.3129250463757797E-2"/>
          <c:y val="0.20090844658737628"/>
          <c:w val="0.94911564298777495"/>
          <c:h val="0.58200075531436057"/>
        </c:manualLayout>
      </c:layout>
      <c:barChart>
        <c:barDir val="col"/>
        <c:grouping val="clustered"/>
        <c:varyColors val="0"/>
        <c:ser>
          <c:idx val="0"/>
          <c:order val="0"/>
          <c:tx>
            <c:strRef>
              <c:f>Асоскиқӣ!$N$3</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Асоскиқӣ!$M$4:$M$7</c:f>
              <c:strCache>
                <c:ptCount val="4"/>
                <c:pt idx="0">
                  <c:v>  ШАБАКАИ 1</c:v>
                </c:pt>
                <c:pt idx="1">
                  <c:v>  ТВ ҶАХОНАМО</c:v>
                </c:pt>
                <c:pt idx="2">
                  <c:v>  ТВ МАВҶИ ОЗОД</c:v>
                </c:pt>
                <c:pt idx="3">
                  <c:v>   ТВ СМ1</c:v>
                </c:pt>
              </c:strCache>
            </c:strRef>
          </c:cat>
          <c:val>
            <c:numRef>
              <c:f>Асоскиқӣ!$N$4:$N$7</c:f>
              <c:numCache>
                <c:formatCode>0%</c:formatCode>
                <c:ptCount val="4"/>
                <c:pt idx="0">
                  <c:v>1</c:v>
                </c:pt>
                <c:pt idx="1">
                  <c:v>0.9</c:v>
                </c:pt>
                <c:pt idx="2">
                  <c:v>0.7000000000000004</c:v>
                </c:pt>
                <c:pt idx="3">
                  <c:v>0.9500000000000004</c:v>
                </c:pt>
              </c:numCache>
            </c:numRef>
          </c:val>
          <c:extLst xmlns:c16r2="http://schemas.microsoft.com/office/drawing/2015/06/chart">
            <c:ext xmlns:c16="http://schemas.microsoft.com/office/drawing/2014/chart" uri="{C3380CC4-5D6E-409C-BE32-E72D297353CC}">
              <c16:uniqueId val="{00000000-CF40-42A7-AC04-C7C9FFFC8792}"/>
            </c:ext>
          </c:extLst>
        </c:ser>
        <c:ser>
          <c:idx val="1"/>
          <c:order val="1"/>
          <c:tx>
            <c:strRef>
              <c:f>Асоскиқӣ!$O$3</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Асоскиқӣ!$M$4:$M$7</c:f>
              <c:strCache>
                <c:ptCount val="4"/>
                <c:pt idx="0">
                  <c:v>  ШАБАКАИ 1</c:v>
                </c:pt>
                <c:pt idx="1">
                  <c:v>  ТВ ҶАХОНАМО</c:v>
                </c:pt>
                <c:pt idx="2">
                  <c:v>  ТВ МАВҶИ ОЗОД</c:v>
                </c:pt>
                <c:pt idx="3">
                  <c:v>   ТВ СМ1</c:v>
                </c:pt>
              </c:strCache>
            </c:strRef>
          </c:cat>
          <c:val>
            <c:numRef>
              <c:f>Асоскиқӣ!$O$4:$O$7</c:f>
              <c:numCache>
                <c:formatCode>0%</c:formatCode>
                <c:ptCount val="4"/>
                <c:pt idx="0">
                  <c:v>0.85000000000000042</c:v>
                </c:pt>
                <c:pt idx="1">
                  <c:v>0.9</c:v>
                </c:pt>
                <c:pt idx="2">
                  <c:v>0.7000000000000004</c:v>
                </c:pt>
                <c:pt idx="3">
                  <c:v>0.8</c:v>
                </c:pt>
              </c:numCache>
            </c:numRef>
          </c:val>
          <c:extLst xmlns:c16r2="http://schemas.microsoft.com/office/drawing/2015/06/chart">
            <c:ext xmlns:c16="http://schemas.microsoft.com/office/drawing/2014/chart" uri="{C3380CC4-5D6E-409C-BE32-E72D297353CC}">
              <c16:uniqueId val="{00000001-CF40-42A7-AC04-C7C9FFFC8792}"/>
            </c:ext>
          </c:extLst>
        </c:ser>
        <c:dLbls>
          <c:showLegendKey val="0"/>
          <c:showVal val="1"/>
          <c:showCatName val="0"/>
          <c:showSerName val="0"/>
          <c:showPercent val="0"/>
          <c:showBubbleSize val="0"/>
        </c:dLbls>
        <c:gapWidth val="100"/>
        <c:overlap val="-24"/>
        <c:axId val="351031296"/>
        <c:axId val="351032832"/>
      </c:barChart>
      <c:catAx>
        <c:axId val="3510312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51032832"/>
        <c:crosses val="autoZero"/>
        <c:auto val="1"/>
        <c:lblAlgn val="ctr"/>
        <c:lblOffset val="100"/>
        <c:noMultiLvlLbl val="0"/>
      </c:catAx>
      <c:valAx>
        <c:axId val="351032832"/>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51031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8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Ҳодисаи воқеӣ</a:t>
            </a:r>
            <a:endParaRPr lang="ru-RU">
              <a:effectLst/>
            </a:endParaRPr>
          </a:p>
        </c:rich>
      </c:tx>
      <c:layout>
        <c:manualLayout>
          <c:xMode val="edge"/>
          <c:yMode val="edge"/>
          <c:x val="0.37305757453395272"/>
          <c:y val="5.4167981735234752E-2"/>
        </c:manualLayout>
      </c:layout>
      <c:overlay val="0"/>
      <c:spPr>
        <a:noFill/>
        <a:ln>
          <a:noFill/>
        </a:ln>
        <a:effectLst/>
      </c:spPr>
    </c:title>
    <c:autoTitleDeleted val="0"/>
    <c:plotArea>
      <c:layout>
        <c:manualLayout>
          <c:layoutTarget val="inner"/>
          <c:xMode val="edge"/>
          <c:yMode val="edge"/>
          <c:x val="2.3129250463757797E-2"/>
          <c:y val="0.20090844658737628"/>
          <c:w val="0.94911564298777495"/>
          <c:h val="0.58200075531436057"/>
        </c:manualLayout>
      </c:layout>
      <c:barChart>
        <c:barDir val="col"/>
        <c:grouping val="clustered"/>
        <c:varyColors val="0"/>
        <c:ser>
          <c:idx val="0"/>
          <c:order val="0"/>
          <c:tx>
            <c:strRef>
              <c:f>Асоскиқӣ!$AB$34</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Асоскиқӣ!$Z$35:$AA$38</c:f>
              <c:strCache>
                <c:ptCount val="4"/>
                <c:pt idx="0">
                  <c:v>  ШАБАКАИ 1</c:v>
                </c:pt>
                <c:pt idx="1">
                  <c:v>  ТВ ҶАХОНАМО</c:v>
                </c:pt>
                <c:pt idx="2">
                  <c:v>  ТВ МАВҶИ ОЗОД</c:v>
                </c:pt>
                <c:pt idx="3">
                  <c:v>   ТВ СМ1</c:v>
                </c:pt>
              </c:strCache>
            </c:strRef>
          </c:cat>
          <c:val>
            <c:numRef>
              <c:f>Асоскиқӣ!$AB$35:$AB$38</c:f>
              <c:numCache>
                <c:formatCode>0%</c:formatCode>
                <c:ptCount val="4"/>
                <c:pt idx="0">
                  <c:v>0.65000000000000058</c:v>
                </c:pt>
                <c:pt idx="1">
                  <c:v>0.5</c:v>
                </c:pt>
                <c:pt idx="2">
                  <c:v>0.60000000000000042</c:v>
                </c:pt>
                <c:pt idx="3">
                  <c:v>0.5</c:v>
                </c:pt>
              </c:numCache>
            </c:numRef>
          </c:val>
          <c:extLst xmlns:c16r2="http://schemas.microsoft.com/office/drawing/2015/06/chart">
            <c:ext xmlns:c16="http://schemas.microsoft.com/office/drawing/2014/chart" uri="{C3380CC4-5D6E-409C-BE32-E72D297353CC}">
              <c16:uniqueId val="{00000000-FD0B-4EDF-BB83-BB922D43B2AD}"/>
            </c:ext>
          </c:extLst>
        </c:ser>
        <c:ser>
          <c:idx val="1"/>
          <c:order val="1"/>
          <c:tx>
            <c:strRef>
              <c:f>Асоскиқӣ!$AC$34</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Асоскиқӣ!$Z$35:$AA$38</c:f>
              <c:strCache>
                <c:ptCount val="4"/>
                <c:pt idx="0">
                  <c:v>  ШАБАКАИ 1</c:v>
                </c:pt>
                <c:pt idx="1">
                  <c:v>  ТВ ҶАХОНАМО</c:v>
                </c:pt>
                <c:pt idx="2">
                  <c:v>  ТВ МАВҶИ ОЗОД</c:v>
                </c:pt>
                <c:pt idx="3">
                  <c:v>   ТВ СМ1</c:v>
                </c:pt>
              </c:strCache>
            </c:strRef>
          </c:cat>
          <c:val>
            <c:numRef>
              <c:f>Асоскиқӣ!$AC$35:$AC$38</c:f>
              <c:numCache>
                <c:formatCode>0%</c:formatCode>
                <c:ptCount val="4"/>
                <c:pt idx="0">
                  <c:v>0.1</c:v>
                </c:pt>
                <c:pt idx="1">
                  <c:v>0.25</c:v>
                </c:pt>
                <c:pt idx="2">
                  <c:v>0.4</c:v>
                </c:pt>
                <c:pt idx="3">
                  <c:v>0.7000000000000004</c:v>
                </c:pt>
              </c:numCache>
            </c:numRef>
          </c:val>
          <c:extLst xmlns:c16r2="http://schemas.microsoft.com/office/drawing/2015/06/chart">
            <c:ext xmlns:c16="http://schemas.microsoft.com/office/drawing/2014/chart" uri="{C3380CC4-5D6E-409C-BE32-E72D297353CC}">
              <c16:uniqueId val="{00000001-FD0B-4EDF-BB83-BB922D43B2AD}"/>
            </c:ext>
          </c:extLst>
        </c:ser>
        <c:dLbls>
          <c:showLegendKey val="0"/>
          <c:showVal val="1"/>
          <c:showCatName val="0"/>
          <c:showSerName val="0"/>
          <c:showPercent val="0"/>
          <c:showBubbleSize val="0"/>
        </c:dLbls>
        <c:gapWidth val="100"/>
        <c:overlap val="-24"/>
        <c:axId val="351080448"/>
        <c:axId val="351081984"/>
      </c:barChart>
      <c:catAx>
        <c:axId val="3510804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51081984"/>
        <c:crosses val="autoZero"/>
        <c:auto val="1"/>
        <c:lblAlgn val="ctr"/>
        <c:lblOffset val="100"/>
        <c:noMultiLvlLbl val="0"/>
      </c:catAx>
      <c:valAx>
        <c:axId val="351081984"/>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51080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8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Графика</a:t>
            </a:r>
            <a:endParaRPr lang="ru-RU">
              <a:effectLst/>
            </a:endParaRPr>
          </a:p>
        </c:rich>
      </c:tx>
      <c:layout>
        <c:manualLayout>
          <c:xMode val="edge"/>
          <c:yMode val="edge"/>
          <c:x val="0.43288658724004087"/>
          <c:y val="4.7251768004676717E-2"/>
        </c:manualLayout>
      </c:layout>
      <c:overlay val="0"/>
      <c:spPr>
        <a:noFill/>
        <a:ln>
          <a:noFill/>
        </a:ln>
        <a:effectLst/>
      </c:spPr>
    </c:title>
    <c:autoTitleDeleted val="0"/>
    <c:plotArea>
      <c:layout>
        <c:manualLayout>
          <c:layoutTarget val="inner"/>
          <c:xMode val="edge"/>
          <c:yMode val="edge"/>
          <c:x val="2.3129250463757797E-2"/>
          <c:y val="0.20090844658737628"/>
          <c:w val="0.94911564298777495"/>
          <c:h val="0.58200075531436057"/>
        </c:manualLayout>
      </c:layout>
      <c:barChart>
        <c:barDir val="col"/>
        <c:grouping val="clustered"/>
        <c:varyColors val="0"/>
        <c:ser>
          <c:idx val="0"/>
          <c:order val="0"/>
          <c:tx>
            <c:strRef>
              <c:f>Асоскиқӣ!$O$60</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Асоскиқӣ!$N$61:$N$64</c:f>
              <c:strCache>
                <c:ptCount val="4"/>
                <c:pt idx="0">
                  <c:v>  ШАБАКАИ 1</c:v>
                </c:pt>
                <c:pt idx="1">
                  <c:v>  ТВ ҶАХОНАМО</c:v>
                </c:pt>
                <c:pt idx="2">
                  <c:v>  ТВ МАВҶИ ОЗОД</c:v>
                </c:pt>
                <c:pt idx="3">
                  <c:v>   ТВ СМ1</c:v>
                </c:pt>
              </c:strCache>
            </c:strRef>
          </c:cat>
          <c:val>
            <c:numRef>
              <c:f>Асоскиқӣ!$O$61:$O$64</c:f>
              <c:numCache>
                <c:formatCode>0%</c:formatCode>
                <c:ptCount val="4"/>
                <c:pt idx="0">
                  <c:v>0.5</c:v>
                </c:pt>
                <c:pt idx="1">
                  <c:v>0.4</c:v>
                </c:pt>
                <c:pt idx="2">
                  <c:v>0</c:v>
                </c:pt>
                <c:pt idx="3">
                  <c:v>0.2</c:v>
                </c:pt>
              </c:numCache>
            </c:numRef>
          </c:val>
          <c:extLst xmlns:c16r2="http://schemas.microsoft.com/office/drawing/2015/06/chart">
            <c:ext xmlns:c16="http://schemas.microsoft.com/office/drawing/2014/chart" uri="{C3380CC4-5D6E-409C-BE32-E72D297353CC}">
              <c16:uniqueId val="{00000000-E283-4AF1-9394-392BD290EED4}"/>
            </c:ext>
          </c:extLst>
        </c:ser>
        <c:ser>
          <c:idx val="1"/>
          <c:order val="1"/>
          <c:tx>
            <c:strRef>
              <c:f>Асоскиқӣ!$P$60</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Асоскиқӣ!$N$61:$N$64</c:f>
              <c:strCache>
                <c:ptCount val="4"/>
                <c:pt idx="0">
                  <c:v>  ШАБАКАИ 1</c:v>
                </c:pt>
                <c:pt idx="1">
                  <c:v>  ТВ ҶАХОНАМО</c:v>
                </c:pt>
                <c:pt idx="2">
                  <c:v>  ТВ МАВҶИ ОЗОД</c:v>
                </c:pt>
                <c:pt idx="3">
                  <c:v>   ТВ СМ1</c:v>
                </c:pt>
              </c:strCache>
            </c:strRef>
          </c:cat>
          <c:val>
            <c:numRef>
              <c:f>Асоскиқӣ!$P$61:$P$64</c:f>
              <c:numCache>
                <c:formatCode>0%</c:formatCode>
                <c:ptCount val="4"/>
                <c:pt idx="0">
                  <c:v>0.60000000000000042</c:v>
                </c:pt>
                <c:pt idx="1">
                  <c:v>0.60000000000000042</c:v>
                </c:pt>
                <c:pt idx="2">
                  <c:v>0</c:v>
                </c:pt>
                <c:pt idx="3">
                  <c:v>0.30000000000000021</c:v>
                </c:pt>
              </c:numCache>
            </c:numRef>
          </c:val>
          <c:extLst xmlns:c16r2="http://schemas.microsoft.com/office/drawing/2015/06/chart">
            <c:ext xmlns:c16="http://schemas.microsoft.com/office/drawing/2014/chart" uri="{C3380CC4-5D6E-409C-BE32-E72D297353CC}">
              <c16:uniqueId val="{00000001-E283-4AF1-9394-392BD290EED4}"/>
            </c:ext>
          </c:extLst>
        </c:ser>
        <c:dLbls>
          <c:showLegendKey val="0"/>
          <c:showVal val="1"/>
          <c:showCatName val="0"/>
          <c:showSerName val="0"/>
          <c:showPercent val="0"/>
          <c:showBubbleSize val="0"/>
        </c:dLbls>
        <c:gapWidth val="100"/>
        <c:overlap val="-24"/>
        <c:axId val="351133696"/>
        <c:axId val="351135232"/>
      </c:barChart>
      <c:catAx>
        <c:axId val="3511336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51135232"/>
        <c:crosses val="autoZero"/>
        <c:auto val="1"/>
        <c:lblAlgn val="ctr"/>
        <c:lblOffset val="100"/>
        <c:noMultiLvlLbl val="0"/>
      </c:catAx>
      <c:valAx>
        <c:axId val="351135232"/>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51133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8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Ҷадвалҳо</a:t>
            </a:r>
            <a:endParaRPr lang="ru-RU">
              <a:effectLst/>
            </a:endParaRPr>
          </a:p>
        </c:rich>
      </c:tx>
      <c:layout>
        <c:manualLayout>
          <c:xMode val="edge"/>
          <c:yMode val="edge"/>
          <c:x val="0.43288658724004087"/>
          <c:y val="4.7251768004676717E-2"/>
        </c:manualLayout>
      </c:layout>
      <c:overlay val="0"/>
      <c:spPr>
        <a:noFill/>
        <a:ln>
          <a:noFill/>
        </a:ln>
        <a:effectLst/>
      </c:spPr>
    </c:title>
    <c:autoTitleDeleted val="0"/>
    <c:plotArea>
      <c:layout>
        <c:manualLayout>
          <c:layoutTarget val="inner"/>
          <c:xMode val="edge"/>
          <c:yMode val="edge"/>
          <c:x val="2.3129250463757797E-2"/>
          <c:y val="0.20090844658737628"/>
          <c:w val="0.94911564298777495"/>
          <c:h val="0.58200075531436057"/>
        </c:manualLayout>
      </c:layout>
      <c:barChart>
        <c:barDir val="col"/>
        <c:grouping val="clustered"/>
        <c:varyColors val="0"/>
        <c:ser>
          <c:idx val="0"/>
          <c:order val="0"/>
          <c:tx>
            <c:strRef>
              <c:f>Асоскиқӣ!$O$122</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Асоскиқӣ!$N$123:$N$126</c:f>
              <c:strCache>
                <c:ptCount val="4"/>
                <c:pt idx="0">
                  <c:v>  ШАБАКАИ 1</c:v>
                </c:pt>
                <c:pt idx="1">
                  <c:v>  ТВ ҶАХОНАМО</c:v>
                </c:pt>
                <c:pt idx="2">
                  <c:v>  ТВ МАВҶИ ОЗОД</c:v>
                </c:pt>
                <c:pt idx="3">
                  <c:v>   ТВ СМ1</c:v>
                </c:pt>
              </c:strCache>
            </c:strRef>
          </c:cat>
          <c:val>
            <c:numRef>
              <c:f>Асоскиқӣ!$O$123:$O$126</c:f>
              <c:numCache>
                <c:formatCode>0%</c:formatCode>
                <c:ptCount val="4"/>
                <c:pt idx="0">
                  <c:v>0.45</c:v>
                </c:pt>
                <c:pt idx="1">
                  <c:v>0.25</c:v>
                </c:pt>
                <c:pt idx="2">
                  <c:v>0</c:v>
                </c:pt>
                <c:pt idx="3">
                  <c:v>0.25</c:v>
                </c:pt>
              </c:numCache>
            </c:numRef>
          </c:val>
          <c:extLst xmlns:c16r2="http://schemas.microsoft.com/office/drawing/2015/06/chart">
            <c:ext xmlns:c16="http://schemas.microsoft.com/office/drawing/2014/chart" uri="{C3380CC4-5D6E-409C-BE32-E72D297353CC}">
              <c16:uniqueId val="{00000000-B60B-47C8-B180-E38A30DDD136}"/>
            </c:ext>
          </c:extLst>
        </c:ser>
        <c:ser>
          <c:idx val="1"/>
          <c:order val="1"/>
          <c:tx>
            <c:strRef>
              <c:f>Асоскиқӣ!$P$122</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Асоскиқӣ!$N$123:$N$126</c:f>
              <c:strCache>
                <c:ptCount val="4"/>
                <c:pt idx="0">
                  <c:v>  ШАБАКАИ 1</c:v>
                </c:pt>
                <c:pt idx="1">
                  <c:v>  ТВ ҶАХОНАМО</c:v>
                </c:pt>
                <c:pt idx="2">
                  <c:v>  ТВ МАВҶИ ОЗОД</c:v>
                </c:pt>
                <c:pt idx="3">
                  <c:v>   ТВ СМ1</c:v>
                </c:pt>
              </c:strCache>
            </c:strRef>
          </c:cat>
          <c:val>
            <c:numRef>
              <c:f>Асоскиқӣ!$P$123:$P$126</c:f>
              <c:numCache>
                <c:formatCode>0%</c:formatCode>
                <c:ptCount val="4"/>
                <c:pt idx="0">
                  <c:v>0.5</c:v>
                </c:pt>
                <c:pt idx="1">
                  <c:v>0.55000000000000004</c:v>
                </c:pt>
                <c:pt idx="2">
                  <c:v>0.2</c:v>
                </c:pt>
                <c:pt idx="3">
                  <c:v>0.30000000000000021</c:v>
                </c:pt>
              </c:numCache>
            </c:numRef>
          </c:val>
          <c:extLst xmlns:c16r2="http://schemas.microsoft.com/office/drawing/2015/06/chart">
            <c:ext xmlns:c16="http://schemas.microsoft.com/office/drawing/2014/chart" uri="{C3380CC4-5D6E-409C-BE32-E72D297353CC}">
              <c16:uniqueId val="{00000001-B60B-47C8-B180-E38A30DDD136}"/>
            </c:ext>
          </c:extLst>
        </c:ser>
        <c:dLbls>
          <c:showLegendKey val="0"/>
          <c:showVal val="1"/>
          <c:showCatName val="0"/>
          <c:showSerName val="0"/>
          <c:showPercent val="0"/>
          <c:showBubbleSize val="0"/>
        </c:dLbls>
        <c:gapWidth val="100"/>
        <c:overlap val="-24"/>
        <c:axId val="351244288"/>
        <c:axId val="351245824"/>
      </c:barChart>
      <c:catAx>
        <c:axId val="3512442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51245824"/>
        <c:crosses val="autoZero"/>
        <c:auto val="1"/>
        <c:lblAlgn val="ctr"/>
        <c:lblOffset val="100"/>
        <c:noMultiLvlLbl val="0"/>
      </c:catAx>
      <c:valAx>
        <c:axId val="351245824"/>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51244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8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Саривақтӣ будан</a:t>
            </a:r>
            <a:endParaRPr lang="ru-RU">
              <a:effectLst/>
            </a:endParaRPr>
          </a:p>
        </c:rich>
      </c:tx>
      <c:layout>
        <c:manualLayout>
          <c:xMode val="edge"/>
          <c:yMode val="edge"/>
          <c:x val="0.33908819655159378"/>
          <c:y val="5.0005458347212463E-2"/>
        </c:manualLayout>
      </c:layout>
      <c:overlay val="0"/>
      <c:spPr>
        <a:noFill/>
        <a:ln>
          <a:noFill/>
        </a:ln>
        <a:effectLst/>
      </c:spPr>
    </c:title>
    <c:autoTitleDeleted val="0"/>
    <c:plotArea>
      <c:layout>
        <c:manualLayout>
          <c:layoutTarget val="inner"/>
          <c:xMode val="edge"/>
          <c:yMode val="edge"/>
          <c:x val="2.3129321555275941E-2"/>
          <c:y val="0.20090832495920241"/>
          <c:w val="0.94911564298777495"/>
          <c:h val="0.56067134871560886"/>
        </c:manualLayout>
      </c:layout>
      <c:barChart>
        <c:barDir val="col"/>
        <c:grouping val="clustered"/>
        <c:varyColors val="0"/>
        <c:ser>
          <c:idx val="0"/>
          <c:order val="0"/>
          <c:tx>
            <c:strRef>
              <c:f>'Аҳамияти мавзӯъ'!$O$3</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'Аҳамияти мавзӯъ'!$N$4:$N$7</c:f>
              <c:strCache>
                <c:ptCount val="4"/>
                <c:pt idx="0">
                  <c:v>  ШАБАКАИ 1</c:v>
                </c:pt>
                <c:pt idx="1">
                  <c:v>  ТВ ҶАХОНАМО</c:v>
                </c:pt>
                <c:pt idx="2">
                  <c:v>  ТВ МАВҶИ ОЗОД</c:v>
                </c:pt>
                <c:pt idx="3">
                  <c:v>   ТВ СМ1</c:v>
                </c:pt>
              </c:strCache>
            </c:strRef>
          </c:cat>
          <c:val>
            <c:numRef>
              <c:f>'Аҳамияти мавзӯъ'!$O$4:$O$7</c:f>
              <c:numCache>
                <c:formatCode>0%</c:formatCode>
                <c:ptCount val="4"/>
                <c:pt idx="0">
                  <c:v>0.3500000000000002</c:v>
                </c:pt>
                <c:pt idx="1">
                  <c:v>0.25</c:v>
                </c:pt>
                <c:pt idx="2">
                  <c:v>0.4</c:v>
                </c:pt>
                <c:pt idx="3">
                  <c:v>0.85000000000000042</c:v>
                </c:pt>
              </c:numCache>
            </c:numRef>
          </c:val>
          <c:extLst xmlns:c16r2="http://schemas.microsoft.com/office/drawing/2015/06/chart">
            <c:ext xmlns:c16="http://schemas.microsoft.com/office/drawing/2014/chart" uri="{C3380CC4-5D6E-409C-BE32-E72D297353CC}">
              <c16:uniqueId val="{00000000-7CC1-4C46-97E5-CEBFD5FA1BD9}"/>
            </c:ext>
          </c:extLst>
        </c:ser>
        <c:ser>
          <c:idx val="1"/>
          <c:order val="1"/>
          <c:tx>
            <c:strRef>
              <c:f>'Аҳамияти мавзӯъ'!$P$3</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'Аҳамияти мавзӯъ'!$N$4:$N$7</c:f>
              <c:strCache>
                <c:ptCount val="4"/>
                <c:pt idx="0">
                  <c:v>  ШАБАКАИ 1</c:v>
                </c:pt>
                <c:pt idx="1">
                  <c:v>  ТВ ҶАХОНАМО</c:v>
                </c:pt>
                <c:pt idx="2">
                  <c:v>  ТВ МАВҶИ ОЗОД</c:v>
                </c:pt>
                <c:pt idx="3">
                  <c:v>   ТВ СМ1</c:v>
                </c:pt>
              </c:strCache>
            </c:strRef>
          </c:cat>
          <c:val>
            <c:numRef>
              <c:f>'Аҳамияти мавзӯъ'!$P$4:$P$7</c:f>
              <c:numCache>
                <c:formatCode>0%</c:formatCode>
                <c:ptCount val="4"/>
                <c:pt idx="0">
                  <c:v>0.55000000000000004</c:v>
                </c:pt>
                <c:pt idx="1">
                  <c:v>0.55000000000000004</c:v>
                </c:pt>
                <c:pt idx="2">
                  <c:v>0.30000000000000021</c:v>
                </c:pt>
                <c:pt idx="3">
                  <c:v>0.8</c:v>
                </c:pt>
              </c:numCache>
            </c:numRef>
          </c:val>
          <c:extLst xmlns:c16r2="http://schemas.microsoft.com/office/drawing/2015/06/chart">
            <c:ext xmlns:c16="http://schemas.microsoft.com/office/drawing/2014/chart" uri="{C3380CC4-5D6E-409C-BE32-E72D297353CC}">
              <c16:uniqueId val="{00000001-7CC1-4C46-97E5-CEBFD5FA1BD9}"/>
            </c:ext>
          </c:extLst>
        </c:ser>
        <c:dLbls>
          <c:showLegendKey val="0"/>
          <c:showVal val="1"/>
          <c:showCatName val="0"/>
          <c:showSerName val="0"/>
          <c:showPercent val="0"/>
          <c:showBubbleSize val="0"/>
        </c:dLbls>
        <c:gapWidth val="100"/>
        <c:overlap val="-24"/>
        <c:axId val="351281152"/>
        <c:axId val="351282688"/>
      </c:barChart>
      <c:catAx>
        <c:axId val="3512811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51282688"/>
        <c:crosses val="autoZero"/>
        <c:auto val="1"/>
        <c:lblAlgn val="ctr"/>
        <c:lblOffset val="100"/>
        <c:noMultiLvlLbl val="0"/>
      </c:catAx>
      <c:valAx>
        <c:axId val="351282688"/>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51281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8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Ба ҳаёти одамони зиёд тааллуқ дорад</a:t>
            </a:r>
            <a:endParaRPr lang="ru-RU">
              <a:effectLst/>
            </a:endParaRPr>
          </a:p>
        </c:rich>
      </c:tx>
      <c:layout>
        <c:manualLayout>
          <c:xMode val="edge"/>
          <c:yMode val="edge"/>
          <c:x val="0.22010868833703479"/>
          <c:y val="5.5293057262260976E-2"/>
        </c:manualLayout>
      </c:layout>
      <c:overlay val="0"/>
      <c:spPr>
        <a:noFill/>
        <a:ln>
          <a:noFill/>
        </a:ln>
        <a:effectLst/>
      </c:spPr>
    </c:title>
    <c:autoTitleDeleted val="0"/>
    <c:plotArea>
      <c:layout>
        <c:manualLayout>
          <c:layoutTarget val="inner"/>
          <c:xMode val="edge"/>
          <c:yMode val="edge"/>
          <c:x val="2.3129250463757797E-2"/>
          <c:y val="0.20090844658737628"/>
          <c:w val="0.94911564298777495"/>
          <c:h val="0.58200075531436057"/>
        </c:manualLayout>
      </c:layout>
      <c:barChart>
        <c:barDir val="col"/>
        <c:grouping val="clustered"/>
        <c:varyColors val="0"/>
        <c:ser>
          <c:idx val="0"/>
          <c:order val="0"/>
          <c:tx>
            <c:strRef>
              <c:f>'Аҳамияти мавзӯъ'!$N$34</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'Аҳамияти мавзӯъ'!$M$35:$M$38</c:f>
              <c:strCache>
                <c:ptCount val="4"/>
                <c:pt idx="0">
                  <c:v>  ШАБАКАИ 1</c:v>
                </c:pt>
                <c:pt idx="1">
                  <c:v>  ТВ ҶАХОНАМО</c:v>
                </c:pt>
                <c:pt idx="2">
                  <c:v>  ТВ МАВҶИ ОЗОД</c:v>
                </c:pt>
                <c:pt idx="3">
                  <c:v>   ТВ СМ1</c:v>
                </c:pt>
              </c:strCache>
            </c:strRef>
          </c:cat>
          <c:val>
            <c:numRef>
              <c:f>'Аҳамияти мавзӯъ'!$N$35:$N$38</c:f>
              <c:numCache>
                <c:formatCode>0%</c:formatCode>
                <c:ptCount val="4"/>
                <c:pt idx="0">
                  <c:v>0.7000000000000004</c:v>
                </c:pt>
                <c:pt idx="1">
                  <c:v>0.65000000000000058</c:v>
                </c:pt>
                <c:pt idx="2">
                  <c:v>1</c:v>
                </c:pt>
                <c:pt idx="3">
                  <c:v>0.85000000000000042</c:v>
                </c:pt>
              </c:numCache>
            </c:numRef>
          </c:val>
          <c:extLst xmlns:c16r2="http://schemas.microsoft.com/office/drawing/2015/06/chart">
            <c:ext xmlns:c16="http://schemas.microsoft.com/office/drawing/2014/chart" uri="{C3380CC4-5D6E-409C-BE32-E72D297353CC}">
              <c16:uniqueId val="{00000000-763F-496E-BE62-92DD71A295E6}"/>
            </c:ext>
          </c:extLst>
        </c:ser>
        <c:ser>
          <c:idx val="1"/>
          <c:order val="1"/>
          <c:tx>
            <c:strRef>
              <c:f>'Аҳамияти мавзӯъ'!$O$34</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'Аҳамияти мавзӯъ'!$M$35:$M$38</c:f>
              <c:strCache>
                <c:ptCount val="4"/>
                <c:pt idx="0">
                  <c:v>  ШАБАКАИ 1</c:v>
                </c:pt>
                <c:pt idx="1">
                  <c:v>  ТВ ҶАХОНАМО</c:v>
                </c:pt>
                <c:pt idx="2">
                  <c:v>  ТВ МАВҶИ ОЗОД</c:v>
                </c:pt>
                <c:pt idx="3">
                  <c:v>   ТВ СМ1</c:v>
                </c:pt>
              </c:strCache>
            </c:strRef>
          </c:cat>
          <c:val>
            <c:numRef>
              <c:f>'Аҳамияти мавзӯъ'!$O$35:$O$38</c:f>
              <c:numCache>
                <c:formatCode>0%</c:formatCode>
                <c:ptCount val="4"/>
                <c:pt idx="0">
                  <c:v>0.9500000000000004</c:v>
                </c:pt>
                <c:pt idx="1">
                  <c:v>0.65000000000000058</c:v>
                </c:pt>
                <c:pt idx="2">
                  <c:v>0.2</c:v>
                </c:pt>
                <c:pt idx="3">
                  <c:v>1</c:v>
                </c:pt>
              </c:numCache>
            </c:numRef>
          </c:val>
          <c:extLst xmlns:c16r2="http://schemas.microsoft.com/office/drawing/2015/06/chart">
            <c:ext xmlns:c16="http://schemas.microsoft.com/office/drawing/2014/chart" uri="{C3380CC4-5D6E-409C-BE32-E72D297353CC}">
              <c16:uniqueId val="{00000001-763F-496E-BE62-92DD71A295E6}"/>
            </c:ext>
          </c:extLst>
        </c:ser>
        <c:dLbls>
          <c:showLegendKey val="0"/>
          <c:showVal val="1"/>
          <c:showCatName val="0"/>
          <c:showSerName val="0"/>
          <c:showPercent val="0"/>
          <c:showBubbleSize val="0"/>
        </c:dLbls>
        <c:gapWidth val="100"/>
        <c:overlap val="-24"/>
        <c:axId val="351334400"/>
        <c:axId val="351335936"/>
      </c:barChart>
      <c:catAx>
        <c:axId val="3513344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51335936"/>
        <c:crosses val="autoZero"/>
        <c:auto val="1"/>
        <c:lblAlgn val="ctr"/>
        <c:lblOffset val="100"/>
        <c:noMultiLvlLbl val="0"/>
      </c:catAx>
      <c:valAx>
        <c:axId val="351335936"/>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51334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8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Натиҷаҳои таҳлил пешниҳод шудааст</a:t>
            </a:r>
            <a:endParaRPr lang="ru-RU">
              <a:effectLst/>
            </a:endParaRPr>
          </a:p>
        </c:rich>
      </c:tx>
      <c:layout>
        <c:manualLayout>
          <c:xMode val="edge"/>
          <c:yMode val="edge"/>
          <c:x val="0.22010868833703479"/>
          <c:y val="5.5283503030369635E-2"/>
        </c:manualLayout>
      </c:layout>
      <c:overlay val="0"/>
      <c:spPr>
        <a:noFill/>
        <a:ln>
          <a:noFill/>
        </a:ln>
        <a:effectLst/>
      </c:spPr>
    </c:title>
    <c:autoTitleDeleted val="0"/>
    <c:plotArea>
      <c:layout>
        <c:manualLayout>
          <c:layoutTarget val="inner"/>
          <c:xMode val="edge"/>
          <c:yMode val="edge"/>
          <c:x val="2.3129250463757797E-2"/>
          <c:y val="0.20090844658737628"/>
          <c:w val="0.94911564298777495"/>
          <c:h val="0.58200075531436057"/>
        </c:manualLayout>
      </c:layout>
      <c:barChart>
        <c:barDir val="col"/>
        <c:grouping val="clustered"/>
        <c:varyColors val="0"/>
        <c:ser>
          <c:idx val="0"/>
          <c:order val="0"/>
          <c:tx>
            <c:strRef>
              <c:f>'ХУСУСИЯТҲОИ МАВОД'!$N$3</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'ХУСУСИЯТҲОИ МАВОД'!$M$4:$M$7</c:f>
              <c:strCache>
                <c:ptCount val="4"/>
                <c:pt idx="0">
                  <c:v>  ШАБАКАИ 1</c:v>
                </c:pt>
                <c:pt idx="1">
                  <c:v>  ТВ ҶАХОНАМО</c:v>
                </c:pt>
                <c:pt idx="2">
                  <c:v>  ТВ МАВҶИ ОЗОД</c:v>
                </c:pt>
                <c:pt idx="3">
                  <c:v>   ТВ СМ1</c:v>
                </c:pt>
              </c:strCache>
            </c:strRef>
          </c:cat>
          <c:val>
            <c:numRef>
              <c:f>'ХУСУСИЯТҲОИ МАВОД'!$N$4:$N$7</c:f>
              <c:numCache>
                <c:formatCode>0%</c:formatCode>
                <c:ptCount val="4"/>
                <c:pt idx="0">
                  <c:v>1</c:v>
                </c:pt>
                <c:pt idx="1">
                  <c:v>0.2</c:v>
                </c:pt>
                <c:pt idx="2">
                  <c:v>0.1</c:v>
                </c:pt>
                <c:pt idx="3">
                  <c:v>0.4</c:v>
                </c:pt>
              </c:numCache>
            </c:numRef>
          </c:val>
          <c:extLst xmlns:c16r2="http://schemas.microsoft.com/office/drawing/2015/06/chart">
            <c:ext xmlns:c16="http://schemas.microsoft.com/office/drawing/2014/chart" uri="{C3380CC4-5D6E-409C-BE32-E72D297353CC}">
              <c16:uniqueId val="{00000000-11E4-4DDD-9EAD-453D0A6FB8D0}"/>
            </c:ext>
          </c:extLst>
        </c:ser>
        <c:ser>
          <c:idx val="1"/>
          <c:order val="1"/>
          <c:tx>
            <c:strRef>
              <c:f>'ХУСУСИЯТҲОИ МАВОД'!$O$3</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'ХУСУСИЯТҲОИ МАВОД'!$M$4:$M$7</c:f>
              <c:strCache>
                <c:ptCount val="4"/>
                <c:pt idx="0">
                  <c:v>  ШАБАКАИ 1</c:v>
                </c:pt>
                <c:pt idx="1">
                  <c:v>  ТВ ҶАХОНАМО</c:v>
                </c:pt>
                <c:pt idx="2">
                  <c:v>  ТВ МАВҶИ ОЗОД</c:v>
                </c:pt>
                <c:pt idx="3">
                  <c:v>   ТВ СМ1</c:v>
                </c:pt>
              </c:strCache>
            </c:strRef>
          </c:cat>
          <c:val>
            <c:numRef>
              <c:f>'ХУСУСИЯТҲОИ МАВОД'!$O$4:$O$7</c:f>
              <c:numCache>
                <c:formatCode>0%</c:formatCode>
                <c:ptCount val="4"/>
                <c:pt idx="0">
                  <c:v>0.45</c:v>
                </c:pt>
                <c:pt idx="1">
                  <c:v>0.65000000000000058</c:v>
                </c:pt>
                <c:pt idx="2">
                  <c:v>0.4</c:v>
                </c:pt>
                <c:pt idx="3">
                  <c:v>0.60000000000000042</c:v>
                </c:pt>
              </c:numCache>
            </c:numRef>
          </c:val>
          <c:extLst xmlns:c16r2="http://schemas.microsoft.com/office/drawing/2015/06/chart">
            <c:ext xmlns:c16="http://schemas.microsoft.com/office/drawing/2014/chart" uri="{C3380CC4-5D6E-409C-BE32-E72D297353CC}">
              <c16:uniqueId val="{00000001-11E4-4DDD-9EAD-453D0A6FB8D0}"/>
            </c:ext>
          </c:extLst>
        </c:ser>
        <c:dLbls>
          <c:showLegendKey val="0"/>
          <c:showVal val="1"/>
          <c:showCatName val="0"/>
          <c:showSerName val="0"/>
          <c:showPercent val="0"/>
          <c:showBubbleSize val="0"/>
        </c:dLbls>
        <c:gapWidth val="100"/>
        <c:overlap val="-24"/>
        <c:axId val="351395840"/>
        <c:axId val="351397376"/>
      </c:barChart>
      <c:catAx>
        <c:axId val="3513958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51397376"/>
        <c:crosses val="autoZero"/>
        <c:auto val="1"/>
        <c:lblAlgn val="ctr"/>
        <c:lblOffset val="100"/>
        <c:noMultiLvlLbl val="0"/>
      </c:catAx>
      <c:valAx>
        <c:axId val="351397376"/>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51395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8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sz="1800" b="1" i="0" baseline="0">
                <a:effectLst/>
              </a:rPr>
              <a:t>Натиҷаҳои таҳлил пешниҳод шудааст</a:t>
            </a:r>
            <a:endParaRPr lang="ru-RU">
              <a:effectLst/>
            </a:endParaRPr>
          </a:p>
        </c:rich>
      </c:tx>
      <c:layout>
        <c:manualLayout>
          <c:xMode val="edge"/>
          <c:yMode val="edge"/>
          <c:x val="0.20301467124301767"/>
          <c:y val="5.5283503030369635E-2"/>
        </c:manualLayout>
      </c:layout>
      <c:overlay val="0"/>
      <c:spPr>
        <a:noFill/>
        <a:ln>
          <a:noFill/>
        </a:ln>
        <a:effectLst/>
      </c:spPr>
    </c:title>
    <c:autoTitleDeleted val="0"/>
    <c:plotArea>
      <c:layout>
        <c:manualLayout>
          <c:layoutTarget val="inner"/>
          <c:xMode val="edge"/>
          <c:yMode val="edge"/>
          <c:x val="2.3129250463757797E-2"/>
          <c:y val="0.20090844658737628"/>
          <c:w val="0.94911564298777495"/>
          <c:h val="0.58200075531436057"/>
        </c:manualLayout>
      </c:layout>
      <c:barChart>
        <c:barDir val="col"/>
        <c:grouping val="clustered"/>
        <c:varyColors val="0"/>
        <c:ser>
          <c:idx val="0"/>
          <c:order val="0"/>
          <c:tx>
            <c:strRef>
              <c:f>'ХУСУСИЯТҲОИ МАВОД'!$N$40</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'ХУСУСИЯТҲОИ МАВОД'!$M$41:$M$44</c:f>
              <c:strCache>
                <c:ptCount val="4"/>
                <c:pt idx="0">
                  <c:v>  ШАБАКАИ 1</c:v>
                </c:pt>
                <c:pt idx="1">
                  <c:v>  ТВ ҶАХОНАМО</c:v>
                </c:pt>
                <c:pt idx="2">
                  <c:v>  ТВ МАВҶИ ОЗОД</c:v>
                </c:pt>
                <c:pt idx="3">
                  <c:v>   ТВ СМ1</c:v>
                </c:pt>
              </c:strCache>
            </c:strRef>
          </c:cat>
          <c:val>
            <c:numRef>
              <c:f>'ХУСУСИЯТҲОИ МАВОД'!$N$41:$N$44</c:f>
              <c:numCache>
                <c:formatCode>0%</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0-BAFD-48E0-A137-373B120F9DAD}"/>
            </c:ext>
          </c:extLst>
        </c:ser>
        <c:ser>
          <c:idx val="1"/>
          <c:order val="1"/>
          <c:tx>
            <c:strRef>
              <c:f>'ХУСУСИЯТҲОИ МАВОД'!$O$40</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'ХУСУСИЯТҲОИ МАВОД'!$M$41:$M$44</c:f>
              <c:strCache>
                <c:ptCount val="4"/>
                <c:pt idx="0">
                  <c:v>  ШАБАКАИ 1</c:v>
                </c:pt>
                <c:pt idx="1">
                  <c:v>  ТВ ҶАХОНАМО</c:v>
                </c:pt>
                <c:pt idx="2">
                  <c:v>  ТВ МАВҶИ ОЗОД</c:v>
                </c:pt>
                <c:pt idx="3">
                  <c:v>   ТВ СМ1</c:v>
                </c:pt>
              </c:strCache>
            </c:strRef>
          </c:cat>
          <c:val>
            <c:numRef>
              <c:f>'ХУСУСИЯТҲОИ МАВОД'!$O$41:$O$44</c:f>
              <c:numCache>
                <c:formatCode>0%</c:formatCode>
                <c:ptCount val="4"/>
                <c:pt idx="0">
                  <c:v>0.05</c:v>
                </c:pt>
                <c:pt idx="1">
                  <c:v>0.25</c:v>
                </c:pt>
                <c:pt idx="2">
                  <c:v>0.1</c:v>
                </c:pt>
                <c:pt idx="3">
                  <c:v>0</c:v>
                </c:pt>
              </c:numCache>
            </c:numRef>
          </c:val>
          <c:extLst xmlns:c16r2="http://schemas.microsoft.com/office/drawing/2015/06/chart">
            <c:ext xmlns:c16="http://schemas.microsoft.com/office/drawing/2014/chart" uri="{C3380CC4-5D6E-409C-BE32-E72D297353CC}">
              <c16:uniqueId val="{00000001-BAFD-48E0-A137-373B120F9DAD}"/>
            </c:ext>
          </c:extLst>
        </c:ser>
        <c:dLbls>
          <c:showLegendKey val="0"/>
          <c:showVal val="1"/>
          <c:showCatName val="0"/>
          <c:showSerName val="0"/>
          <c:showPercent val="0"/>
          <c:showBubbleSize val="0"/>
        </c:dLbls>
        <c:gapWidth val="100"/>
        <c:overlap val="-24"/>
        <c:axId val="351432704"/>
        <c:axId val="351434240"/>
      </c:barChart>
      <c:catAx>
        <c:axId val="3514327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351434240"/>
        <c:crosses val="autoZero"/>
        <c:auto val="1"/>
        <c:lblAlgn val="ctr"/>
        <c:lblOffset val="100"/>
        <c:noMultiLvlLbl val="0"/>
      </c:catAx>
      <c:valAx>
        <c:axId val="351434240"/>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51432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chemeClr val="tx1"/>
          </a:solidFill>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ru-RU" sz="1800"/>
              <a:t>Ривоят</a:t>
            </a:r>
          </a:p>
        </c:rich>
      </c:tx>
      <c:layout>
        <c:manualLayout>
          <c:xMode val="edge"/>
          <c:yMode val="edge"/>
          <c:x val="0.43144463517523707"/>
          <c:y val="5.3561759751574387E-2"/>
        </c:manualLayout>
      </c:layout>
      <c:overlay val="0"/>
      <c:spPr>
        <a:noFill/>
        <a:ln>
          <a:noFill/>
        </a:ln>
        <a:effectLst/>
      </c:spPr>
    </c:title>
    <c:autoTitleDeleted val="0"/>
    <c:plotArea>
      <c:layout>
        <c:manualLayout>
          <c:layoutTarget val="inner"/>
          <c:xMode val="edge"/>
          <c:yMode val="edge"/>
          <c:x val="1.103196169322612E-2"/>
          <c:y val="0.18589662817089286"/>
          <c:w val="0.98234931302166228"/>
          <c:h val="0.61299542110299532"/>
        </c:manualLayout>
      </c:layout>
      <c:barChart>
        <c:barDir val="col"/>
        <c:grouping val="clustered"/>
        <c:varyColors val="0"/>
        <c:ser>
          <c:idx val="0"/>
          <c:order val="0"/>
          <c:tx>
            <c:strRef>
              <c:f>Ривоят!$L$47</c:f>
              <c:strCache>
                <c:ptCount val="1"/>
                <c:pt idx="0">
                  <c:v>2017</c:v>
                </c:pt>
              </c:strCache>
            </c:strRef>
          </c:tx>
          <c:spPr>
            <a:solidFill>
              <a:srgbClr val="00B0F0"/>
            </a:solidFill>
            <a:ln>
              <a:noFill/>
            </a:ln>
            <a:effectLst>
              <a:outerShdw blurRad="40000" dist="23000" dir="5400000" rotWithShape="0">
                <a:srgbClr val="000000">
                  <a:alpha val="35000"/>
                </a:srgbClr>
              </a:outerShdw>
            </a:effectLst>
          </c:spPr>
          <c:invertIfNegative val="0"/>
          <c:dLbls>
            <c:spPr>
              <a:solidFill>
                <a:srgbClr val="00B0F0"/>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Ривоят!$K$48:$K$51</c:f>
              <c:strCache>
                <c:ptCount val="4"/>
                <c:pt idx="0">
                  <c:v>АЗИЯ ПЛЮС</c:v>
                </c:pt>
                <c:pt idx="1">
                  <c:v>ҶУМҲУРИЯТ</c:v>
                </c:pt>
                <c:pt idx="2">
                  <c:v>МИНБАРИ ХАЛҚ</c:v>
                </c:pt>
                <c:pt idx="3">
                  <c:v>ТОҶИКИСТОН</c:v>
                </c:pt>
              </c:strCache>
            </c:strRef>
          </c:cat>
          <c:val>
            <c:numRef>
              <c:f>Ривоят!$L$48:$L$51</c:f>
              <c:numCache>
                <c:formatCode>0%</c:formatCode>
                <c:ptCount val="4"/>
                <c:pt idx="0">
                  <c:v>1</c:v>
                </c:pt>
                <c:pt idx="1">
                  <c:v>0.65000000000000058</c:v>
                </c:pt>
                <c:pt idx="2">
                  <c:v>1</c:v>
                </c:pt>
                <c:pt idx="3">
                  <c:v>1</c:v>
                </c:pt>
              </c:numCache>
            </c:numRef>
          </c:val>
          <c:extLst xmlns:c16r2="http://schemas.microsoft.com/office/drawing/2015/06/chart">
            <c:ext xmlns:c16="http://schemas.microsoft.com/office/drawing/2014/chart" uri="{C3380CC4-5D6E-409C-BE32-E72D297353CC}">
              <c16:uniqueId val="{00000000-5013-4950-AF53-66B4E6ED2FEE}"/>
            </c:ext>
          </c:extLst>
        </c:ser>
        <c:ser>
          <c:idx val="1"/>
          <c:order val="1"/>
          <c:tx>
            <c:strRef>
              <c:f>Ривоят!$M$47</c:f>
              <c:strCache>
                <c:ptCount val="1"/>
                <c:pt idx="0">
                  <c:v>2018</c:v>
                </c:pt>
              </c:strCache>
            </c:strRef>
          </c:tx>
          <c:spPr>
            <a:solidFill>
              <a:srgbClr val="002060"/>
            </a:solidFill>
            <a:ln>
              <a:noFill/>
            </a:ln>
            <a:effectLst>
              <a:outerShdw blurRad="40000" dist="23000" dir="5400000" rotWithShape="0">
                <a:srgbClr val="000000">
                  <a:alpha val="35000"/>
                </a:srgbClr>
              </a:outerShdw>
            </a:effectLst>
          </c:spPr>
          <c:invertIfNegative val="0"/>
          <c:dLbls>
            <c:spPr>
              <a:solidFill>
                <a:srgbClr val="002060"/>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Ривоят!$K$48:$K$51</c:f>
              <c:strCache>
                <c:ptCount val="4"/>
                <c:pt idx="0">
                  <c:v>АЗИЯ ПЛЮС</c:v>
                </c:pt>
                <c:pt idx="1">
                  <c:v>ҶУМҲУРИЯТ</c:v>
                </c:pt>
                <c:pt idx="2">
                  <c:v>МИНБАРИ ХАЛҚ</c:v>
                </c:pt>
                <c:pt idx="3">
                  <c:v>ТОҶИКИСТОН</c:v>
                </c:pt>
              </c:strCache>
            </c:strRef>
          </c:cat>
          <c:val>
            <c:numRef>
              <c:f>Ривоят!$M$48:$M$51</c:f>
              <c:numCache>
                <c:formatCode>0%</c:formatCode>
                <c:ptCount val="4"/>
                <c:pt idx="0">
                  <c:v>0.53300000000000003</c:v>
                </c:pt>
                <c:pt idx="1">
                  <c:v>0.26700000000000002</c:v>
                </c:pt>
                <c:pt idx="2">
                  <c:v>0.13300000000000001</c:v>
                </c:pt>
                <c:pt idx="3">
                  <c:v>0.53300000000000003</c:v>
                </c:pt>
              </c:numCache>
            </c:numRef>
          </c:val>
          <c:extLst xmlns:c16r2="http://schemas.microsoft.com/office/drawing/2015/06/chart">
            <c:ext xmlns:c16="http://schemas.microsoft.com/office/drawing/2014/chart" uri="{C3380CC4-5D6E-409C-BE32-E72D297353CC}">
              <c16:uniqueId val="{00000001-5013-4950-AF53-66B4E6ED2FEE}"/>
            </c:ext>
          </c:extLst>
        </c:ser>
        <c:dLbls>
          <c:showLegendKey val="0"/>
          <c:showVal val="0"/>
          <c:showCatName val="0"/>
          <c:showSerName val="0"/>
          <c:showPercent val="0"/>
          <c:showBubbleSize val="0"/>
        </c:dLbls>
        <c:gapWidth val="100"/>
        <c:overlap val="-24"/>
        <c:axId val="324945792"/>
        <c:axId val="324947328"/>
      </c:barChart>
      <c:catAx>
        <c:axId val="32494579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crossAx val="324947328"/>
        <c:crosses val="autoZero"/>
        <c:auto val="1"/>
        <c:lblAlgn val="ctr"/>
        <c:lblOffset val="100"/>
        <c:noMultiLvlLbl val="0"/>
      </c:catAx>
      <c:valAx>
        <c:axId val="324947328"/>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one"/>
        <c:crossAx val="324945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117</Pages>
  <Words>12986</Words>
  <Characters>74022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dcterms:created xsi:type="dcterms:W3CDTF">2018-08-24T12:12:00Z</dcterms:created>
  <dcterms:modified xsi:type="dcterms:W3CDTF">2018-10-31T10:40:00Z</dcterms:modified>
</cp:coreProperties>
</file>